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FB1" w:rsidRPr="00067B42" w:rsidRDefault="00FE75D4" w:rsidP="00142FB1">
      <w:pPr>
        <w:ind w:left="-142"/>
        <w:jc w:val="center"/>
        <w:rPr>
          <w:b/>
          <w:color w:val="365F91" w:themeColor="accent1" w:themeShade="BF"/>
          <w:sz w:val="72"/>
        </w:rPr>
      </w:pPr>
      <w:bookmarkStart w:id="0" w:name="_Toc191982965"/>
      <w:bookmarkStart w:id="1" w:name="_Toc229386924"/>
      <w:bookmarkStart w:id="2" w:name="_Toc231288582"/>
      <w:r>
        <w:rPr>
          <w:b/>
          <w:color w:val="365F91" w:themeColor="accent1" w:themeShade="BF"/>
          <w:sz w:val="72"/>
        </w:rPr>
        <w:t xml:space="preserve"> </w:t>
      </w:r>
      <w:r w:rsidR="00142FB1" w:rsidRPr="00067B42">
        <w:rPr>
          <w:b/>
          <w:color w:val="365F91" w:themeColor="accent1" w:themeShade="BF"/>
          <w:sz w:val="72"/>
        </w:rPr>
        <w:t xml:space="preserve">Gemeenteschool </w:t>
      </w:r>
    </w:p>
    <w:p w:rsidR="0088038B" w:rsidRPr="00067B42" w:rsidRDefault="00794BE4" w:rsidP="0088038B">
      <w:pPr>
        <w:ind w:left="-142"/>
        <w:jc w:val="center"/>
        <w:rPr>
          <w:b/>
          <w:color w:val="365F91" w:themeColor="accent1" w:themeShade="BF"/>
          <w:sz w:val="72"/>
        </w:rPr>
      </w:pPr>
      <w:r>
        <w:rPr>
          <w:b/>
          <w:color w:val="365F91" w:themeColor="accent1" w:themeShade="BF"/>
          <w:sz w:val="72"/>
        </w:rPr>
        <w:t>De Vaart</w:t>
      </w:r>
      <w:r w:rsidR="0088038B">
        <w:rPr>
          <w:b/>
          <w:color w:val="365F91" w:themeColor="accent1" w:themeShade="BF"/>
          <w:sz w:val="72"/>
        </w:rPr>
        <w:br/>
      </w:r>
      <w:r w:rsidR="0088038B" w:rsidRPr="007666C6">
        <w:rPr>
          <w:b/>
          <w:color w:val="365F91" w:themeColor="accent1" w:themeShade="BF"/>
          <w:sz w:val="72"/>
        </w:rPr>
        <w:t>Nevele</w:t>
      </w:r>
    </w:p>
    <w:p w:rsidR="00163044" w:rsidRDefault="0088038B" w:rsidP="00142FB1">
      <w:pPr>
        <w:ind w:left="-142"/>
        <w:jc w:val="center"/>
        <w:rPr>
          <w:b/>
          <w:color w:val="365F91" w:themeColor="accent1" w:themeShade="BF"/>
          <w:sz w:val="72"/>
        </w:rPr>
      </w:pPr>
      <w:r w:rsidRPr="0088038B">
        <w:rPr>
          <w:b/>
          <w:noProof/>
          <w:color w:val="365F91" w:themeColor="accent1" w:themeShade="BF"/>
          <w:sz w:val="72"/>
          <w:lang w:val="nl-BE" w:eastAsia="nl-BE"/>
        </w:rPr>
        <w:drawing>
          <wp:inline distT="0" distB="0" distL="0" distR="0">
            <wp:extent cx="4200525" cy="3657600"/>
            <wp:effectExtent l="0" t="0" r="9525" b="0"/>
            <wp:docPr id="2" name="Afbeelding 2" descr="C:\Users\isakri\Pictures\DeVaart_Tek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kri\Pictures\DeVaart_Tekeni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0525" cy="3657600"/>
                    </a:xfrm>
                    <a:prstGeom prst="rect">
                      <a:avLst/>
                    </a:prstGeom>
                    <a:noFill/>
                    <a:ln>
                      <a:noFill/>
                    </a:ln>
                  </pic:spPr>
                </pic:pic>
              </a:graphicData>
            </a:graphic>
          </wp:inline>
        </w:drawing>
      </w:r>
    </w:p>
    <w:p w:rsidR="00794BE4" w:rsidRDefault="00794BE4" w:rsidP="00142FB1">
      <w:pPr>
        <w:ind w:left="-142"/>
        <w:jc w:val="center"/>
        <w:rPr>
          <w:b/>
          <w:color w:val="365F91" w:themeColor="accent1" w:themeShade="BF"/>
          <w:sz w:val="72"/>
        </w:rPr>
      </w:pPr>
    </w:p>
    <w:p w:rsidR="0088038B" w:rsidRDefault="002B0DF3" w:rsidP="00B12CEC">
      <w:pPr>
        <w:pBdr>
          <w:top w:val="single" w:sz="4" w:space="1" w:color="auto"/>
          <w:left w:val="single" w:sz="4" w:space="4" w:color="auto"/>
          <w:bottom w:val="single" w:sz="4" w:space="1" w:color="auto"/>
          <w:right w:val="single" w:sz="4" w:space="4" w:color="auto"/>
        </w:pBdr>
        <w:ind w:left="-142"/>
        <w:jc w:val="center"/>
        <w:rPr>
          <w:b/>
          <w:color w:val="365F91" w:themeColor="accent1" w:themeShade="BF"/>
          <w:sz w:val="72"/>
        </w:rPr>
      </w:pPr>
      <w:r>
        <w:rPr>
          <w:b/>
          <w:color w:val="365F91" w:themeColor="accent1" w:themeShade="BF"/>
          <w:sz w:val="72"/>
        </w:rPr>
        <w:t>Infobrochure</w:t>
      </w:r>
    </w:p>
    <w:p w:rsidR="00B12CEC" w:rsidRDefault="00B12CEC" w:rsidP="00B12CEC">
      <w:pPr>
        <w:pBdr>
          <w:top w:val="single" w:sz="4" w:space="1" w:color="auto"/>
          <w:left w:val="single" w:sz="4" w:space="4" w:color="auto"/>
          <w:bottom w:val="single" w:sz="4" w:space="1" w:color="auto"/>
          <w:right w:val="single" w:sz="4" w:space="4" w:color="auto"/>
        </w:pBdr>
        <w:ind w:left="-142"/>
        <w:jc w:val="center"/>
        <w:rPr>
          <w:b/>
          <w:color w:val="365F91" w:themeColor="accent1" w:themeShade="BF"/>
          <w:sz w:val="72"/>
        </w:rPr>
      </w:pPr>
      <w:r>
        <w:rPr>
          <w:b/>
          <w:color w:val="365F91" w:themeColor="accent1" w:themeShade="BF"/>
          <w:sz w:val="72"/>
        </w:rPr>
        <w:t>Mijn kind gaat naar</w:t>
      </w:r>
    </w:p>
    <w:p w:rsidR="00B12CEC" w:rsidRPr="00067B42" w:rsidRDefault="00B12CEC" w:rsidP="00B12CEC">
      <w:pPr>
        <w:pBdr>
          <w:top w:val="single" w:sz="4" w:space="1" w:color="auto"/>
          <w:left w:val="single" w:sz="4" w:space="4" w:color="auto"/>
          <w:bottom w:val="single" w:sz="4" w:space="1" w:color="auto"/>
          <w:right w:val="single" w:sz="4" w:space="4" w:color="auto"/>
        </w:pBdr>
        <w:ind w:left="-142"/>
        <w:jc w:val="center"/>
        <w:rPr>
          <w:b/>
          <w:color w:val="365F91" w:themeColor="accent1" w:themeShade="BF"/>
          <w:sz w:val="72"/>
        </w:rPr>
      </w:pPr>
      <w:r>
        <w:rPr>
          <w:b/>
          <w:color w:val="365F91" w:themeColor="accent1" w:themeShade="BF"/>
          <w:sz w:val="72"/>
        </w:rPr>
        <w:t>de basisschool</w:t>
      </w:r>
    </w:p>
    <w:p w:rsidR="00142FB1" w:rsidRPr="00067B42" w:rsidRDefault="00142FB1" w:rsidP="00142FB1">
      <w:pPr>
        <w:ind w:left="-142"/>
        <w:jc w:val="center"/>
        <w:rPr>
          <w:b/>
          <w:color w:val="365F91" w:themeColor="accent1" w:themeShade="BF"/>
          <w:sz w:val="72"/>
        </w:rPr>
      </w:pPr>
    </w:p>
    <w:p w:rsidR="00163044" w:rsidRPr="00163044" w:rsidRDefault="00163044" w:rsidP="00163044">
      <w:pPr>
        <w:pStyle w:val="Kop1"/>
        <w:rPr>
          <w:rFonts w:cs="Times New Roman"/>
          <w:bCs w:val="0"/>
          <w:iCs w:val="0"/>
          <w:color w:val="365F91" w:themeColor="accent1" w:themeShade="BF"/>
          <w:sz w:val="56"/>
          <w:szCs w:val="24"/>
        </w:rPr>
      </w:pPr>
    </w:p>
    <w:p w:rsidR="00831442" w:rsidRDefault="00831442" w:rsidP="00163044">
      <w:pPr>
        <w:pStyle w:val="Kop1"/>
        <w:rPr>
          <w:rFonts w:cs="Times New Roman"/>
          <w:bCs w:val="0"/>
          <w:iCs w:val="0"/>
          <w:color w:val="365F91" w:themeColor="accent1" w:themeShade="BF"/>
          <w:sz w:val="56"/>
          <w:szCs w:val="24"/>
        </w:rPr>
      </w:pPr>
      <w:bookmarkStart w:id="3" w:name="_Toc514349061"/>
      <w:bookmarkStart w:id="4" w:name="_Toc514354131"/>
    </w:p>
    <w:p w:rsidR="00831442" w:rsidRDefault="00831442" w:rsidP="00163044">
      <w:pPr>
        <w:pStyle w:val="Kop1"/>
        <w:rPr>
          <w:rFonts w:cs="Times New Roman"/>
          <w:bCs w:val="0"/>
          <w:iCs w:val="0"/>
          <w:color w:val="365F91" w:themeColor="accent1" w:themeShade="BF"/>
          <w:sz w:val="56"/>
          <w:szCs w:val="24"/>
        </w:rPr>
      </w:pPr>
    </w:p>
    <w:p w:rsidR="00831442" w:rsidRDefault="00831442" w:rsidP="00163044">
      <w:pPr>
        <w:pStyle w:val="Kop1"/>
        <w:rPr>
          <w:rFonts w:cs="Times New Roman"/>
          <w:bCs w:val="0"/>
          <w:iCs w:val="0"/>
          <w:color w:val="365F91" w:themeColor="accent1" w:themeShade="BF"/>
          <w:sz w:val="56"/>
          <w:szCs w:val="24"/>
        </w:rPr>
      </w:pPr>
    </w:p>
    <w:p w:rsidR="00831442" w:rsidRDefault="00831442" w:rsidP="00163044">
      <w:pPr>
        <w:pStyle w:val="Kop1"/>
        <w:rPr>
          <w:rFonts w:cs="Times New Roman"/>
          <w:bCs w:val="0"/>
          <w:iCs w:val="0"/>
          <w:color w:val="365F91" w:themeColor="accent1" w:themeShade="BF"/>
          <w:sz w:val="56"/>
          <w:szCs w:val="24"/>
        </w:rPr>
      </w:pPr>
    </w:p>
    <w:p w:rsidR="00831442" w:rsidRDefault="00831442" w:rsidP="00163044">
      <w:pPr>
        <w:pStyle w:val="Kop1"/>
        <w:rPr>
          <w:rFonts w:cs="Times New Roman"/>
          <w:bCs w:val="0"/>
          <w:iCs w:val="0"/>
          <w:color w:val="365F91" w:themeColor="accent1" w:themeShade="BF"/>
          <w:sz w:val="56"/>
          <w:szCs w:val="24"/>
        </w:rPr>
      </w:pPr>
    </w:p>
    <w:p w:rsidR="00163044" w:rsidRPr="00163044" w:rsidRDefault="00163044" w:rsidP="00163044">
      <w:pPr>
        <w:pStyle w:val="Kop1"/>
        <w:rPr>
          <w:rFonts w:cs="Times New Roman"/>
          <w:bCs w:val="0"/>
          <w:iCs w:val="0"/>
          <w:color w:val="365F91" w:themeColor="accent1" w:themeShade="BF"/>
          <w:sz w:val="56"/>
          <w:szCs w:val="24"/>
        </w:rPr>
      </w:pPr>
      <w:bookmarkStart w:id="5" w:name="_Toc514354576"/>
      <w:bookmarkStart w:id="6" w:name="_Toc514354672"/>
      <w:bookmarkStart w:id="7" w:name="_Toc514839407"/>
      <w:r w:rsidRPr="00163044">
        <w:rPr>
          <w:rFonts w:cs="Times New Roman"/>
          <w:bCs w:val="0"/>
          <w:iCs w:val="0"/>
          <w:color w:val="365F91" w:themeColor="accent1" w:themeShade="BF"/>
          <w:sz w:val="56"/>
          <w:szCs w:val="24"/>
        </w:rPr>
        <w:t>De infobrochure</w:t>
      </w:r>
      <w:bookmarkEnd w:id="3"/>
      <w:bookmarkEnd w:id="4"/>
      <w:bookmarkEnd w:id="5"/>
      <w:bookmarkEnd w:id="6"/>
      <w:bookmarkEnd w:id="7"/>
    </w:p>
    <w:p w:rsidR="00831442" w:rsidRDefault="00831442" w:rsidP="00944F72">
      <w:pPr>
        <w:pStyle w:val="Kop1"/>
        <w:jc w:val="both"/>
      </w:pPr>
      <w:bookmarkStart w:id="8" w:name="_Toc514354132"/>
    </w:p>
    <w:p w:rsidR="00831442" w:rsidRDefault="00831442" w:rsidP="00944F72">
      <w:pPr>
        <w:pStyle w:val="Kop1"/>
        <w:jc w:val="both"/>
      </w:pPr>
    </w:p>
    <w:p w:rsidR="00831442" w:rsidRDefault="00831442" w:rsidP="00944F72">
      <w:pPr>
        <w:pStyle w:val="Kop1"/>
        <w:jc w:val="both"/>
      </w:pPr>
    </w:p>
    <w:p w:rsidR="00831442" w:rsidRDefault="00831442" w:rsidP="00944F72">
      <w:pPr>
        <w:pStyle w:val="Kop1"/>
        <w:jc w:val="both"/>
      </w:pPr>
    </w:p>
    <w:p w:rsidR="00831442" w:rsidRDefault="00831442" w:rsidP="00944F72">
      <w:pPr>
        <w:pStyle w:val="Kop1"/>
        <w:jc w:val="both"/>
      </w:pPr>
    </w:p>
    <w:p w:rsidR="00831442" w:rsidRDefault="00831442" w:rsidP="00944F72">
      <w:pPr>
        <w:pStyle w:val="Kop1"/>
        <w:jc w:val="both"/>
      </w:pPr>
    </w:p>
    <w:p w:rsidR="00831442" w:rsidRDefault="00831442" w:rsidP="00944F72">
      <w:pPr>
        <w:pStyle w:val="Kop1"/>
        <w:jc w:val="both"/>
      </w:pPr>
    </w:p>
    <w:p w:rsidR="00831442" w:rsidRDefault="00831442" w:rsidP="00944F72">
      <w:pPr>
        <w:pStyle w:val="Kop1"/>
        <w:jc w:val="both"/>
      </w:pPr>
    </w:p>
    <w:p w:rsidR="00831442" w:rsidRDefault="00831442" w:rsidP="00944F72">
      <w:pPr>
        <w:pStyle w:val="Kop1"/>
        <w:jc w:val="both"/>
      </w:pPr>
    </w:p>
    <w:p w:rsidR="00831442" w:rsidRDefault="00831442" w:rsidP="00944F72">
      <w:pPr>
        <w:pStyle w:val="Kop1"/>
        <w:jc w:val="both"/>
      </w:pPr>
    </w:p>
    <w:p w:rsidR="00831442" w:rsidRDefault="00831442" w:rsidP="00944F72">
      <w:pPr>
        <w:pStyle w:val="Kop1"/>
        <w:jc w:val="both"/>
      </w:pPr>
    </w:p>
    <w:p w:rsidR="00831442" w:rsidRDefault="00831442" w:rsidP="00944F72">
      <w:pPr>
        <w:pStyle w:val="Kop1"/>
        <w:jc w:val="both"/>
      </w:pPr>
    </w:p>
    <w:p w:rsidR="00831442" w:rsidRDefault="00831442" w:rsidP="00944F72">
      <w:pPr>
        <w:pStyle w:val="Kop1"/>
        <w:jc w:val="both"/>
      </w:pPr>
    </w:p>
    <w:p w:rsidR="00BB1C3D" w:rsidRDefault="00831442" w:rsidP="00831442">
      <w:pPr>
        <w:pStyle w:val="Duidelijkcitaat"/>
        <w:rPr>
          <w:noProof/>
        </w:rPr>
      </w:pPr>
      <w:r w:rsidRPr="00831442">
        <w:lastRenderedPageBreak/>
        <w:t>Inhoud</w:t>
      </w:r>
      <w:r>
        <w:fldChar w:fldCharType="begin"/>
      </w:r>
      <w:r>
        <w:instrText xml:space="preserve"> TOC \o "1-3" \h \z \u </w:instrText>
      </w:r>
      <w:r>
        <w:fldChar w:fldCharType="separate"/>
      </w:r>
    </w:p>
    <w:p w:rsidR="00BB1C3D" w:rsidRDefault="002B0DF3">
      <w:pPr>
        <w:pStyle w:val="Inhopg1"/>
        <w:tabs>
          <w:tab w:val="left" w:pos="1600"/>
          <w:tab w:val="right" w:leader="dot" w:pos="9628"/>
        </w:tabs>
        <w:rPr>
          <w:rFonts w:eastAsiaTheme="minorEastAsia" w:cstheme="minorBidi"/>
          <w:b w:val="0"/>
          <w:bCs w:val="0"/>
          <w:i w:val="0"/>
          <w:iCs w:val="0"/>
          <w:noProof/>
          <w:sz w:val="22"/>
          <w:szCs w:val="22"/>
          <w:lang w:val="nl-BE" w:eastAsia="nl-BE"/>
        </w:rPr>
      </w:pPr>
      <w:hyperlink w:anchor="_Toc514839408" w:history="1">
        <w:r w:rsidR="00BB1C3D" w:rsidRPr="000219BE">
          <w:rPr>
            <w:rStyle w:val="Hyperlink"/>
            <w:noProof/>
          </w:rPr>
          <w:t>Hoofdstuk 1</w:t>
        </w:r>
        <w:r w:rsidR="00BB1C3D">
          <w:rPr>
            <w:rFonts w:eastAsiaTheme="minorEastAsia" w:cstheme="minorBidi"/>
            <w:b w:val="0"/>
            <w:bCs w:val="0"/>
            <w:i w:val="0"/>
            <w:iCs w:val="0"/>
            <w:noProof/>
            <w:sz w:val="22"/>
            <w:szCs w:val="22"/>
            <w:lang w:val="nl-BE" w:eastAsia="nl-BE"/>
          </w:rPr>
          <w:tab/>
        </w:r>
        <w:r w:rsidR="00BB1C3D" w:rsidRPr="000219BE">
          <w:rPr>
            <w:rStyle w:val="Hyperlink"/>
            <w:noProof/>
          </w:rPr>
          <w:t>Situering van onze school</w:t>
        </w:r>
        <w:r w:rsidR="00BB1C3D">
          <w:rPr>
            <w:noProof/>
            <w:webHidden/>
          </w:rPr>
          <w:tab/>
        </w:r>
        <w:r w:rsidR="00BB1C3D">
          <w:rPr>
            <w:noProof/>
            <w:webHidden/>
          </w:rPr>
          <w:fldChar w:fldCharType="begin"/>
        </w:r>
        <w:r w:rsidR="00BB1C3D">
          <w:rPr>
            <w:noProof/>
            <w:webHidden/>
          </w:rPr>
          <w:instrText xml:space="preserve"> PAGEREF _Toc514839408 \h </w:instrText>
        </w:r>
        <w:r w:rsidR="00BB1C3D">
          <w:rPr>
            <w:noProof/>
            <w:webHidden/>
          </w:rPr>
        </w:r>
        <w:r w:rsidR="00BB1C3D">
          <w:rPr>
            <w:noProof/>
            <w:webHidden/>
          </w:rPr>
          <w:fldChar w:fldCharType="separate"/>
        </w:r>
        <w:r>
          <w:rPr>
            <w:noProof/>
            <w:webHidden/>
          </w:rPr>
          <w:t>6</w:t>
        </w:r>
        <w:r w:rsidR="00BB1C3D">
          <w:rPr>
            <w:noProof/>
            <w:webHidden/>
          </w:rPr>
          <w:fldChar w:fldCharType="end"/>
        </w:r>
      </w:hyperlink>
    </w:p>
    <w:p w:rsidR="00BB1C3D" w:rsidRDefault="002B0DF3">
      <w:pPr>
        <w:pStyle w:val="Inhopg2"/>
        <w:tabs>
          <w:tab w:val="right" w:leader="dot" w:pos="9628"/>
        </w:tabs>
        <w:rPr>
          <w:rFonts w:eastAsiaTheme="minorEastAsia" w:cstheme="minorBidi"/>
          <w:b w:val="0"/>
          <w:bCs w:val="0"/>
          <w:noProof/>
          <w:lang w:val="nl-BE" w:eastAsia="nl-BE"/>
        </w:rPr>
      </w:pPr>
      <w:hyperlink w:anchor="_Toc514839409" w:history="1">
        <w:r w:rsidR="00BB1C3D" w:rsidRPr="000219BE">
          <w:rPr>
            <w:rStyle w:val="Hyperlink"/>
            <w:noProof/>
          </w:rPr>
          <w:t>1.1. Schoolgegevens</w:t>
        </w:r>
        <w:r w:rsidR="00BB1C3D">
          <w:rPr>
            <w:noProof/>
            <w:webHidden/>
          </w:rPr>
          <w:tab/>
        </w:r>
        <w:r w:rsidR="00BB1C3D">
          <w:rPr>
            <w:noProof/>
            <w:webHidden/>
          </w:rPr>
          <w:fldChar w:fldCharType="begin"/>
        </w:r>
        <w:r w:rsidR="00BB1C3D">
          <w:rPr>
            <w:noProof/>
            <w:webHidden/>
          </w:rPr>
          <w:instrText xml:space="preserve"> PAGEREF _Toc514839409 \h </w:instrText>
        </w:r>
        <w:r w:rsidR="00BB1C3D">
          <w:rPr>
            <w:noProof/>
            <w:webHidden/>
          </w:rPr>
        </w:r>
        <w:r w:rsidR="00BB1C3D">
          <w:rPr>
            <w:noProof/>
            <w:webHidden/>
          </w:rPr>
          <w:fldChar w:fldCharType="separate"/>
        </w:r>
        <w:r>
          <w:rPr>
            <w:noProof/>
            <w:webHidden/>
          </w:rPr>
          <w:t>6</w:t>
        </w:r>
        <w:r w:rsidR="00BB1C3D">
          <w:rPr>
            <w:noProof/>
            <w:webHidden/>
          </w:rPr>
          <w:fldChar w:fldCharType="end"/>
        </w:r>
      </w:hyperlink>
    </w:p>
    <w:p w:rsidR="00BB1C3D" w:rsidRDefault="002B0DF3">
      <w:pPr>
        <w:pStyle w:val="Inhopg3"/>
        <w:tabs>
          <w:tab w:val="left" w:pos="1200"/>
          <w:tab w:val="right" w:leader="dot" w:pos="9628"/>
        </w:tabs>
        <w:rPr>
          <w:rFonts w:eastAsiaTheme="minorEastAsia" w:cstheme="minorBidi"/>
          <w:noProof/>
          <w:sz w:val="22"/>
          <w:szCs w:val="22"/>
          <w:lang w:val="nl-BE" w:eastAsia="nl-BE"/>
        </w:rPr>
      </w:pPr>
      <w:hyperlink w:anchor="_Toc514839410" w:history="1">
        <w:r w:rsidR="00BB1C3D" w:rsidRPr="000219BE">
          <w:rPr>
            <w:rStyle w:val="Hyperlink"/>
            <w:noProof/>
          </w:rPr>
          <w:t>1.1.1</w:t>
        </w:r>
        <w:r w:rsidR="00BB1C3D">
          <w:rPr>
            <w:rFonts w:eastAsiaTheme="minorEastAsia" w:cstheme="minorBidi"/>
            <w:noProof/>
            <w:sz w:val="22"/>
            <w:szCs w:val="22"/>
            <w:lang w:val="nl-BE" w:eastAsia="nl-BE"/>
          </w:rPr>
          <w:tab/>
        </w:r>
        <w:r w:rsidR="00BB1C3D" w:rsidRPr="000219BE">
          <w:rPr>
            <w:rStyle w:val="Hyperlink"/>
            <w:noProof/>
          </w:rPr>
          <w:t>Naam en adres, telefoon</w:t>
        </w:r>
        <w:r w:rsidR="00BB1C3D">
          <w:rPr>
            <w:noProof/>
            <w:webHidden/>
          </w:rPr>
          <w:tab/>
        </w:r>
        <w:r w:rsidR="00BB1C3D">
          <w:rPr>
            <w:noProof/>
            <w:webHidden/>
          </w:rPr>
          <w:fldChar w:fldCharType="begin"/>
        </w:r>
        <w:r w:rsidR="00BB1C3D">
          <w:rPr>
            <w:noProof/>
            <w:webHidden/>
          </w:rPr>
          <w:instrText xml:space="preserve"> PAGEREF _Toc514839410 \h </w:instrText>
        </w:r>
        <w:r w:rsidR="00BB1C3D">
          <w:rPr>
            <w:noProof/>
            <w:webHidden/>
          </w:rPr>
        </w:r>
        <w:r w:rsidR="00BB1C3D">
          <w:rPr>
            <w:noProof/>
            <w:webHidden/>
          </w:rPr>
          <w:fldChar w:fldCharType="separate"/>
        </w:r>
        <w:r>
          <w:rPr>
            <w:noProof/>
            <w:webHidden/>
          </w:rPr>
          <w:t>6</w:t>
        </w:r>
        <w:r w:rsidR="00BB1C3D">
          <w:rPr>
            <w:noProof/>
            <w:webHidden/>
          </w:rPr>
          <w:fldChar w:fldCharType="end"/>
        </w:r>
      </w:hyperlink>
      <w:bookmarkStart w:id="9" w:name="_GoBack"/>
      <w:bookmarkEnd w:id="9"/>
    </w:p>
    <w:p w:rsidR="00BB1C3D" w:rsidRDefault="002B0DF3">
      <w:pPr>
        <w:pStyle w:val="Inhopg3"/>
        <w:tabs>
          <w:tab w:val="left" w:pos="1200"/>
          <w:tab w:val="right" w:leader="dot" w:pos="9628"/>
        </w:tabs>
        <w:rPr>
          <w:rFonts w:eastAsiaTheme="minorEastAsia" w:cstheme="minorBidi"/>
          <w:noProof/>
          <w:sz w:val="22"/>
          <w:szCs w:val="22"/>
          <w:lang w:val="nl-BE" w:eastAsia="nl-BE"/>
        </w:rPr>
      </w:pPr>
      <w:hyperlink w:anchor="_Toc514839411" w:history="1">
        <w:r w:rsidR="00BB1C3D" w:rsidRPr="000219BE">
          <w:rPr>
            <w:rStyle w:val="Hyperlink"/>
            <w:noProof/>
          </w:rPr>
          <w:t>1.1.2</w:t>
        </w:r>
        <w:r w:rsidR="00BB1C3D">
          <w:rPr>
            <w:rFonts w:eastAsiaTheme="minorEastAsia" w:cstheme="minorBidi"/>
            <w:noProof/>
            <w:sz w:val="22"/>
            <w:szCs w:val="22"/>
            <w:lang w:val="nl-BE" w:eastAsia="nl-BE"/>
          </w:rPr>
          <w:tab/>
        </w:r>
        <w:r w:rsidR="00BB1C3D" w:rsidRPr="000219BE">
          <w:rPr>
            <w:rStyle w:val="Hyperlink"/>
            <w:noProof/>
          </w:rPr>
          <w:t>Schoolbestuur</w:t>
        </w:r>
        <w:r w:rsidR="00BB1C3D">
          <w:rPr>
            <w:noProof/>
            <w:webHidden/>
          </w:rPr>
          <w:tab/>
        </w:r>
        <w:r w:rsidR="00BB1C3D">
          <w:rPr>
            <w:noProof/>
            <w:webHidden/>
          </w:rPr>
          <w:fldChar w:fldCharType="begin"/>
        </w:r>
        <w:r w:rsidR="00BB1C3D">
          <w:rPr>
            <w:noProof/>
            <w:webHidden/>
          </w:rPr>
          <w:instrText xml:space="preserve"> PAGEREF _Toc514839411 \h </w:instrText>
        </w:r>
        <w:r w:rsidR="00BB1C3D">
          <w:rPr>
            <w:noProof/>
            <w:webHidden/>
          </w:rPr>
        </w:r>
        <w:r w:rsidR="00BB1C3D">
          <w:rPr>
            <w:noProof/>
            <w:webHidden/>
          </w:rPr>
          <w:fldChar w:fldCharType="separate"/>
        </w:r>
        <w:r>
          <w:rPr>
            <w:noProof/>
            <w:webHidden/>
          </w:rPr>
          <w:t>6</w:t>
        </w:r>
        <w:r w:rsidR="00BB1C3D">
          <w:rPr>
            <w:noProof/>
            <w:webHidden/>
          </w:rPr>
          <w:fldChar w:fldCharType="end"/>
        </w:r>
      </w:hyperlink>
    </w:p>
    <w:p w:rsidR="00BB1C3D" w:rsidRDefault="002B0DF3">
      <w:pPr>
        <w:pStyle w:val="Inhopg3"/>
        <w:tabs>
          <w:tab w:val="left" w:pos="1200"/>
          <w:tab w:val="right" w:leader="dot" w:pos="9628"/>
        </w:tabs>
        <w:rPr>
          <w:rFonts w:eastAsiaTheme="minorEastAsia" w:cstheme="minorBidi"/>
          <w:noProof/>
          <w:sz w:val="22"/>
          <w:szCs w:val="22"/>
          <w:lang w:val="nl-BE" w:eastAsia="nl-BE"/>
        </w:rPr>
      </w:pPr>
      <w:hyperlink w:anchor="_Toc514839412" w:history="1">
        <w:r w:rsidR="00BB1C3D" w:rsidRPr="000219BE">
          <w:rPr>
            <w:rStyle w:val="Hyperlink"/>
            <w:noProof/>
          </w:rPr>
          <w:t>1.1.3</w:t>
        </w:r>
        <w:r w:rsidR="00BB1C3D">
          <w:rPr>
            <w:rFonts w:eastAsiaTheme="minorEastAsia" w:cstheme="minorBidi"/>
            <w:noProof/>
            <w:sz w:val="22"/>
            <w:szCs w:val="22"/>
            <w:lang w:val="nl-BE" w:eastAsia="nl-BE"/>
          </w:rPr>
          <w:tab/>
        </w:r>
        <w:r w:rsidR="00BB1C3D" w:rsidRPr="000219BE">
          <w:rPr>
            <w:rStyle w:val="Hyperlink"/>
            <w:noProof/>
          </w:rPr>
          <w:t>Scholengemeenschap</w:t>
        </w:r>
        <w:r w:rsidR="00BB1C3D">
          <w:rPr>
            <w:noProof/>
            <w:webHidden/>
          </w:rPr>
          <w:tab/>
        </w:r>
        <w:r w:rsidR="00BB1C3D">
          <w:rPr>
            <w:noProof/>
            <w:webHidden/>
          </w:rPr>
          <w:fldChar w:fldCharType="begin"/>
        </w:r>
        <w:r w:rsidR="00BB1C3D">
          <w:rPr>
            <w:noProof/>
            <w:webHidden/>
          </w:rPr>
          <w:instrText xml:space="preserve"> PAGEREF _Toc514839412 \h </w:instrText>
        </w:r>
        <w:r w:rsidR="00BB1C3D">
          <w:rPr>
            <w:noProof/>
            <w:webHidden/>
          </w:rPr>
        </w:r>
        <w:r w:rsidR="00BB1C3D">
          <w:rPr>
            <w:noProof/>
            <w:webHidden/>
          </w:rPr>
          <w:fldChar w:fldCharType="separate"/>
        </w:r>
        <w:r>
          <w:rPr>
            <w:noProof/>
            <w:webHidden/>
          </w:rPr>
          <w:t>6</w:t>
        </w:r>
        <w:r w:rsidR="00BB1C3D">
          <w:rPr>
            <w:noProof/>
            <w:webHidden/>
          </w:rPr>
          <w:fldChar w:fldCharType="end"/>
        </w:r>
      </w:hyperlink>
    </w:p>
    <w:p w:rsidR="00BB1C3D" w:rsidRDefault="002B0DF3">
      <w:pPr>
        <w:pStyle w:val="Inhopg3"/>
        <w:tabs>
          <w:tab w:val="left" w:pos="1200"/>
          <w:tab w:val="right" w:leader="dot" w:pos="9628"/>
        </w:tabs>
        <w:rPr>
          <w:rFonts w:eastAsiaTheme="minorEastAsia" w:cstheme="minorBidi"/>
          <w:noProof/>
          <w:sz w:val="22"/>
          <w:szCs w:val="22"/>
          <w:lang w:val="nl-BE" w:eastAsia="nl-BE"/>
        </w:rPr>
      </w:pPr>
      <w:hyperlink w:anchor="_Toc514839413" w:history="1">
        <w:r w:rsidR="00BB1C3D" w:rsidRPr="000219BE">
          <w:rPr>
            <w:rStyle w:val="Hyperlink"/>
            <w:noProof/>
          </w:rPr>
          <w:t>1.1.4</w:t>
        </w:r>
        <w:r w:rsidR="00BB1C3D">
          <w:rPr>
            <w:rFonts w:eastAsiaTheme="minorEastAsia" w:cstheme="minorBidi"/>
            <w:noProof/>
            <w:sz w:val="22"/>
            <w:szCs w:val="22"/>
            <w:lang w:val="nl-BE" w:eastAsia="nl-BE"/>
          </w:rPr>
          <w:tab/>
        </w:r>
        <w:r w:rsidR="00BB1C3D" w:rsidRPr="000219BE">
          <w:rPr>
            <w:rStyle w:val="Hyperlink"/>
            <w:noProof/>
          </w:rPr>
          <w:t>Personeel</w:t>
        </w:r>
        <w:r w:rsidR="00BB1C3D">
          <w:rPr>
            <w:noProof/>
            <w:webHidden/>
          </w:rPr>
          <w:tab/>
        </w:r>
        <w:r w:rsidR="00BB1C3D">
          <w:rPr>
            <w:noProof/>
            <w:webHidden/>
          </w:rPr>
          <w:fldChar w:fldCharType="begin"/>
        </w:r>
        <w:r w:rsidR="00BB1C3D">
          <w:rPr>
            <w:noProof/>
            <w:webHidden/>
          </w:rPr>
          <w:instrText xml:space="preserve"> PAGEREF _Toc514839413 \h </w:instrText>
        </w:r>
        <w:r w:rsidR="00BB1C3D">
          <w:rPr>
            <w:noProof/>
            <w:webHidden/>
          </w:rPr>
        </w:r>
        <w:r w:rsidR="00BB1C3D">
          <w:rPr>
            <w:noProof/>
            <w:webHidden/>
          </w:rPr>
          <w:fldChar w:fldCharType="separate"/>
        </w:r>
        <w:r>
          <w:rPr>
            <w:noProof/>
            <w:webHidden/>
          </w:rPr>
          <w:t>7</w:t>
        </w:r>
        <w:r w:rsidR="00BB1C3D">
          <w:rPr>
            <w:noProof/>
            <w:webHidden/>
          </w:rPr>
          <w:fldChar w:fldCharType="end"/>
        </w:r>
      </w:hyperlink>
    </w:p>
    <w:p w:rsidR="00BB1C3D" w:rsidRDefault="002B0DF3">
      <w:pPr>
        <w:pStyle w:val="Inhopg2"/>
        <w:tabs>
          <w:tab w:val="right" w:leader="dot" w:pos="9628"/>
        </w:tabs>
        <w:rPr>
          <w:rFonts w:eastAsiaTheme="minorEastAsia" w:cstheme="minorBidi"/>
          <w:b w:val="0"/>
          <w:bCs w:val="0"/>
          <w:noProof/>
          <w:lang w:val="nl-BE" w:eastAsia="nl-BE"/>
        </w:rPr>
      </w:pPr>
      <w:hyperlink w:anchor="_Toc514839414" w:history="1">
        <w:r w:rsidR="00BB1C3D" w:rsidRPr="000219BE">
          <w:rPr>
            <w:rStyle w:val="Hyperlink"/>
            <w:noProof/>
          </w:rPr>
          <w:t>1.2 Raden</w:t>
        </w:r>
        <w:r w:rsidR="00BB1C3D">
          <w:rPr>
            <w:noProof/>
            <w:webHidden/>
          </w:rPr>
          <w:tab/>
        </w:r>
        <w:r w:rsidR="00BB1C3D">
          <w:rPr>
            <w:noProof/>
            <w:webHidden/>
          </w:rPr>
          <w:fldChar w:fldCharType="begin"/>
        </w:r>
        <w:r w:rsidR="00BB1C3D">
          <w:rPr>
            <w:noProof/>
            <w:webHidden/>
          </w:rPr>
          <w:instrText xml:space="preserve"> PAGEREF _Toc514839414 \h </w:instrText>
        </w:r>
        <w:r w:rsidR="00BB1C3D">
          <w:rPr>
            <w:noProof/>
            <w:webHidden/>
          </w:rPr>
        </w:r>
        <w:r w:rsidR="00BB1C3D">
          <w:rPr>
            <w:noProof/>
            <w:webHidden/>
          </w:rPr>
          <w:fldChar w:fldCharType="separate"/>
        </w:r>
        <w:r>
          <w:rPr>
            <w:noProof/>
            <w:webHidden/>
          </w:rPr>
          <w:t>7</w:t>
        </w:r>
        <w:r w:rsidR="00BB1C3D">
          <w:rPr>
            <w:noProof/>
            <w:webHidden/>
          </w:rPr>
          <w:fldChar w:fldCharType="end"/>
        </w:r>
      </w:hyperlink>
    </w:p>
    <w:p w:rsidR="00BB1C3D" w:rsidRDefault="002B0DF3">
      <w:pPr>
        <w:pStyle w:val="Inhopg3"/>
        <w:tabs>
          <w:tab w:val="left" w:pos="1200"/>
          <w:tab w:val="right" w:leader="dot" w:pos="9628"/>
        </w:tabs>
        <w:rPr>
          <w:rFonts w:eastAsiaTheme="minorEastAsia" w:cstheme="minorBidi"/>
          <w:noProof/>
          <w:sz w:val="22"/>
          <w:szCs w:val="22"/>
          <w:lang w:val="nl-BE" w:eastAsia="nl-BE"/>
        </w:rPr>
      </w:pPr>
      <w:hyperlink w:anchor="_Toc514839415" w:history="1">
        <w:r w:rsidR="00BB1C3D" w:rsidRPr="000219BE">
          <w:rPr>
            <w:rStyle w:val="Hyperlink"/>
            <w:noProof/>
          </w:rPr>
          <w:t>1.2.1</w:t>
        </w:r>
        <w:r w:rsidR="00BB1C3D">
          <w:rPr>
            <w:rFonts w:eastAsiaTheme="minorEastAsia" w:cstheme="minorBidi"/>
            <w:noProof/>
            <w:sz w:val="22"/>
            <w:szCs w:val="22"/>
            <w:lang w:val="nl-BE" w:eastAsia="nl-BE"/>
          </w:rPr>
          <w:tab/>
        </w:r>
        <w:r w:rsidR="00BB1C3D" w:rsidRPr="000219BE">
          <w:rPr>
            <w:rStyle w:val="Hyperlink"/>
            <w:noProof/>
          </w:rPr>
          <w:t>Schoolraad</w:t>
        </w:r>
        <w:r w:rsidR="00BB1C3D">
          <w:rPr>
            <w:noProof/>
            <w:webHidden/>
          </w:rPr>
          <w:tab/>
        </w:r>
        <w:r w:rsidR="00BB1C3D">
          <w:rPr>
            <w:noProof/>
            <w:webHidden/>
          </w:rPr>
          <w:fldChar w:fldCharType="begin"/>
        </w:r>
        <w:r w:rsidR="00BB1C3D">
          <w:rPr>
            <w:noProof/>
            <w:webHidden/>
          </w:rPr>
          <w:instrText xml:space="preserve"> PAGEREF _Toc514839415 \h </w:instrText>
        </w:r>
        <w:r w:rsidR="00BB1C3D">
          <w:rPr>
            <w:noProof/>
            <w:webHidden/>
          </w:rPr>
        </w:r>
        <w:r w:rsidR="00BB1C3D">
          <w:rPr>
            <w:noProof/>
            <w:webHidden/>
          </w:rPr>
          <w:fldChar w:fldCharType="separate"/>
        </w:r>
        <w:r>
          <w:rPr>
            <w:noProof/>
            <w:webHidden/>
          </w:rPr>
          <w:t>7</w:t>
        </w:r>
        <w:r w:rsidR="00BB1C3D">
          <w:rPr>
            <w:noProof/>
            <w:webHidden/>
          </w:rPr>
          <w:fldChar w:fldCharType="end"/>
        </w:r>
      </w:hyperlink>
    </w:p>
    <w:p w:rsidR="00BB1C3D" w:rsidRDefault="002B0DF3">
      <w:pPr>
        <w:pStyle w:val="Inhopg3"/>
        <w:tabs>
          <w:tab w:val="left" w:pos="1200"/>
          <w:tab w:val="right" w:leader="dot" w:pos="9628"/>
        </w:tabs>
        <w:rPr>
          <w:rFonts w:eastAsiaTheme="minorEastAsia" w:cstheme="minorBidi"/>
          <w:noProof/>
          <w:sz w:val="22"/>
          <w:szCs w:val="22"/>
          <w:lang w:val="nl-BE" w:eastAsia="nl-BE"/>
        </w:rPr>
      </w:pPr>
      <w:hyperlink w:anchor="_Toc514839416" w:history="1">
        <w:r w:rsidR="00BB1C3D" w:rsidRPr="000219BE">
          <w:rPr>
            <w:rStyle w:val="Hyperlink"/>
            <w:noProof/>
          </w:rPr>
          <w:t>1.2.2</w:t>
        </w:r>
        <w:r w:rsidR="00BB1C3D">
          <w:rPr>
            <w:rFonts w:eastAsiaTheme="minorEastAsia" w:cstheme="minorBidi"/>
            <w:noProof/>
            <w:sz w:val="22"/>
            <w:szCs w:val="22"/>
            <w:lang w:val="nl-BE" w:eastAsia="nl-BE"/>
          </w:rPr>
          <w:tab/>
        </w:r>
        <w:r w:rsidR="00BB1C3D" w:rsidRPr="000219BE">
          <w:rPr>
            <w:rStyle w:val="Hyperlink"/>
            <w:noProof/>
          </w:rPr>
          <w:t>Oudervereniging</w:t>
        </w:r>
        <w:r w:rsidR="00BB1C3D">
          <w:rPr>
            <w:noProof/>
            <w:webHidden/>
          </w:rPr>
          <w:tab/>
        </w:r>
        <w:r w:rsidR="00BB1C3D">
          <w:rPr>
            <w:noProof/>
            <w:webHidden/>
          </w:rPr>
          <w:fldChar w:fldCharType="begin"/>
        </w:r>
        <w:r w:rsidR="00BB1C3D">
          <w:rPr>
            <w:noProof/>
            <w:webHidden/>
          </w:rPr>
          <w:instrText xml:space="preserve"> PAGEREF _Toc514839416 \h </w:instrText>
        </w:r>
        <w:r w:rsidR="00BB1C3D">
          <w:rPr>
            <w:noProof/>
            <w:webHidden/>
          </w:rPr>
        </w:r>
        <w:r w:rsidR="00BB1C3D">
          <w:rPr>
            <w:noProof/>
            <w:webHidden/>
          </w:rPr>
          <w:fldChar w:fldCharType="separate"/>
        </w:r>
        <w:r>
          <w:rPr>
            <w:noProof/>
            <w:webHidden/>
          </w:rPr>
          <w:t>8</w:t>
        </w:r>
        <w:r w:rsidR="00BB1C3D">
          <w:rPr>
            <w:noProof/>
            <w:webHidden/>
          </w:rPr>
          <w:fldChar w:fldCharType="end"/>
        </w:r>
      </w:hyperlink>
    </w:p>
    <w:p w:rsidR="00BB1C3D" w:rsidRDefault="002B0DF3">
      <w:pPr>
        <w:pStyle w:val="Inhopg3"/>
        <w:tabs>
          <w:tab w:val="left" w:pos="1200"/>
          <w:tab w:val="right" w:leader="dot" w:pos="9628"/>
        </w:tabs>
        <w:rPr>
          <w:rFonts w:eastAsiaTheme="minorEastAsia" w:cstheme="minorBidi"/>
          <w:noProof/>
          <w:sz w:val="22"/>
          <w:szCs w:val="22"/>
          <w:lang w:val="nl-BE" w:eastAsia="nl-BE"/>
        </w:rPr>
      </w:pPr>
      <w:hyperlink w:anchor="_Toc514839417" w:history="1">
        <w:r w:rsidR="00BB1C3D" w:rsidRPr="000219BE">
          <w:rPr>
            <w:rStyle w:val="Hyperlink"/>
            <w:noProof/>
          </w:rPr>
          <w:t xml:space="preserve">1.2.3 </w:t>
        </w:r>
        <w:r w:rsidR="00BB1C3D">
          <w:rPr>
            <w:rFonts w:eastAsiaTheme="minorEastAsia" w:cstheme="minorBidi"/>
            <w:noProof/>
            <w:sz w:val="22"/>
            <w:szCs w:val="22"/>
            <w:lang w:val="nl-BE" w:eastAsia="nl-BE"/>
          </w:rPr>
          <w:tab/>
        </w:r>
        <w:r w:rsidR="00BB1C3D" w:rsidRPr="000219BE">
          <w:rPr>
            <w:rStyle w:val="Hyperlink"/>
            <w:noProof/>
          </w:rPr>
          <w:t>De leerlingenraad</w:t>
        </w:r>
        <w:r w:rsidR="00BB1C3D">
          <w:rPr>
            <w:noProof/>
            <w:webHidden/>
          </w:rPr>
          <w:tab/>
        </w:r>
        <w:r w:rsidR="00BB1C3D">
          <w:rPr>
            <w:noProof/>
            <w:webHidden/>
          </w:rPr>
          <w:fldChar w:fldCharType="begin"/>
        </w:r>
        <w:r w:rsidR="00BB1C3D">
          <w:rPr>
            <w:noProof/>
            <w:webHidden/>
          </w:rPr>
          <w:instrText xml:space="preserve"> PAGEREF _Toc514839417 \h </w:instrText>
        </w:r>
        <w:r w:rsidR="00BB1C3D">
          <w:rPr>
            <w:noProof/>
            <w:webHidden/>
          </w:rPr>
        </w:r>
        <w:r w:rsidR="00BB1C3D">
          <w:rPr>
            <w:noProof/>
            <w:webHidden/>
          </w:rPr>
          <w:fldChar w:fldCharType="separate"/>
        </w:r>
        <w:r>
          <w:rPr>
            <w:noProof/>
            <w:webHidden/>
          </w:rPr>
          <w:t>8</w:t>
        </w:r>
        <w:r w:rsidR="00BB1C3D">
          <w:rPr>
            <w:noProof/>
            <w:webHidden/>
          </w:rPr>
          <w:fldChar w:fldCharType="end"/>
        </w:r>
      </w:hyperlink>
    </w:p>
    <w:p w:rsidR="00BB1C3D" w:rsidRDefault="002B0DF3">
      <w:pPr>
        <w:pStyle w:val="Inhopg3"/>
        <w:tabs>
          <w:tab w:val="left" w:pos="1200"/>
          <w:tab w:val="right" w:leader="dot" w:pos="9628"/>
        </w:tabs>
        <w:rPr>
          <w:rFonts w:eastAsiaTheme="minorEastAsia" w:cstheme="minorBidi"/>
          <w:noProof/>
          <w:sz w:val="22"/>
          <w:szCs w:val="22"/>
          <w:lang w:val="nl-BE" w:eastAsia="nl-BE"/>
        </w:rPr>
      </w:pPr>
      <w:hyperlink w:anchor="_Toc514839418" w:history="1">
        <w:r w:rsidR="00BB1C3D" w:rsidRPr="000219BE">
          <w:rPr>
            <w:rStyle w:val="Hyperlink"/>
            <w:noProof/>
          </w:rPr>
          <w:t>1.2.4</w:t>
        </w:r>
        <w:r w:rsidR="00BB1C3D">
          <w:rPr>
            <w:rFonts w:eastAsiaTheme="minorEastAsia" w:cstheme="minorBidi"/>
            <w:noProof/>
            <w:sz w:val="22"/>
            <w:szCs w:val="22"/>
            <w:lang w:val="nl-BE" w:eastAsia="nl-BE"/>
          </w:rPr>
          <w:tab/>
        </w:r>
        <w:r w:rsidR="00BB1C3D" w:rsidRPr="000219BE">
          <w:rPr>
            <w:rStyle w:val="Hyperlink"/>
            <w:noProof/>
          </w:rPr>
          <w:t>Klassenraad</w:t>
        </w:r>
        <w:r w:rsidR="00BB1C3D">
          <w:rPr>
            <w:noProof/>
            <w:webHidden/>
          </w:rPr>
          <w:tab/>
        </w:r>
        <w:r w:rsidR="00BB1C3D">
          <w:rPr>
            <w:noProof/>
            <w:webHidden/>
          </w:rPr>
          <w:fldChar w:fldCharType="begin"/>
        </w:r>
        <w:r w:rsidR="00BB1C3D">
          <w:rPr>
            <w:noProof/>
            <w:webHidden/>
          </w:rPr>
          <w:instrText xml:space="preserve"> PAGEREF _Toc514839418 \h </w:instrText>
        </w:r>
        <w:r w:rsidR="00BB1C3D">
          <w:rPr>
            <w:noProof/>
            <w:webHidden/>
          </w:rPr>
        </w:r>
        <w:r w:rsidR="00BB1C3D">
          <w:rPr>
            <w:noProof/>
            <w:webHidden/>
          </w:rPr>
          <w:fldChar w:fldCharType="separate"/>
        </w:r>
        <w:r>
          <w:rPr>
            <w:noProof/>
            <w:webHidden/>
          </w:rPr>
          <w:t>8</w:t>
        </w:r>
        <w:r w:rsidR="00BB1C3D">
          <w:rPr>
            <w:noProof/>
            <w:webHidden/>
          </w:rPr>
          <w:fldChar w:fldCharType="end"/>
        </w:r>
      </w:hyperlink>
    </w:p>
    <w:p w:rsidR="00BB1C3D" w:rsidRDefault="002B0DF3">
      <w:pPr>
        <w:pStyle w:val="Inhopg2"/>
        <w:tabs>
          <w:tab w:val="right" w:leader="dot" w:pos="9628"/>
        </w:tabs>
        <w:rPr>
          <w:rFonts w:eastAsiaTheme="minorEastAsia" w:cstheme="minorBidi"/>
          <w:b w:val="0"/>
          <w:bCs w:val="0"/>
          <w:noProof/>
          <w:lang w:val="nl-BE" w:eastAsia="nl-BE"/>
        </w:rPr>
      </w:pPr>
      <w:hyperlink w:anchor="_Toc514839419" w:history="1">
        <w:r w:rsidR="00BB1C3D" w:rsidRPr="000219BE">
          <w:rPr>
            <w:rStyle w:val="Hyperlink"/>
            <w:noProof/>
          </w:rPr>
          <w:t>1.3 Partners</w:t>
        </w:r>
        <w:r w:rsidR="00BB1C3D">
          <w:rPr>
            <w:noProof/>
            <w:webHidden/>
          </w:rPr>
          <w:tab/>
        </w:r>
        <w:r w:rsidR="00BB1C3D">
          <w:rPr>
            <w:noProof/>
            <w:webHidden/>
          </w:rPr>
          <w:fldChar w:fldCharType="begin"/>
        </w:r>
        <w:r w:rsidR="00BB1C3D">
          <w:rPr>
            <w:noProof/>
            <w:webHidden/>
          </w:rPr>
          <w:instrText xml:space="preserve"> PAGEREF _Toc514839419 \h </w:instrText>
        </w:r>
        <w:r w:rsidR="00BB1C3D">
          <w:rPr>
            <w:noProof/>
            <w:webHidden/>
          </w:rPr>
        </w:r>
        <w:r w:rsidR="00BB1C3D">
          <w:rPr>
            <w:noProof/>
            <w:webHidden/>
          </w:rPr>
          <w:fldChar w:fldCharType="separate"/>
        </w:r>
        <w:r>
          <w:rPr>
            <w:noProof/>
            <w:webHidden/>
          </w:rPr>
          <w:t>8</w:t>
        </w:r>
        <w:r w:rsidR="00BB1C3D">
          <w:rPr>
            <w:noProof/>
            <w:webHidden/>
          </w:rPr>
          <w:fldChar w:fldCharType="end"/>
        </w:r>
      </w:hyperlink>
    </w:p>
    <w:p w:rsidR="00BB1C3D" w:rsidRDefault="002B0DF3">
      <w:pPr>
        <w:pStyle w:val="Inhopg3"/>
        <w:tabs>
          <w:tab w:val="left" w:pos="1200"/>
          <w:tab w:val="right" w:leader="dot" w:pos="9628"/>
        </w:tabs>
        <w:rPr>
          <w:rFonts w:eastAsiaTheme="minorEastAsia" w:cstheme="minorBidi"/>
          <w:noProof/>
          <w:sz w:val="22"/>
          <w:szCs w:val="22"/>
          <w:lang w:val="nl-BE" w:eastAsia="nl-BE"/>
        </w:rPr>
      </w:pPr>
      <w:hyperlink w:anchor="_Toc514839420" w:history="1">
        <w:r w:rsidR="00BB1C3D" w:rsidRPr="000219BE">
          <w:rPr>
            <w:rStyle w:val="Hyperlink"/>
            <w:noProof/>
          </w:rPr>
          <w:t>1.3.1</w:t>
        </w:r>
        <w:r w:rsidR="00BB1C3D">
          <w:rPr>
            <w:rFonts w:eastAsiaTheme="minorEastAsia" w:cstheme="minorBidi"/>
            <w:noProof/>
            <w:sz w:val="22"/>
            <w:szCs w:val="22"/>
            <w:lang w:val="nl-BE" w:eastAsia="nl-BE"/>
          </w:rPr>
          <w:tab/>
        </w:r>
        <w:r w:rsidR="00BB1C3D" w:rsidRPr="000219BE">
          <w:rPr>
            <w:rStyle w:val="Hyperlink"/>
            <w:noProof/>
          </w:rPr>
          <w:t>Pedagogische begeleiding</w:t>
        </w:r>
        <w:r w:rsidR="00BB1C3D">
          <w:rPr>
            <w:noProof/>
            <w:webHidden/>
          </w:rPr>
          <w:tab/>
        </w:r>
        <w:r w:rsidR="00BB1C3D">
          <w:rPr>
            <w:noProof/>
            <w:webHidden/>
          </w:rPr>
          <w:fldChar w:fldCharType="begin"/>
        </w:r>
        <w:r w:rsidR="00BB1C3D">
          <w:rPr>
            <w:noProof/>
            <w:webHidden/>
          </w:rPr>
          <w:instrText xml:space="preserve"> PAGEREF _Toc514839420 \h </w:instrText>
        </w:r>
        <w:r w:rsidR="00BB1C3D">
          <w:rPr>
            <w:noProof/>
            <w:webHidden/>
          </w:rPr>
        </w:r>
        <w:r w:rsidR="00BB1C3D">
          <w:rPr>
            <w:noProof/>
            <w:webHidden/>
          </w:rPr>
          <w:fldChar w:fldCharType="separate"/>
        </w:r>
        <w:r>
          <w:rPr>
            <w:noProof/>
            <w:webHidden/>
          </w:rPr>
          <w:t>8</w:t>
        </w:r>
        <w:r w:rsidR="00BB1C3D">
          <w:rPr>
            <w:noProof/>
            <w:webHidden/>
          </w:rPr>
          <w:fldChar w:fldCharType="end"/>
        </w:r>
      </w:hyperlink>
    </w:p>
    <w:p w:rsidR="00BB1C3D" w:rsidRDefault="002B0DF3">
      <w:pPr>
        <w:pStyle w:val="Inhopg2"/>
        <w:tabs>
          <w:tab w:val="left" w:pos="800"/>
          <w:tab w:val="right" w:leader="dot" w:pos="9628"/>
        </w:tabs>
        <w:rPr>
          <w:rFonts w:eastAsiaTheme="minorEastAsia" w:cstheme="minorBidi"/>
          <w:b w:val="0"/>
          <w:bCs w:val="0"/>
          <w:noProof/>
          <w:lang w:val="nl-BE" w:eastAsia="nl-BE"/>
        </w:rPr>
      </w:pPr>
      <w:hyperlink w:anchor="_Toc514839421" w:history="1">
        <w:r w:rsidR="00BB1C3D" w:rsidRPr="000219BE">
          <w:rPr>
            <w:rStyle w:val="Hyperlink"/>
            <w:noProof/>
          </w:rPr>
          <w:t>1.4</w:t>
        </w:r>
        <w:r w:rsidR="00BB1C3D">
          <w:rPr>
            <w:rFonts w:eastAsiaTheme="minorEastAsia" w:cstheme="minorBidi"/>
            <w:b w:val="0"/>
            <w:bCs w:val="0"/>
            <w:noProof/>
            <w:lang w:val="nl-BE" w:eastAsia="nl-BE"/>
          </w:rPr>
          <w:tab/>
        </w:r>
        <w:r w:rsidR="00BB1C3D" w:rsidRPr="000219BE">
          <w:rPr>
            <w:rStyle w:val="Hyperlink"/>
            <w:noProof/>
          </w:rPr>
          <w:t>Onderwijsaanbod (leergebieden) -  Leerplannen</w:t>
        </w:r>
        <w:r w:rsidR="00BB1C3D">
          <w:rPr>
            <w:noProof/>
            <w:webHidden/>
          </w:rPr>
          <w:tab/>
        </w:r>
        <w:r w:rsidR="00BB1C3D">
          <w:rPr>
            <w:noProof/>
            <w:webHidden/>
          </w:rPr>
          <w:fldChar w:fldCharType="begin"/>
        </w:r>
        <w:r w:rsidR="00BB1C3D">
          <w:rPr>
            <w:noProof/>
            <w:webHidden/>
          </w:rPr>
          <w:instrText xml:space="preserve"> PAGEREF _Toc514839421 \h </w:instrText>
        </w:r>
        <w:r w:rsidR="00BB1C3D">
          <w:rPr>
            <w:noProof/>
            <w:webHidden/>
          </w:rPr>
        </w:r>
        <w:r w:rsidR="00BB1C3D">
          <w:rPr>
            <w:noProof/>
            <w:webHidden/>
          </w:rPr>
          <w:fldChar w:fldCharType="separate"/>
        </w:r>
        <w:r>
          <w:rPr>
            <w:noProof/>
            <w:webHidden/>
          </w:rPr>
          <w:t>8</w:t>
        </w:r>
        <w:r w:rsidR="00BB1C3D">
          <w:rPr>
            <w:noProof/>
            <w:webHidden/>
          </w:rPr>
          <w:fldChar w:fldCharType="end"/>
        </w:r>
      </w:hyperlink>
    </w:p>
    <w:p w:rsidR="00BB1C3D" w:rsidRDefault="002B0DF3">
      <w:pPr>
        <w:pStyle w:val="Inhopg2"/>
        <w:tabs>
          <w:tab w:val="left" w:pos="800"/>
          <w:tab w:val="right" w:leader="dot" w:pos="9628"/>
        </w:tabs>
        <w:rPr>
          <w:rFonts w:eastAsiaTheme="minorEastAsia" w:cstheme="minorBidi"/>
          <w:b w:val="0"/>
          <w:bCs w:val="0"/>
          <w:noProof/>
          <w:lang w:val="nl-BE" w:eastAsia="nl-BE"/>
        </w:rPr>
      </w:pPr>
      <w:hyperlink w:anchor="_Toc514839422" w:history="1">
        <w:r w:rsidR="00BB1C3D" w:rsidRPr="000219BE">
          <w:rPr>
            <w:rStyle w:val="Hyperlink"/>
            <w:noProof/>
          </w:rPr>
          <w:t>1.5</w:t>
        </w:r>
        <w:r w:rsidR="00BB1C3D">
          <w:rPr>
            <w:rFonts w:eastAsiaTheme="minorEastAsia" w:cstheme="minorBidi"/>
            <w:b w:val="0"/>
            <w:bCs w:val="0"/>
            <w:noProof/>
            <w:lang w:val="nl-BE" w:eastAsia="nl-BE"/>
          </w:rPr>
          <w:tab/>
        </w:r>
        <w:r w:rsidR="00BB1C3D" w:rsidRPr="000219BE">
          <w:rPr>
            <w:rStyle w:val="Hyperlink"/>
            <w:noProof/>
          </w:rPr>
          <w:t>Taalscreening – taaltraject - taalbad</w:t>
        </w:r>
        <w:r w:rsidR="00BB1C3D">
          <w:rPr>
            <w:noProof/>
            <w:webHidden/>
          </w:rPr>
          <w:tab/>
        </w:r>
        <w:r w:rsidR="00BB1C3D">
          <w:rPr>
            <w:noProof/>
            <w:webHidden/>
          </w:rPr>
          <w:fldChar w:fldCharType="begin"/>
        </w:r>
        <w:r w:rsidR="00BB1C3D">
          <w:rPr>
            <w:noProof/>
            <w:webHidden/>
          </w:rPr>
          <w:instrText xml:space="preserve"> PAGEREF _Toc514839422 \h </w:instrText>
        </w:r>
        <w:r w:rsidR="00BB1C3D">
          <w:rPr>
            <w:noProof/>
            <w:webHidden/>
          </w:rPr>
        </w:r>
        <w:r w:rsidR="00BB1C3D">
          <w:rPr>
            <w:noProof/>
            <w:webHidden/>
          </w:rPr>
          <w:fldChar w:fldCharType="separate"/>
        </w:r>
        <w:r>
          <w:rPr>
            <w:noProof/>
            <w:webHidden/>
          </w:rPr>
          <w:t>9</w:t>
        </w:r>
        <w:r w:rsidR="00BB1C3D">
          <w:rPr>
            <w:noProof/>
            <w:webHidden/>
          </w:rPr>
          <w:fldChar w:fldCharType="end"/>
        </w:r>
      </w:hyperlink>
    </w:p>
    <w:p w:rsidR="00BB1C3D" w:rsidRDefault="002B0DF3">
      <w:pPr>
        <w:pStyle w:val="Inhopg3"/>
        <w:tabs>
          <w:tab w:val="right" w:leader="dot" w:pos="9628"/>
        </w:tabs>
        <w:rPr>
          <w:rFonts w:eastAsiaTheme="minorEastAsia" w:cstheme="minorBidi"/>
          <w:noProof/>
          <w:sz w:val="22"/>
          <w:szCs w:val="22"/>
          <w:lang w:val="nl-BE" w:eastAsia="nl-BE"/>
        </w:rPr>
      </w:pPr>
      <w:hyperlink w:anchor="_Toc514839423" w:history="1">
        <w:r w:rsidR="00BB1C3D" w:rsidRPr="000219BE">
          <w:rPr>
            <w:rStyle w:val="Hyperlink"/>
            <w:noProof/>
            <w:snapToGrid w:val="0"/>
          </w:rPr>
          <w:t>1.5.1 Taalscreening</w:t>
        </w:r>
        <w:r w:rsidR="00BB1C3D">
          <w:rPr>
            <w:noProof/>
            <w:webHidden/>
          </w:rPr>
          <w:tab/>
        </w:r>
        <w:r w:rsidR="00BB1C3D">
          <w:rPr>
            <w:noProof/>
            <w:webHidden/>
          </w:rPr>
          <w:fldChar w:fldCharType="begin"/>
        </w:r>
        <w:r w:rsidR="00BB1C3D">
          <w:rPr>
            <w:noProof/>
            <w:webHidden/>
          </w:rPr>
          <w:instrText xml:space="preserve"> PAGEREF _Toc514839423 \h </w:instrText>
        </w:r>
        <w:r w:rsidR="00BB1C3D">
          <w:rPr>
            <w:noProof/>
            <w:webHidden/>
          </w:rPr>
        </w:r>
        <w:r w:rsidR="00BB1C3D">
          <w:rPr>
            <w:noProof/>
            <w:webHidden/>
          </w:rPr>
          <w:fldChar w:fldCharType="separate"/>
        </w:r>
        <w:r>
          <w:rPr>
            <w:noProof/>
            <w:webHidden/>
          </w:rPr>
          <w:t>9</w:t>
        </w:r>
        <w:r w:rsidR="00BB1C3D">
          <w:rPr>
            <w:noProof/>
            <w:webHidden/>
          </w:rPr>
          <w:fldChar w:fldCharType="end"/>
        </w:r>
      </w:hyperlink>
    </w:p>
    <w:p w:rsidR="00BB1C3D" w:rsidRDefault="002B0DF3">
      <w:pPr>
        <w:pStyle w:val="Inhopg3"/>
        <w:tabs>
          <w:tab w:val="right" w:leader="dot" w:pos="9628"/>
        </w:tabs>
        <w:rPr>
          <w:rFonts w:eastAsiaTheme="minorEastAsia" w:cstheme="minorBidi"/>
          <w:noProof/>
          <w:sz w:val="22"/>
          <w:szCs w:val="22"/>
          <w:lang w:val="nl-BE" w:eastAsia="nl-BE"/>
        </w:rPr>
      </w:pPr>
      <w:hyperlink w:anchor="_Toc514839424" w:history="1">
        <w:r w:rsidR="00BB1C3D" w:rsidRPr="000219BE">
          <w:rPr>
            <w:rStyle w:val="Hyperlink"/>
            <w:noProof/>
            <w:snapToGrid w:val="0"/>
          </w:rPr>
          <w:t>1.5.2 Taaltraject</w:t>
        </w:r>
        <w:r w:rsidR="00BB1C3D">
          <w:rPr>
            <w:noProof/>
            <w:webHidden/>
          </w:rPr>
          <w:tab/>
        </w:r>
        <w:r w:rsidR="00BB1C3D">
          <w:rPr>
            <w:noProof/>
            <w:webHidden/>
          </w:rPr>
          <w:fldChar w:fldCharType="begin"/>
        </w:r>
        <w:r w:rsidR="00BB1C3D">
          <w:rPr>
            <w:noProof/>
            <w:webHidden/>
          </w:rPr>
          <w:instrText xml:space="preserve"> PAGEREF _Toc514839424 \h </w:instrText>
        </w:r>
        <w:r w:rsidR="00BB1C3D">
          <w:rPr>
            <w:noProof/>
            <w:webHidden/>
          </w:rPr>
        </w:r>
        <w:r w:rsidR="00BB1C3D">
          <w:rPr>
            <w:noProof/>
            <w:webHidden/>
          </w:rPr>
          <w:fldChar w:fldCharType="separate"/>
        </w:r>
        <w:r>
          <w:rPr>
            <w:noProof/>
            <w:webHidden/>
          </w:rPr>
          <w:t>9</w:t>
        </w:r>
        <w:r w:rsidR="00BB1C3D">
          <w:rPr>
            <w:noProof/>
            <w:webHidden/>
          </w:rPr>
          <w:fldChar w:fldCharType="end"/>
        </w:r>
      </w:hyperlink>
    </w:p>
    <w:p w:rsidR="00BB1C3D" w:rsidRDefault="002B0DF3">
      <w:pPr>
        <w:pStyle w:val="Inhopg3"/>
        <w:tabs>
          <w:tab w:val="right" w:leader="dot" w:pos="9628"/>
        </w:tabs>
        <w:rPr>
          <w:rFonts w:eastAsiaTheme="minorEastAsia" w:cstheme="minorBidi"/>
          <w:noProof/>
          <w:sz w:val="22"/>
          <w:szCs w:val="22"/>
          <w:lang w:val="nl-BE" w:eastAsia="nl-BE"/>
        </w:rPr>
      </w:pPr>
      <w:hyperlink w:anchor="_Toc514839425" w:history="1">
        <w:r w:rsidR="00BB1C3D" w:rsidRPr="000219BE">
          <w:rPr>
            <w:rStyle w:val="Hyperlink"/>
            <w:noProof/>
            <w:snapToGrid w:val="0"/>
          </w:rPr>
          <w:t>1.5.3 Taalbad</w:t>
        </w:r>
        <w:r w:rsidR="00BB1C3D">
          <w:rPr>
            <w:noProof/>
            <w:webHidden/>
          </w:rPr>
          <w:tab/>
        </w:r>
        <w:r w:rsidR="00BB1C3D">
          <w:rPr>
            <w:noProof/>
            <w:webHidden/>
          </w:rPr>
          <w:fldChar w:fldCharType="begin"/>
        </w:r>
        <w:r w:rsidR="00BB1C3D">
          <w:rPr>
            <w:noProof/>
            <w:webHidden/>
          </w:rPr>
          <w:instrText xml:space="preserve"> PAGEREF _Toc514839425 \h </w:instrText>
        </w:r>
        <w:r w:rsidR="00BB1C3D">
          <w:rPr>
            <w:noProof/>
            <w:webHidden/>
          </w:rPr>
        </w:r>
        <w:r w:rsidR="00BB1C3D">
          <w:rPr>
            <w:noProof/>
            <w:webHidden/>
          </w:rPr>
          <w:fldChar w:fldCharType="separate"/>
        </w:r>
        <w:r>
          <w:rPr>
            <w:noProof/>
            <w:webHidden/>
          </w:rPr>
          <w:t>9</w:t>
        </w:r>
        <w:r w:rsidR="00BB1C3D">
          <w:rPr>
            <w:noProof/>
            <w:webHidden/>
          </w:rPr>
          <w:fldChar w:fldCharType="end"/>
        </w:r>
      </w:hyperlink>
    </w:p>
    <w:p w:rsidR="00BB1C3D" w:rsidRDefault="002B0DF3">
      <w:pPr>
        <w:pStyle w:val="Inhopg1"/>
        <w:tabs>
          <w:tab w:val="left" w:pos="1600"/>
          <w:tab w:val="right" w:leader="dot" w:pos="9628"/>
        </w:tabs>
        <w:rPr>
          <w:rFonts w:eastAsiaTheme="minorEastAsia" w:cstheme="minorBidi"/>
          <w:b w:val="0"/>
          <w:bCs w:val="0"/>
          <w:i w:val="0"/>
          <w:iCs w:val="0"/>
          <w:noProof/>
          <w:sz w:val="22"/>
          <w:szCs w:val="22"/>
          <w:lang w:val="nl-BE" w:eastAsia="nl-BE"/>
        </w:rPr>
      </w:pPr>
      <w:hyperlink w:anchor="_Toc514839426" w:history="1">
        <w:r w:rsidR="00BB1C3D" w:rsidRPr="000219BE">
          <w:rPr>
            <w:rStyle w:val="Hyperlink"/>
            <w:noProof/>
          </w:rPr>
          <w:t>Hoofdstuk 2</w:t>
        </w:r>
        <w:r w:rsidR="00BB1C3D">
          <w:rPr>
            <w:rFonts w:eastAsiaTheme="minorEastAsia" w:cstheme="minorBidi"/>
            <w:b w:val="0"/>
            <w:bCs w:val="0"/>
            <w:i w:val="0"/>
            <w:iCs w:val="0"/>
            <w:noProof/>
            <w:sz w:val="22"/>
            <w:szCs w:val="22"/>
            <w:lang w:val="nl-BE" w:eastAsia="nl-BE"/>
          </w:rPr>
          <w:tab/>
        </w:r>
        <w:r w:rsidR="00BB1C3D" w:rsidRPr="000219BE">
          <w:rPr>
            <w:rStyle w:val="Hyperlink"/>
            <w:noProof/>
          </w:rPr>
          <w:t>Organisatorische afspraken</w:t>
        </w:r>
        <w:r w:rsidR="00BB1C3D">
          <w:rPr>
            <w:noProof/>
            <w:webHidden/>
          </w:rPr>
          <w:tab/>
        </w:r>
        <w:r w:rsidR="00BB1C3D">
          <w:rPr>
            <w:noProof/>
            <w:webHidden/>
          </w:rPr>
          <w:fldChar w:fldCharType="begin"/>
        </w:r>
        <w:r w:rsidR="00BB1C3D">
          <w:rPr>
            <w:noProof/>
            <w:webHidden/>
          </w:rPr>
          <w:instrText xml:space="preserve"> PAGEREF _Toc514839426 \h </w:instrText>
        </w:r>
        <w:r w:rsidR="00BB1C3D">
          <w:rPr>
            <w:noProof/>
            <w:webHidden/>
          </w:rPr>
        </w:r>
        <w:r w:rsidR="00BB1C3D">
          <w:rPr>
            <w:noProof/>
            <w:webHidden/>
          </w:rPr>
          <w:fldChar w:fldCharType="separate"/>
        </w:r>
        <w:r>
          <w:rPr>
            <w:noProof/>
            <w:webHidden/>
          </w:rPr>
          <w:t>9</w:t>
        </w:r>
        <w:r w:rsidR="00BB1C3D">
          <w:rPr>
            <w:noProof/>
            <w:webHidden/>
          </w:rPr>
          <w:fldChar w:fldCharType="end"/>
        </w:r>
      </w:hyperlink>
    </w:p>
    <w:p w:rsidR="00BB1C3D" w:rsidRDefault="002B0DF3">
      <w:pPr>
        <w:pStyle w:val="Inhopg2"/>
        <w:tabs>
          <w:tab w:val="right" w:leader="dot" w:pos="9628"/>
        </w:tabs>
        <w:rPr>
          <w:rFonts w:eastAsiaTheme="minorEastAsia" w:cstheme="minorBidi"/>
          <w:b w:val="0"/>
          <w:bCs w:val="0"/>
          <w:noProof/>
          <w:lang w:val="nl-BE" w:eastAsia="nl-BE"/>
        </w:rPr>
      </w:pPr>
      <w:hyperlink w:anchor="_Toc514839427" w:history="1">
        <w:r w:rsidR="00BB1C3D" w:rsidRPr="000219BE">
          <w:rPr>
            <w:rStyle w:val="Hyperlink"/>
            <w:noProof/>
          </w:rPr>
          <w:t>2.1 Afhalen en brengen van de kinderen</w:t>
        </w:r>
        <w:r w:rsidR="00BB1C3D">
          <w:rPr>
            <w:noProof/>
            <w:webHidden/>
          </w:rPr>
          <w:tab/>
        </w:r>
        <w:r w:rsidR="00BB1C3D">
          <w:rPr>
            <w:noProof/>
            <w:webHidden/>
          </w:rPr>
          <w:fldChar w:fldCharType="begin"/>
        </w:r>
        <w:r w:rsidR="00BB1C3D">
          <w:rPr>
            <w:noProof/>
            <w:webHidden/>
          </w:rPr>
          <w:instrText xml:space="preserve"> PAGEREF _Toc514839427 \h </w:instrText>
        </w:r>
        <w:r w:rsidR="00BB1C3D">
          <w:rPr>
            <w:noProof/>
            <w:webHidden/>
          </w:rPr>
        </w:r>
        <w:r w:rsidR="00BB1C3D">
          <w:rPr>
            <w:noProof/>
            <w:webHidden/>
          </w:rPr>
          <w:fldChar w:fldCharType="separate"/>
        </w:r>
        <w:r>
          <w:rPr>
            <w:noProof/>
            <w:webHidden/>
          </w:rPr>
          <w:t>9</w:t>
        </w:r>
        <w:r w:rsidR="00BB1C3D">
          <w:rPr>
            <w:noProof/>
            <w:webHidden/>
          </w:rPr>
          <w:fldChar w:fldCharType="end"/>
        </w:r>
      </w:hyperlink>
    </w:p>
    <w:p w:rsidR="00BB1C3D" w:rsidRDefault="002B0DF3">
      <w:pPr>
        <w:pStyle w:val="Inhopg3"/>
        <w:tabs>
          <w:tab w:val="right" w:leader="dot" w:pos="9628"/>
        </w:tabs>
        <w:rPr>
          <w:rFonts w:eastAsiaTheme="minorEastAsia" w:cstheme="minorBidi"/>
          <w:noProof/>
          <w:sz w:val="22"/>
          <w:szCs w:val="22"/>
          <w:lang w:val="nl-BE" w:eastAsia="nl-BE"/>
        </w:rPr>
      </w:pPr>
      <w:hyperlink w:anchor="_Toc514839428" w:history="1">
        <w:r w:rsidR="00BB1C3D" w:rsidRPr="000219BE">
          <w:rPr>
            <w:rStyle w:val="Hyperlink"/>
            <w:noProof/>
          </w:rPr>
          <w:t>2.1.1 Naar school</w:t>
        </w:r>
        <w:r w:rsidR="00BB1C3D">
          <w:rPr>
            <w:noProof/>
            <w:webHidden/>
          </w:rPr>
          <w:tab/>
        </w:r>
        <w:r w:rsidR="00BB1C3D">
          <w:rPr>
            <w:noProof/>
            <w:webHidden/>
          </w:rPr>
          <w:fldChar w:fldCharType="begin"/>
        </w:r>
        <w:r w:rsidR="00BB1C3D">
          <w:rPr>
            <w:noProof/>
            <w:webHidden/>
          </w:rPr>
          <w:instrText xml:space="preserve"> PAGEREF _Toc514839428 \h </w:instrText>
        </w:r>
        <w:r w:rsidR="00BB1C3D">
          <w:rPr>
            <w:noProof/>
            <w:webHidden/>
          </w:rPr>
        </w:r>
        <w:r w:rsidR="00BB1C3D">
          <w:rPr>
            <w:noProof/>
            <w:webHidden/>
          </w:rPr>
          <w:fldChar w:fldCharType="separate"/>
        </w:r>
        <w:r>
          <w:rPr>
            <w:noProof/>
            <w:webHidden/>
          </w:rPr>
          <w:t>9</w:t>
        </w:r>
        <w:r w:rsidR="00BB1C3D">
          <w:rPr>
            <w:noProof/>
            <w:webHidden/>
          </w:rPr>
          <w:fldChar w:fldCharType="end"/>
        </w:r>
      </w:hyperlink>
    </w:p>
    <w:p w:rsidR="00BB1C3D" w:rsidRDefault="002B0DF3">
      <w:pPr>
        <w:pStyle w:val="Inhopg3"/>
        <w:tabs>
          <w:tab w:val="right" w:leader="dot" w:pos="9628"/>
        </w:tabs>
        <w:rPr>
          <w:rFonts w:eastAsiaTheme="minorEastAsia" w:cstheme="minorBidi"/>
          <w:noProof/>
          <w:sz w:val="22"/>
          <w:szCs w:val="22"/>
          <w:lang w:val="nl-BE" w:eastAsia="nl-BE"/>
        </w:rPr>
      </w:pPr>
      <w:hyperlink w:anchor="_Toc514839429" w:history="1">
        <w:r w:rsidR="00BB1C3D" w:rsidRPr="000219BE">
          <w:rPr>
            <w:rStyle w:val="Hyperlink"/>
            <w:noProof/>
            <w:lang w:val="nl-BE"/>
          </w:rPr>
          <w:t>2.1.2 Verlaten van de school</w:t>
        </w:r>
        <w:r w:rsidR="00BB1C3D">
          <w:rPr>
            <w:noProof/>
            <w:webHidden/>
          </w:rPr>
          <w:tab/>
        </w:r>
        <w:r w:rsidR="00BB1C3D">
          <w:rPr>
            <w:noProof/>
            <w:webHidden/>
          </w:rPr>
          <w:fldChar w:fldCharType="begin"/>
        </w:r>
        <w:r w:rsidR="00BB1C3D">
          <w:rPr>
            <w:noProof/>
            <w:webHidden/>
          </w:rPr>
          <w:instrText xml:space="preserve"> PAGEREF _Toc514839429 \h </w:instrText>
        </w:r>
        <w:r w:rsidR="00BB1C3D">
          <w:rPr>
            <w:noProof/>
            <w:webHidden/>
          </w:rPr>
        </w:r>
        <w:r w:rsidR="00BB1C3D">
          <w:rPr>
            <w:noProof/>
            <w:webHidden/>
          </w:rPr>
          <w:fldChar w:fldCharType="separate"/>
        </w:r>
        <w:r>
          <w:rPr>
            <w:noProof/>
            <w:webHidden/>
          </w:rPr>
          <w:t>9</w:t>
        </w:r>
        <w:r w:rsidR="00BB1C3D">
          <w:rPr>
            <w:noProof/>
            <w:webHidden/>
          </w:rPr>
          <w:fldChar w:fldCharType="end"/>
        </w:r>
      </w:hyperlink>
    </w:p>
    <w:p w:rsidR="00BB1C3D" w:rsidRDefault="002B0DF3">
      <w:pPr>
        <w:pStyle w:val="Inhopg2"/>
        <w:tabs>
          <w:tab w:val="right" w:leader="dot" w:pos="9628"/>
        </w:tabs>
        <w:rPr>
          <w:rFonts w:eastAsiaTheme="minorEastAsia" w:cstheme="minorBidi"/>
          <w:b w:val="0"/>
          <w:bCs w:val="0"/>
          <w:noProof/>
          <w:lang w:val="nl-BE" w:eastAsia="nl-BE"/>
        </w:rPr>
      </w:pPr>
      <w:hyperlink w:anchor="_Toc514839430" w:history="1">
        <w:r w:rsidR="00BB1C3D" w:rsidRPr="000219BE">
          <w:rPr>
            <w:rStyle w:val="Hyperlink"/>
            <w:noProof/>
          </w:rPr>
          <w:t>2.3 Toezicht en kinderopvang</w:t>
        </w:r>
        <w:r w:rsidR="00BB1C3D">
          <w:rPr>
            <w:noProof/>
            <w:webHidden/>
          </w:rPr>
          <w:tab/>
        </w:r>
        <w:r w:rsidR="00BB1C3D">
          <w:rPr>
            <w:noProof/>
            <w:webHidden/>
          </w:rPr>
          <w:fldChar w:fldCharType="begin"/>
        </w:r>
        <w:r w:rsidR="00BB1C3D">
          <w:rPr>
            <w:noProof/>
            <w:webHidden/>
          </w:rPr>
          <w:instrText xml:space="preserve"> PAGEREF _Toc514839430 \h </w:instrText>
        </w:r>
        <w:r w:rsidR="00BB1C3D">
          <w:rPr>
            <w:noProof/>
            <w:webHidden/>
          </w:rPr>
        </w:r>
        <w:r w:rsidR="00BB1C3D">
          <w:rPr>
            <w:noProof/>
            <w:webHidden/>
          </w:rPr>
          <w:fldChar w:fldCharType="separate"/>
        </w:r>
        <w:r>
          <w:rPr>
            <w:noProof/>
            <w:webHidden/>
          </w:rPr>
          <w:t>11</w:t>
        </w:r>
        <w:r w:rsidR="00BB1C3D">
          <w:rPr>
            <w:noProof/>
            <w:webHidden/>
          </w:rPr>
          <w:fldChar w:fldCharType="end"/>
        </w:r>
      </w:hyperlink>
    </w:p>
    <w:p w:rsidR="00BB1C3D" w:rsidRDefault="002B0DF3">
      <w:pPr>
        <w:pStyle w:val="Inhopg3"/>
        <w:tabs>
          <w:tab w:val="right" w:leader="dot" w:pos="9628"/>
        </w:tabs>
        <w:rPr>
          <w:rFonts w:eastAsiaTheme="minorEastAsia" w:cstheme="minorBidi"/>
          <w:noProof/>
          <w:sz w:val="22"/>
          <w:szCs w:val="22"/>
          <w:lang w:val="nl-BE" w:eastAsia="nl-BE"/>
        </w:rPr>
      </w:pPr>
      <w:hyperlink w:anchor="_Toc514839431" w:history="1">
        <w:r w:rsidR="00BB1C3D" w:rsidRPr="000219BE">
          <w:rPr>
            <w:rStyle w:val="Hyperlink"/>
            <w:noProof/>
          </w:rPr>
          <w:t>2.3.1 Toezicht</w:t>
        </w:r>
        <w:r w:rsidR="00BB1C3D">
          <w:rPr>
            <w:noProof/>
            <w:webHidden/>
          </w:rPr>
          <w:tab/>
        </w:r>
        <w:r w:rsidR="00BB1C3D">
          <w:rPr>
            <w:noProof/>
            <w:webHidden/>
          </w:rPr>
          <w:fldChar w:fldCharType="begin"/>
        </w:r>
        <w:r w:rsidR="00BB1C3D">
          <w:rPr>
            <w:noProof/>
            <w:webHidden/>
          </w:rPr>
          <w:instrText xml:space="preserve"> PAGEREF _Toc514839431 \h </w:instrText>
        </w:r>
        <w:r w:rsidR="00BB1C3D">
          <w:rPr>
            <w:noProof/>
            <w:webHidden/>
          </w:rPr>
        </w:r>
        <w:r w:rsidR="00BB1C3D">
          <w:rPr>
            <w:noProof/>
            <w:webHidden/>
          </w:rPr>
          <w:fldChar w:fldCharType="separate"/>
        </w:r>
        <w:r>
          <w:rPr>
            <w:noProof/>
            <w:webHidden/>
          </w:rPr>
          <w:t>11</w:t>
        </w:r>
        <w:r w:rsidR="00BB1C3D">
          <w:rPr>
            <w:noProof/>
            <w:webHidden/>
          </w:rPr>
          <w:fldChar w:fldCharType="end"/>
        </w:r>
      </w:hyperlink>
    </w:p>
    <w:p w:rsidR="00BB1C3D" w:rsidRDefault="002B0DF3">
      <w:pPr>
        <w:pStyle w:val="Inhopg3"/>
        <w:tabs>
          <w:tab w:val="right" w:leader="dot" w:pos="9628"/>
        </w:tabs>
        <w:rPr>
          <w:rFonts w:eastAsiaTheme="minorEastAsia" w:cstheme="minorBidi"/>
          <w:noProof/>
          <w:sz w:val="22"/>
          <w:szCs w:val="22"/>
          <w:lang w:val="nl-BE" w:eastAsia="nl-BE"/>
        </w:rPr>
      </w:pPr>
      <w:hyperlink w:anchor="_Toc514839432" w:history="1">
        <w:r w:rsidR="00BB1C3D" w:rsidRPr="000219BE">
          <w:rPr>
            <w:rStyle w:val="Hyperlink"/>
            <w:noProof/>
          </w:rPr>
          <w:t>2.3.2 Kinderopvang</w:t>
        </w:r>
        <w:r w:rsidR="00BB1C3D">
          <w:rPr>
            <w:noProof/>
            <w:webHidden/>
          </w:rPr>
          <w:tab/>
        </w:r>
        <w:r w:rsidR="00BB1C3D">
          <w:rPr>
            <w:noProof/>
            <w:webHidden/>
          </w:rPr>
          <w:fldChar w:fldCharType="begin"/>
        </w:r>
        <w:r w:rsidR="00BB1C3D">
          <w:rPr>
            <w:noProof/>
            <w:webHidden/>
          </w:rPr>
          <w:instrText xml:space="preserve"> PAGEREF _Toc514839432 \h </w:instrText>
        </w:r>
        <w:r w:rsidR="00BB1C3D">
          <w:rPr>
            <w:noProof/>
            <w:webHidden/>
          </w:rPr>
        </w:r>
        <w:r w:rsidR="00BB1C3D">
          <w:rPr>
            <w:noProof/>
            <w:webHidden/>
          </w:rPr>
          <w:fldChar w:fldCharType="separate"/>
        </w:r>
        <w:r>
          <w:rPr>
            <w:noProof/>
            <w:webHidden/>
          </w:rPr>
          <w:t>11</w:t>
        </w:r>
        <w:r w:rsidR="00BB1C3D">
          <w:rPr>
            <w:noProof/>
            <w:webHidden/>
          </w:rPr>
          <w:fldChar w:fldCharType="end"/>
        </w:r>
      </w:hyperlink>
    </w:p>
    <w:p w:rsidR="00BB1C3D" w:rsidRDefault="002B0DF3">
      <w:pPr>
        <w:pStyle w:val="Inhopg3"/>
        <w:tabs>
          <w:tab w:val="right" w:leader="dot" w:pos="9628"/>
        </w:tabs>
        <w:rPr>
          <w:rFonts w:eastAsiaTheme="minorEastAsia" w:cstheme="minorBidi"/>
          <w:noProof/>
          <w:sz w:val="22"/>
          <w:szCs w:val="22"/>
          <w:lang w:val="nl-BE" w:eastAsia="nl-BE"/>
        </w:rPr>
      </w:pPr>
      <w:hyperlink w:anchor="_Toc514839433" w:history="1">
        <w:r w:rsidR="00BB1C3D" w:rsidRPr="000219BE">
          <w:rPr>
            <w:rStyle w:val="Hyperlink"/>
            <w:noProof/>
            <w:lang w:val="nl-BE"/>
          </w:rPr>
          <w:t>2.4.1 Leerlingen</w:t>
        </w:r>
        <w:r w:rsidR="00BB1C3D">
          <w:rPr>
            <w:noProof/>
            <w:webHidden/>
          </w:rPr>
          <w:tab/>
        </w:r>
        <w:r w:rsidR="00BB1C3D">
          <w:rPr>
            <w:noProof/>
            <w:webHidden/>
          </w:rPr>
          <w:fldChar w:fldCharType="begin"/>
        </w:r>
        <w:r w:rsidR="00BB1C3D">
          <w:rPr>
            <w:noProof/>
            <w:webHidden/>
          </w:rPr>
          <w:instrText xml:space="preserve"> PAGEREF _Toc514839433 \h </w:instrText>
        </w:r>
        <w:r w:rsidR="00BB1C3D">
          <w:rPr>
            <w:noProof/>
            <w:webHidden/>
          </w:rPr>
        </w:r>
        <w:r w:rsidR="00BB1C3D">
          <w:rPr>
            <w:noProof/>
            <w:webHidden/>
          </w:rPr>
          <w:fldChar w:fldCharType="separate"/>
        </w:r>
        <w:r>
          <w:rPr>
            <w:noProof/>
            <w:webHidden/>
          </w:rPr>
          <w:t>11</w:t>
        </w:r>
        <w:r w:rsidR="00BB1C3D">
          <w:rPr>
            <w:noProof/>
            <w:webHidden/>
          </w:rPr>
          <w:fldChar w:fldCharType="end"/>
        </w:r>
      </w:hyperlink>
    </w:p>
    <w:p w:rsidR="00BB1C3D" w:rsidRDefault="002B0DF3">
      <w:pPr>
        <w:pStyle w:val="Inhopg3"/>
        <w:tabs>
          <w:tab w:val="right" w:leader="dot" w:pos="9628"/>
        </w:tabs>
        <w:rPr>
          <w:rFonts w:eastAsiaTheme="minorEastAsia" w:cstheme="minorBidi"/>
          <w:noProof/>
          <w:sz w:val="22"/>
          <w:szCs w:val="22"/>
          <w:lang w:val="nl-BE" w:eastAsia="nl-BE"/>
        </w:rPr>
      </w:pPr>
      <w:hyperlink w:anchor="_Toc514839434" w:history="1">
        <w:r w:rsidR="00BB1C3D" w:rsidRPr="000219BE">
          <w:rPr>
            <w:rStyle w:val="Hyperlink"/>
            <w:noProof/>
            <w:lang w:val="nl-BE"/>
          </w:rPr>
          <w:t>2.4.2 Vrijwilligers</w:t>
        </w:r>
        <w:r w:rsidR="00BB1C3D">
          <w:rPr>
            <w:noProof/>
            <w:webHidden/>
          </w:rPr>
          <w:tab/>
        </w:r>
        <w:r w:rsidR="00BB1C3D">
          <w:rPr>
            <w:noProof/>
            <w:webHidden/>
          </w:rPr>
          <w:fldChar w:fldCharType="begin"/>
        </w:r>
        <w:r w:rsidR="00BB1C3D">
          <w:rPr>
            <w:noProof/>
            <w:webHidden/>
          </w:rPr>
          <w:instrText xml:space="preserve"> PAGEREF _Toc514839434 \h </w:instrText>
        </w:r>
        <w:r w:rsidR="00BB1C3D">
          <w:rPr>
            <w:noProof/>
            <w:webHidden/>
          </w:rPr>
        </w:r>
        <w:r w:rsidR="00BB1C3D">
          <w:rPr>
            <w:noProof/>
            <w:webHidden/>
          </w:rPr>
          <w:fldChar w:fldCharType="separate"/>
        </w:r>
        <w:r>
          <w:rPr>
            <w:noProof/>
            <w:webHidden/>
          </w:rPr>
          <w:t>12</w:t>
        </w:r>
        <w:r w:rsidR="00BB1C3D">
          <w:rPr>
            <w:noProof/>
            <w:webHidden/>
          </w:rPr>
          <w:fldChar w:fldCharType="end"/>
        </w:r>
      </w:hyperlink>
    </w:p>
    <w:p w:rsidR="00BB1C3D" w:rsidRDefault="002B0DF3">
      <w:pPr>
        <w:pStyle w:val="Inhopg2"/>
        <w:tabs>
          <w:tab w:val="right" w:leader="dot" w:pos="9628"/>
        </w:tabs>
        <w:rPr>
          <w:rFonts w:eastAsiaTheme="minorEastAsia" w:cstheme="minorBidi"/>
          <w:b w:val="0"/>
          <w:bCs w:val="0"/>
          <w:noProof/>
          <w:lang w:val="nl-BE" w:eastAsia="nl-BE"/>
        </w:rPr>
      </w:pPr>
      <w:hyperlink w:anchor="_Toc514839435" w:history="1">
        <w:r w:rsidR="00BB1C3D" w:rsidRPr="000219BE">
          <w:rPr>
            <w:rStyle w:val="Hyperlink"/>
            <w:noProof/>
          </w:rPr>
          <w:t>2.5   Schooltoelage</w:t>
        </w:r>
        <w:r w:rsidR="00BB1C3D">
          <w:rPr>
            <w:noProof/>
            <w:webHidden/>
          </w:rPr>
          <w:tab/>
        </w:r>
        <w:r w:rsidR="00BB1C3D">
          <w:rPr>
            <w:noProof/>
            <w:webHidden/>
          </w:rPr>
          <w:fldChar w:fldCharType="begin"/>
        </w:r>
        <w:r w:rsidR="00BB1C3D">
          <w:rPr>
            <w:noProof/>
            <w:webHidden/>
          </w:rPr>
          <w:instrText xml:space="preserve"> PAGEREF _Toc514839435 \h </w:instrText>
        </w:r>
        <w:r w:rsidR="00BB1C3D">
          <w:rPr>
            <w:noProof/>
            <w:webHidden/>
          </w:rPr>
        </w:r>
        <w:r w:rsidR="00BB1C3D">
          <w:rPr>
            <w:noProof/>
            <w:webHidden/>
          </w:rPr>
          <w:fldChar w:fldCharType="separate"/>
        </w:r>
        <w:r>
          <w:rPr>
            <w:noProof/>
            <w:webHidden/>
          </w:rPr>
          <w:t>12</w:t>
        </w:r>
        <w:r w:rsidR="00BB1C3D">
          <w:rPr>
            <w:noProof/>
            <w:webHidden/>
          </w:rPr>
          <w:fldChar w:fldCharType="end"/>
        </w:r>
      </w:hyperlink>
    </w:p>
    <w:p w:rsidR="00BB1C3D" w:rsidRDefault="002B0DF3">
      <w:pPr>
        <w:pStyle w:val="Inhopg2"/>
        <w:tabs>
          <w:tab w:val="right" w:leader="dot" w:pos="9628"/>
        </w:tabs>
        <w:rPr>
          <w:rFonts w:eastAsiaTheme="minorEastAsia" w:cstheme="minorBidi"/>
          <w:b w:val="0"/>
          <w:bCs w:val="0"/>
          <w:noProof/>
          <w:lang w:val="nl-BE" w:eastAsia="nl-BE"/>
        </w:rPr>
      </w:pPr>
      <w:hyperlink w:anchor="_Toc514839436" w:history="1">
        <w:r w:rsidR="00BB1C3D" w:rsidRPr="000219BE">
          <w:rPr>
            <w:rStyle w:val="Hyperlink"/>
            <w:noProof/>
          </w:rPr>
          <w:t>2.6 Uiterlijk voorkomen</w:t>
        </w:r>
        <w:r w:rsidR="00BB1C3D">
          <w:rPr>
            <w:noProof/>
            <w:webHidden/>
          </w:rPr>
          <w:tab/>
        </w:r>
        <w:r w:rsidR="00BB1C3D">
          <w:rPr>
            <w:noProof/>
            <w:webHidden/>
          </w:rPr>
          <w:fldChar w:fldCharType="begin"/>
        </w:r>
        <w:r w:rsidR="00BB1C3D">
          <w:rPr>
            <w:noProof/>
            <w:webHidden/>
          </w:rPr>
          <w:instrText xml:space="preserve"> PAGEREF _Toc514839436 \h </w:instrText>
        </w:r>
        <w:r w:rsidR="00BB1C3D">
          <w:rPr>
            <w:noProof/>
            <w:webHidden/>
          </w:rPr>
        </w:r>
        <w:r w:rsidR="00BB1C3D">
          <w:rPr>
            <w:noProof/>
            <w:webHidden/>
          </w:rPr>
          <w:fldChar w:fldCharType="separate"/>
        </w:r>
        <w:r>
          <w:rPr>
            <w:noProof/>
            <w:webHidden/>
          </w:rPr>
          <w:t>13</w:t>
        </w:r>
        <w:r w:rsidR="00BB1C3D">
          <w:rPr>
            <w:noProof/>
            <w:webHidden/>
          </w:rPr>
          <w:fldChar w:fldCharType="end"/>
        </w:r>
      </w:hyperlink>
    </w:p>
    <w:p w:rsidR="00BB1C3D" w:rsidRDefault="002B0DF3">
      <w:pPr>
        <w:pStyle w:val="Inhopg2"/>
        <w:tabs>
          <w:tab w:val="right" w:leader="dot" w:pos="9628"/>
        </w:tabs>
        <w:rPr>
          <w:rFonts w:eastAsiaTheme="minorEastAsia" w:cstheme="minorBidi"/>
          <w:b w:val="0"/>
          <w:bCs w:val="0"/>
          <w:noProof/>
          <w:lang w:val="nl-BE" w:eastAsia="nl-BE"/>
        </w:rPr>
      </w:pPr>
      <w:hyperlink w:anchor="_Toc514839437" w:history="1">
        <w:r w:rsidR="00BB1C3D" w:rsidRPr="000219BE">
          <w:rPr>
            <w:rStyle w:val="Hyperlink"/>
            <w:noProof/>
            <w:lang w:val="nl-BE"/>
          </w:rPr>
          <w:t>2.7 Gym- en zwemlessen</w:t>
        </w:r>
        <w:r w:rsidR="00BB1C3D">
          <w:rPr>
            <w:noProof/>
            <w:webHidden/>
          </w:rPr>
          <w:tab/>
        </w:r>
        <w:r w:rsidR="00BB1C3D">
          <w:rPr>
            <w:noProof/>
            <w:webHidden/>
          </w:rPr>
          <w:fldChar w:fldCharType="begin"/>
        </w:r>
        <w:r w:rsidR="00BB1C3D">
          <w:rPr>
            <w:noProof/>
            <w:webHidden/>
          </w:rPr>
          <w:instrText xml:space="preserve"> PAGEREF _Toc514839437 \h </w:instrText>
        </w:r>
        <w:r w:rsidR="00BB1C3D">
          <w:rPr>
            <w:noProof/>
            <w:webHidden/>
          </w:rPr>
        </w:r>
        <w:r w:rsidR="00BB1C3D">
          <w:rPr>
            <w:noProof/>
            <w:webHidden/>
          </w:rPr>
          <w:fldChar w:fldCharType="separate"/>
        </w:r>
        <w:r>
          <w:rPr>
            <w:noProof/>
            <w:webHidden/>
          </w:rPr>
          <w:t>13</w:t>
        </w:r>
        <w:r w:rsidR="00BB1C3D">
          <w:rPr>
            <w:noProof/>
            <w:webHidden/>
          </w:rPr>
          <w:fldChar w:fldCharType="end"/>
        </w:r>
      </w:hyperlink>
    </w:p>
    <w:p w:rsidR="00BB1C3D" w:rsidRDefault="002B0DF3">
      <w:pPr>
        <w:pStyle w:val="Inhopg2"/>
        <w:tabs>
          <w:tab w:val="left" w:pos="800"/>
          <w:tab w:val="right" w:leader="dot" w:pos="9628"/>
        </w:tabs>
        <w:rPr>
          <w:rFonts w:eastAsiaTheme="minorEastAsia" w:cstheme="minorBidi"/>
          <w:b w:val="0"/>
          <w:bCs w:val="0"/>
          <w:noProof/>
          <w:lang w:val="nl-BE" w:eastAsia="nl-BE"/>
        </w:rPr>
      </w:pPr>
      <w:hyperlink w:anchor="_Toc514839438" w:history="1">
        <w:r w:rsidR="00BB1C3D" w:rsidRPr="000219BE">
          <w:rPr>
            <w:rStyle w:val="Hyperlink"/>
            <w:noProof/>
          </w:rPr>
          <w:t>2.8</w:t>
        </w:r>
        <w:r w:rsidR="00BB1C3D">
          <w:rPr>
            <w:rFonts w:eastAsiaTheme="minorEastAsia" w:cstheme="minorBidi"/>
            <w:b w:val="0"/>
            <w:bCs w:val="0"/>
            <w:noProof/>
            <w:lang w:val="nl-BE" w:eastAsia="nl-BE"/>
          </w:rPr>
          <w:tab/>
        </w:r>
        <w:r w:rsidR="00BB1C3D" w:rsidRPr="000219BE">
          <w:rPr>
            <w:rStyle w:val="Hyperlink"/>
            <w:noProof/>
          </w:rPr>
          <w:t>Verloren voorwerpen</w:t>
        </w:r>
        <w:r w:rsidR="00BB1C3D">
          <w:rPr>
            <w:noProof/>
            <w:webHidden/>
          </w:rPr>
          <w:tab/>
        </w:r>
        <w:r w:rsidR="00BB1C3D">
          <w:rPr>
            <w:noProof/>
            <w:webHidden/>
          </w:rPr>
          <w:fldChar w:fldCharType="begin"/>
        </w:r>
        <w:r w:rsidR="00BB1C3D">
          <w:rPr>
            <w:noProof/>
            <w:webHidden/>
          </w:rPr>
          <w:instrText xml:space="preserve"> PAGEREF _Toc514839438 \h </w:instrText>
        </w:r>
        <w:r w:rsidR="00BB1C3D">
          <w:rPr>
            <w:noProof/>
            <w:webHidden/>
          </w:rPr>
        </w:r>
        <w:r w:rsidR="00BB1C3D">
          <w:rPr>
            <w:noProof/>
            <w:webHidden/>
          </w:rPr>
          <w:fldChar w:fldCharType="separate"/>
        </w:r>
        <w:r>
          <w:rPr>
            <w:noProof/>
            <w:webHidden/>
          </w:rPr>
          <w:t>13</w:t>
        </w:r>
        <w:r w:rsidR="00BB1C3D">
          <w:rPr>
            <w:noProof/>
            <w:webHidden/>
          </w:rPr>
          <w:fldChar w:fldCharType="end"/>
        </w:r>
      </w:hyperlink>
    </w:p>
    <w:p w:rsidR="00BB1C3D" w:rsidRDefault="002B0DF3">
      <w:pPr>
        <w:pStyle w:val="Inhopg2"/>
        <w:tabs>
          <w:tab w:val="left" w:pos="1000"/>
          <w:tab w:val="right" w:leader="dot" w:pos="9628"/>
        </w:tabs>
        <w:rPr>
          <w:rFonts w:eastAsiaTheme="minorEastAsia" w:cstheme="minorBidi"/>
          <w:b w:val="0"/>
          <w:bCs w:val="0"/>
          <w:noProof/>
          <w:lang w:val="nl-BE" w:eastAsia="nl-BE"/>
        </w:rPr>
      </w:pPr>
      <w:hyperlink w:anchor="_Toc514839439" w:history="1">
        <w:r w:rsidR="00BB1C3D" w:rsidRPr="000219BE">
          <w:rPr>
            <w:rStyle w:val="Hyperlink"/>
            <w:noProof/>
          </w:rPr>
          <w:t>2.10</w:t>
        </w:r>
        <w:r w:rsidR="00BB1C3D">
          <w:rPr>
            <w:rFonts w:eastAsiaTheme="minorEastAsia" w:cstheme="minorBidi"/>
            <w:b w:val="0"/>
            <w:bCs w:val="0"/>
            <w:noProof/>
            <w:lang w:val="nl-BE" w:eastAsia="nl-BE"/>
          </w:rPr>
          <w:tab/>
        </w:r>
        <w:r w:rsidR="00BB1C3D" w:rsidRPr="000219BE">
          <w:rPr>
            <w:rStyle w:val="Hyperlink"/>
            <w:noProof/>
          </w:rPr>
          <w:t>Verjaardagen</w:t>
        </w:r>
        <w:r w:rsidR="00BB1C3D">
          <w:rPr>
            <w:noProof/>
            <w:webHidden/>
          </w:rPr>
          <w:tab/>
        </w:r>
        <w:r w:rsidR="00BB1C3D">
          <w:rPr>
            <w:noProof/>
            <w:webHidden/>
          </w:rPr>
          <w:fldChar w:fldCharType="begin"/>
        </w:r>
        <w:r w:rsidR="00BB1C3D">
          <w:rPr>
            <w:noProof/>
            <w:webHidden/>
          </w:rPr>
          <w:instrText xml:space="preserve"> PAGEREF _Toc514839439 \h </w:instrText>
        </w:r>
        <w:r w:rsidR="00BB1C3D">
          <w:rPr>
            <w:noProof/>
            <w:webHidden/>
          </w:rPr>
        </w:r>
        <w:r w:rsidR="00BB1C3D">
          <w:rPr>
            <w:noProof/>
            <w:webHidden/>
          </w:rPr>
          <w:fldChar w:fldCharType="separate"/>
        </w:r>
        <w:r>
          <w:rPr>
            <w:noProof/>
            <w:webHidden/>
          </w:rPr>
          <w:t>14</w:t>
        </w:r>
        <w:r w:rsidR="00BB1C3D">
          <w:rPr>
            <w:noProof/>
            <w:webHidden/>
          </w:rPr>
          <w:fldChar w:fldCharType="end"/>
        </w:r>
      </w:hyperlink>
    </w:p>
    <w:p w:rsidR="00BB1C3D" w:rsidRDefault="002B0DF3">
      <w:pPr>
        <w:pStyle w:val="Inhopg2"/>
        <w:tabs>
          <w:tab w:val="left" w:pos="1000"/>
          <w:tab w:val="right" w:leader="dot" w:pos="9628"/>
        </w:tabs>
        <w:rPr>
          <w:rFonts w:eastAsiaTheme="minorEastAsia" w:cstheme="minorBidi"/>
          <w:b w:val="0"/>
          <w:bCs w:val="0"/>
          <w:noProof/>
          <w:lang w:val="nl-BE" w:eastAsia="nl-BE"/>
        </w:rPr>
      </w:pPr>
      <w:hyperlink w:anchor="_Toc514839440" w:history="1">
        <w:r w:rsidR="00BB1C3D" w:rsidRPr="000219BE">
          <w:rPr>
            <w:rStyle w:val="Hyperlink"/>
            <w:noProof/>
          </w:rPr>
          <w:t>2.11</w:t>
        </w:r>
        <w:r w:rsidR="00BB1C3D">
          <w:rPr>
            <w:rFonts w:eastAsiaTheme="minorEastAsia" w:cstheme="minorBidi"/>
            <w:b w:val="0"/>
            <w:bCs w:val="0"/>
            <w:noProof/>
            <w:lang w:val="nl-BE" w:eastAsia="nl-BE"/>
          </w:rPr>
          <w:tab/>
        </w:r>
        <w:r w:rsidR="00BB1C3D" w:rsidRPr="000219BE">
          <w:rPr>
            <w:rStyle w:val="Hyperlink"/>
            <w:noProof/>
          </w:rPr>
          <w:t>Leefregels</w:t>
        </w:r>
        <w:r w:rsidR="00BB1C3D">
          <w:rPr>
            <w:noProof/>
            <w:webHidden/>
          </w:rPr>
          <w:tab/>
        </w:r>
        <w:r w:rsidR="00BB1C3D">
          <w:rPr>
            <w:noProof/>
            <w:webHidden/>
          </w:rPr>
          <w:fldChar w:fldCharType="begin"/>
        </w:r>
        <w:r w:rsidR="00BB1C3D">
          <w:rPr>
            <w:noProof/>
            <w:webHidden/>
          </w:rPr>
          <w:instrText xml:space="preserve"> PAGEREF _Toc514839440 \h </w:instrText>
        </w:r>
        <w:r w:rsidR="00BB1C3D">
          <w:rPr>
            <w:noProof/>
            <w:webHidden/>
          </w:rPr>
        </w:r>
        <w:r w:rsidR="00BB1C3D">
          <w:rPr>
            <w:noProof/>
            <w:webHidden/>
          </w:rPr>
          <w:fldChar w:fldCharType="separate"/>
        </w:r>
        <w:r>
          <w:rPr>
            <w:noProof/>
            <w:webHidden/>
          </w:rPr>
          <w:t>14</w:t>
        </w:r>
        <w:r w:rsidR="00BB1C3D">
          <w:rPr>
            <w:noProof/>
            <w:webHidden/>
          </w:rPr>
          <w:fldChar w:fldCharType="end"/>
        </w:r>
      </w:hyperlink>
    </w:p>
    <w:p w:rsidR="00BB1C3D" w:rsidRDefault="002B0DF3">
      <w:pPr>
        <w:pStyle w:val="Inhopg3"/>
        <w:tabs>
          <w:tab w:val="left" w:pos="1200"/>
          <w:tab w:val="right" w:leader="dot" w:pos="9628"/>
        </w:tabs>
        <w:rPr>
          <w:rFonts w:eastAsiaTheme="minorEastAsia" w:cstheme="minorBidi"/>
          <w:noProof/>
          <w:sz w:val="22"/>
          <w:szCs w:val="22"/>
          <w:lang w:val="nl-BE" w:eastAsia="nl-BE"/>
        </w:rPr>
      </w:pPr>
      <w:hyperlink w:anchor="_Toc514839441" w:history="1">
        <w:r w:rsidR="00BB1C3D" w:rsidRPr="000219BE">
          <w:rPr>
            <w:rStyle w:val="Hyperlink"/>
            <w:noProof/>
          </w:rPr>
          <w:t xml:space="preserve">2.11.1 </w:t>
        </w:r>
        <w:r w:rsidR="00BB1C3D">
          <w:rPr>
            <w:rFonts w:eastAsiaTheme="minorEastAsia" w:cstheme="minorBidi"/>
            <w:noProof/>
            <w:sz w:val="22"/>
            <w:szCs w:val="22"/>
            <w:lang w:val="nl-BE" w:eastAsia="nl-BE"/>
          </w:rPr>
          <w:tab/>
        </w:r>
        <w:r w:rsidR="00BB1C3D" w:rsidRPr="000219BE">
          <w:rPr>
            <w:rStyle w:val="Hyperlink"/>
            <w:noProof/>
          </w:rPr>
          <w:t>Leefregels voor leerlingen</w:t>
        </w:r>
        <w:r w:rsidR="00BB1C3D">
          <w:rPr>
            <w:noProof/>
            <w:webHidden/>
          </w:rPr>
          <w:tab/>
        </w:r>
        <w:r w:rsidR="00BB1C3D">
          <w:rPr>
            <w:noProof/>
            <w:webHidden/>
          </w:rPr>
          <w:fldChar w:fldCharType="begin"/>
        </w:r>
        <w:r w:rsidR="00BB1C3D">
          <w:rPr>
            <w:noProof/>
            <w:webHidden/>
          </w:rPr>
          <w:instrText xml:space="preserve"> PAGEREF _Toc514839441 \h </w:instrText>
        </w:r>
        <w:r w:rsidR="00BB1C3D">
          <w:rPr>
            <w:noProof/>
            <w:webHidden/>
          </w:rPr>
        </w:r>
        <w:r w:rsidR="00BB1C3D">
          <w:rPr>
            <w:noProof/>
            <w:webHidden/>
          </w:rPr>
          <w:fldChar w:fldCharType="separate"/>
        </w:r>
        <w:r>
          <w:rPr>
            <w:noProof/>
            <w:webHidden/>
          </w:rPr>
          <w:t>14</w:t>
        </w:r>
        <w:r w:rsidR="00BB1C3D">
          <w:rPr>
            <w:noProof/>
            <w:webHidden/>
          </w:rPr>
          <w:fldChar w:fldCharType="end"/>
        </w:r>
      </w:hyperlink>
    </w:p>
    <w:p w:rsidR="00BB1C3D" w:rsidRDefault="002B0DF3">
      <w:pPr>
        <w:pStyle w:val="Inhopg3"/>
        <w:tabs>
          <w:tab w:val="left" w:pos="1200"/>
          <w:tab w:val="right" w:leader="dot" w:pos="9628"/>
        </w:tabs>
        <w:rPr>
          <w:rFonts w:eastAsiaTheme="minorEastAsia" w:cstheme="minorBidi"/>
          <w:noProof/>
          <w:sz w:val="22"/>
          <w:szCs w:val="22"/>
          <w:lang w:val="nl-BE" w:eastAsia="nl-BE"/>
        </w:rPr>
      </w:pPr>
      <w:hyperlink w:anchor="_Toc514839442" w:history="1">
        <w:r w:rsidR="00BB1C3D" w:rsidRPr="000219BE">
          <w:rPr>
            <w:rStyle w:val="Hyperlink"/>
            <w:noProof/>
          </w:rPr>
          <w:t>2.11.2</w:t>
        </w:r>
        <w:r w:rsidR="00BB1C3D">
          <w:rPr>
            <w:rFonts w:eastAsiaTheme="minorEastAsia" w:cstheme="minorBidi"/>
            <w:noProof/>
            <w:sz w:val="22"/>
            <w:szCs w:val="22"/>
            <w:lang w:val="nl-BE" w:eastAsia="nl-BE"/>
          </w:rPr>
          <w:tab/>
        </w:r>
        <w:r w:rsidR="00BB1C3D" w:rsidRPr="000219BE">
          <w:rPr>
            <w:rStyle w:val="Hyperlink"/>
            <w:noProof/>
          </w:rPr>
          <w:t>Veiligheid en verkeer</w:t>
        </w:r>
        <w:r w:rsidR="00BB1C3D">
          <w:rPr>
            <w:noProof/>
            <w:webHidden/>
          </w:rPr>
          <w:tab/>
        </w:r>
        <w:r w:rsidR="00BB1C3D">
          <w:rPr>
            <w:noProof/>
            <w:webHidden/>
          </w:rPr>
          <w:fldChar w:fldCharType="begin"/>
        </w:r>
        <w:r w:rsidR="00BB1C3D">
          <w:rPr>
            <w:noProof/>
            <w:webHidden/>
          </w:rPr>
          <w:instrText xml:space="preserve"> PAGEREF _Toc514839442 \h </w:instrText>
        </w:r>
        <w:r w:rsidR="00BB1C3D">
          <w:rPr>
            <w:noProof/>
            <w:webHidden/>
          </w:rPr>
        </w:r>
        <w:r w:rsidR="00BB1C3D">
          <w:rPr>
            <w:noProof/>
            <w:webHidden/>
          </w:rPr>
          <w:fldChar w:fldCharType="separate"/>
        </w:r>
        <w:r>
          <w:rPr>
            <w:noProof/>
            <w:webHidden/>
          </w:rPr>
          <w:t>15</w:t>
        </w:r>
        <w:r w:rsidR="00BB1C3D">
          <w:rPr>
            <w:noProof/>
            <w:webHidden/>
          </w:rPr>
          <w:fldChar w:fldCharType="end"/>
        </w:r>
      </w:hyperlink>
    </w:p>
    <w:p w:rsidR="00BB1C3D" w:rsidRDefault="002B0DF3">
      <w:pPr>
        <w:pStyle w:val="Inhopg3"/>
        <w:tabs>
          <w:tab w:val="left" w:pos="1200"/>
          <w:tab w:val="right" w:leader="dot" w:pos="9628"/>
        </w:tabs>
        <w:rPr>
          <w:rFonts w:eastAsiaTheme="minorEastAsia" w:cstheme="minorBidi"/>
          <w:noProof/>
          <w:sz w:val="22"/>
          <w:szCs w:val="22"/>
          <w:lang w:val="nl-BE" w:eastAsia="nl-BE"/>
        </w:rPr>
      </w:pPr>
      <w:hyperlink w:anchor="_Toc514839443" w:history="1">
        <w:r w:rsidR="00BB1C3D" w:rsidRPr="000219BE">
          <w:rPr>
            <w:rStyle w:val="Hyperlink"/>
            <w:noProof/>
          </w:rPr>
          <w:t>2.11.3</w:t>
        </w:r>
        <w:r w:rsidR="00BB1C3D">
          <w:rPr>
            <w:rFonts w:eastAsiaTheme="minorEastAsia" w:cstheme="minorBidi"/>
            <w:noProof/>
            <w:sz w:val="22"/>
            <w:szCs w:val="22"/>
            <w:lang w:val="nl-BE" w:eastAsia="nl-BE"/>
          </w:rPr>
          <w:tab/>
        </w:r>
        <w:r w:rsidR="00BB1C3D" w:rsidRPr="000219BE">
          <w:rPr>
            <w:rStyle w:val="Hyperlink"/>
            <w:noProof/>
          </w:rPr>
          <w:t>Ik en het schoolreglement</w:t>
        </w:r>
        <w:r w:rsidR="00BB1C3D">
          <w:rPr>
            <w:noProof/>
            <w:webHidden/>
          </w:rPr>
          <w:tab/>
        </w:r>
        <w:r w:rsidR="00BB1C3D">
          <w:rPr>
            <w:noProof/>
            <w:webHidden/>
          </w:rPr>
          <w:fldChar w:fldCharType="begin"/>
        </w:r>
        <w:r w:rsidR="00BB1C3D">
          <w:rPr>
            <w:noProof/>
            <w:webHidden/>
          </w:rPr>
          <w:instrText xml:space="preserve"> PAGEREF _Toc514839443 \h </w:instrText>
        </w:r>
        <w:r w:rsidR="00BB1C3D">
          <w:rPr>
            <w:noProof/>
            <w:webHidden/>
          </w:rPr>
        </w:r>
        <w:r w:rsidR="00BB1C3D">
          <w:rPr>
            <w:noProof/>
            <w:webHidden/>
          </w:rPr>
          <w:fldChar w:fldCharType="separate"/>
        </w:r>
        <w:r>
          <w:rPr>
            <w:noProof/>
            <w:webHidden/>
          </w:rPr>
          <w:t>16</w:t>
        </w:r>
        <w:r w:rsidR="00BB1C3D">
          <w:rPr>
            <w:noProof/>
            <w:webHidden/>
          </w:rPr>
          <w:fldChar w:fldCharType="end"/>
        </w:r>
      </w:hyperlink>
    </w:p>
    <w:p w:rsidR="00BB1C3D" w:rsidRDefault="002B0DF3">
      <w:pPr>
        <w:pStyle w:val="Inhopg3"/>
        <w:tabs>
          <w:tab w:val="left" w:pos="1200"/>
          <w:tab w:val="right" w:leader="dot" w:pos="9628"/>
        </w:tabs>
        <w:rPr>
          <w:rFonts w:eastAsiaTheme="minorEastAsia" w:cstheme="minorBidi"/>
          <w:noProof/>
          <w:sz w:val="22"/>
          <w:szCs w:val="22"/>
          <w:lang w:val="nl-BE" w:eastAsia="nl-BE"/>
        </w:rPr>
      </w:pPr>
      <w:hyperlink w:anchor="_Toc514839444" w:history="1">
        <w:r w:rsidR="00BB1C3D" w:rsidRPr="000219BE">
          <w:rPr>
            <w:rStyle w:val="Hyperlink"/>
            <w:noProof/>
          </w:rPr>
          <w:t>2.11.4</w:t>
        </w:r>
        <w:r w:rsidR="00BB1C3D">
          <w:rPr>
            <w:rFonts w:eastAsiaTheme="minorEastAsia" w:cstheme="minorBidi"/>
            <w:noProof/>
            <w:sz w:val="22"/>
            <w:szCs w:val="22"/>
            <w:lang w:val="nl-BE" w:eastAsia="nl-BE"/>
          </w:rPr>
          <w:tab/>
        </w:r>
        <w:r w:rsidR="00BB1C3D" w:rsidRPr="000219BE">
          <w:rPr>
            <w:rStyle w:val="Hyperlink"/>
            <w:noProof/>
          </w:rPr>
          <w:t>Ouders en leefregels</w:t>
        </w:r>
        <w:r w:rsidR="00BB1C3D">
          <w:rPr>
            <w:noProof/>
            <w:webHidden/>
          </w:rPr>
          <w:tab/>
        </w:r>
        <w:r w:rsidR="00BB1C3D">
          <w:rPr>
            <w:noProof/>
            <w:webHidden/>
          </w:rPr>
          <w:fldChar w:fldCharType="begin"/>
        </w:r>
        <w:r w:rsidR="00BB1C3D">
          <w:rPr>
            <w:noProof/>
            <w:webHidden/>
          </w:rPr>
          <w:instrText xml:space="preserve"> PAGEREF _Toc514839444 \h </w:instrText>
        </w:r>
        <w:r w:rsidR="00BB1C3D">
          <w:rPr>
            <w:noProof/>
            <w:webHidden/>
          </w:rPr>
        </w:r>
        <w:r w:rsidR="00BB1C3D">
          <w:rPr>
            <w:noProof/>
            <w:webHidden/>
          </w:rPr>
          <w:fldChar w:fldCharType="separate"/>
        </w:r>
        <w:r>
          <w:rPr>
            <w:noProof/>
            <w:webHidden/>
          </w:rPr>
          <w:t>17</w:t>
        </w:r>
        <w:r w:rsidR="00BB1C3D">
          <w:rPr>
            <w:noProof/>
            <w:webHidden/>
          </w:rPr>
          <w:fldChar w:fldCharType="end"/>
        </w:r>
      </w:hyperlink>
    </w:p>
    <w:p w:rsidR="00BB1C3D" w:rsidRDefault="002B0DF3">
      <w:pPr>
        <w:pStyle w:val="Inhopg1"/>
        <w:tabs>
          <w:tab w:val="left" w:pos="1600"/>
          <w:tab w:val="right" w:leader="dot" w:pos="9628"/>
        </w:tabs>
        <w:rPr>
          <w:rFonts w:eastAsiaTheme="minorEastAsia" w:cstheme="minorBidi"/>
          <w:b w:val="0"/>
          <w:bCs w:val="0"/>
          <w:i w:val="0"/>
          <w:iCs w:val="0"/>
          <w:noProof/>
          <w:sz w:val="22"/>
          <w:szCs w:val="22"/>
          <w:lang w:val="nl-BE" w:eastAsia="nl-BE"/>
        </w:rPr>
      </w:pPr>
      <w:hyperlink w:anchor="_Toc514839445" w:history="1">
        <w:r w:rsidR="00BB1C3D" w:rsidRPr="000219BE">
          <w:rPr>
            <w:rStyle w:val="Hyperlink"/>
            <w:noProof/>
          </w:rPr>
          <w:t>Hoofdstuk 3</w:t>
        </w:r>
        <w:r w:rsidR="00BB1C3D">
          <w:rPr>
            <w:rFonts w:eastAsiaTheme="minorEastAsia" w:cstheme="minorBidi"/>
            <w:b w:val="0"/>
            <w:bCs w:val="0"/>
            <w:i w:val="0"/>
            <w:iCs w:val="0"/>
            <w:noProof/>
            <w:sz w:val="22"/>
            <w:szCs w:val="22"/>
            <w:lang w:val="nl-BE" w:eastAsia="nl-BE"/>
          </w:rPr>
          <w:tab/>
        </w:r>
        <w:r w:rsidR="00BB1C3D" w:rsidRPr="000219BE">
          <w:rPr>
            <w:rStyle w:val="Hyperlink"/>
            <w:noProof/>
          </w:rPr>
          <w:t>Schoolverandering</w:t>
        </w:r>
        <w:r w:rsidR="00BB1C3D">
          <w:rPr>
            <w:noProof/>
            <w:webHidden/>
          </w:rPr>
          <w:tab/>
        </w:r>
        <w:r w:rsidR="00BB1C3D">
          <w:rPr>
            <w:noProof/>
            <w:webHidden/>
          </w:rPr>
          <w:fldChar w:fldCharType="begin"/>
        </w:r>
        <w:r w:rsidR="00BB1C3D">
          <w:rPr>
            <w:noProof/>
            <w:webHidden/>
          </w:rPr>
          <w:instrText xml:space="preserve"> PAGEREF _Toc514839445 \h </w:instrText>
        </w:r>
        <w:r w:rsidR="00BB1C3D">
          <w:rPr>
            <w:noProof/>
            <w:webHidden/>
          </w:rPr>
        </w:r>
        <w:r w:rsidR="00BB1C3D">
          <w:rPr>
            <w:noProof/>
            <w:webHidden/>
          </w:rPr>
          <w:fldChar w:fldCharType="separate"/>
        </w:r>
        <w:r>
          <w:rPr>
            <w:noProof/>
            <w:webHidden/>
          </w:rPr>
          <w:t>17</w:t>
        </w:r>
        <w:r w:rsidR="00BB1C3D">
          <w:rPr>
            <w:noProof/>
            <w:webHidden/>
          </w:rPr>
          <w:fldChar w:fldCharType="end"/>
        </w:r>
      </w:hyperlink>
    </w:p>
    <w:p w:rsidR="00BB1C3D" w:rsidRDefault="002B0DF3">
      <w:pPr>
        <w:pStyle w:val="Inhopg1"/>
        <w:tabs>
          <w:tab w:val="right" w:leader="dot" w:pos="9628"/>
        </w:tabs>
        <w:rPr>
          <w:rFonts w:eastAsiaTheme="minorEastAsia" w:cstheme="minorBidi"/>
          <w:b w:val="0"/>
          <w:bCs w:val="0"/>
          <w:i w:val="0"/>
          <w:iCs w:val="0"/>
          <w:noProof/>
          <w:sz w:val="22"/>
          <w:szCs w:val="22"/>
          <w:lang w:val="nl-BE" w:eastAsia="nl-BE"/>
        </w:rPr>
      </w:pPr>
      <w:hyperlink w:anchor="_Toc514839446" w:history="1">
        <w:r w:rsidR="00BB1C3D" w:rsidRPr="000219BE">
          <w:rPr>
            <w:rStyle w:val="Hyperlink"/>
            <w:noProof/>
          </w:rPr>
          <w:t>Hoofdstuk 4 Ouderlijk gezag in onderwijsaangelegenheden</w:t>
        </w:r>
        <w:r w:rsidR="00BB1C3D">
          <w:rPr>
            <w:noProof/>
            <w:webHidden/>
          </w:rPr>
          <w:tab/>
        </w:r>
        <w:r w:rsidR="00BB1C3D">
          <w:rPr>
            <w:noProof/>
            <w:webHidden/>
          </w:rPr>
          <w:fldChar w:fldCharType="begin"/>
        </w:r>
        <w:r w:rsidR="00BB1C3D">
          <w:rPr>
            <w:noProof/>
            <w:webHidden/>
          </w:rPr>
          <w:instrText xml:space="preserve"> PAGEREF _Toc514839446 \h </w:instrText>
        </w:r>
        <w:r w:rsidR="00BB1C3D">
          <w:rPr>
            <w:noProof/>
            <w:webHidden/>
          </w:rPr>
        </w:r>
        <w:r w:rsidR="00BB1C3D">
          <w:rPr>
            <w:noProof/>
            <w:webHidden/>
          </w:rPr>
          <w:fldChar w:fldCharType="separate"/>
        </w:r>
        <w:r>
          <w:rPr>
            <w:noProof/>
            <w:webHidden/>
          </w:rPr>
          <w:t>17</w:t>
        </w:r>
        <w:r w:rsidR="00BB1C3D">
          <w:rPr>
            <w:noProof/>
            <w:webHidden/>
          </w:rPr>
          <w:fldChar w:fldCharType="end"/>
        </w:r>
      </w:hyperlink>
    </w:p>
    <w:p w:rsidR="00BB1C3D" w:rsidRDefault="002B0DF3">
      <w:pPr>
        <w:pStyle w:val="Inhopg2"/>
        <w:tabs>
          <w:tab w:val="left" w:pos="800"/>
          <w:tab w:val="right" w:leader="dot" w:pos="9628"/>
        </w:tabs>
        <w:rPr>
          <w:rFonts w:eastAsiaTheme="minorEastAsia" w:cstheme="minorBidi"/>
          <w:b w:val="0"/>
          <w:bCs w:val="0"/>
          <w:noProof/>
          <w:lang w:val="nl-BE" w:eastAsia="nl-BE"/>
        </w:rPr>
      </w:pPr>
      <w:hyperlink w:anchor="_Toc514839447" w:history="1">
        <w:r w:rsidR="00BB1C3D" w:rsidRPr="000219BE">
          <w:rPr>
            <w:rStyle w:val="Hyperlink"/>
            <w:noProof/>
          </w:rPr>
          <w:t>4.1</w:t>
        </w:r>
        <w:r w:rsidR="00BB1C3D">
          <w:rPr>
            <w:rFonts w:eastAsiaTheme="minorEastAsia" w:cstheme="minorBidi"/>
            <w:b w:val="0"/>
            <w:bCs w:val="0"/>
            <w:noProof/>
            <w:lang w:val="nl-BE" w:eastAsia="nl-BE"/>
          </w:rPr>
          <w:tab/>
        </w:r>
        <w:r w:rsidR="00BB1C3D" w:rsidRPr="000219BE">
          <w:rPr>
            <w:rStyle w:val="Hyperlink"/>
            <w:noProof/>
          </w:rPr>
          <w:t>Bepalingen uit de regelgeving</w:t>
        </w:r>
        <w:r w:rsidR="00BB1C3D">
          <w:rPr>
            <w:noProof/>
            <w:webHidden/>
          </w:rPr>
          <w:tab/>
        </w:r>
        <w:r w:rsidR="00BB1C3D">
          <w:rPr>
            <w:noProof/>
            <w:webHidden/>
          </w:rPr>
          <w:fldChar w:fldCharType="begin"/>
        </w:r>
        <w:r w:rsidR="00BB1C3D">
          <w:rPr>
            <w:noProof/>
            <w:webHidden/>
          </w:rPr>
          <w:instrText xml:space="preserve"> PAGEREF _Toc514839447 \h </w:instrText>
        </w:r>
        <w:r w:rsidR="00BB1C3D">
          <w:rPr>
            <w:noProof/>
            <w:webHidden/>
          </w:rPr>
        </w:r>
        <w:r w:rsidR="00BB1C3D">
          <w:rPr>
            <w:noProof/>
            <w:webHidden/>
          </w:rPr>
          <w:fldChar w:fldCharType="separate"/>
        </w:r>
        <w:r>
          <w:rPr>
            <w:noProof/>
            <w:webHidden/>
          </w:rPr>
          <w:t>17</w:t>
        </w:r>
        <w:r w:rsidR="00BB1C3D">
          <w:rPr>
            <w:noProof/>
            <w:webHidden/>
          </w:rPr>
          <w:fldChar w:fldCharType="end"/>
        </w:r>
      </w:hyperlink>
    </w:p>
    <w:p w:rsidR="00BB1C3D" w:rsidRDefault="002B0DF3">
      <w:pPr>
        <w:pStyle w:val="Inhopg2"/>
        <w:tabs>
          <w:tab w:val="right" w:leader="dot" w:pos="9628"/>
        </w:tabs>
        <w:rPr>
          <w:rFonts w:eastAsiaTheme="minorEastAsia" w:cstheme="minorBidi"/>
          <w:b w:val="0"/>
          <w:bCs w:val="0"/>
          <w:noProof/>
          <w:lang w:val="nl-BE" w:eastAsia="nl-BE"/>
        </w:rPr>
      </w:pPr>
      <w:hyperlink w:anchor="_Toc514839448" w:history="1">
        <w:r w:rsidR="00BB1C3D" w:rsidRPr="000219BE">
          <w:rPr>
            <w:rStyle w:val="Hyperlink"/>
            <w:noProof/>
          </w:rPr>
          <w:t>4.2 Concrete afspraken</w:t>
        </w:r>
        <w:r w:rsidR="00BB1C3D">
          <w:rPr>
            <w:noProof/>
            <w:webHidden/>
          </w:rPr>
          <w:tab/>
        </w:r>
        <w:r w:rsidR="00BB1C3D">
          <w:rPr>
            <w:noProof/>
            <w:webHidden/>
          </w:rPr>
          <w:fldChar w:fldCharType="begin"/>
        </w:r>
        <w:r w:rsidR="00BB1C3D">
          <w:rPr>
            <w:noProof/>
            <w:webHidden/>
          </w:rPr>
          <w:instrText xml:space="preserve"> PAGEREF _Toc514839448 \h </w:instrText>
        </w:r>
        <w:r w:rsidR="00BB1C3D">
          <w:rPr>
            <w:noProof/>
            <w:webHidden/>
          </w:rPr>
        </w:r>
        <w:r w:rsidR="00BB1C3D">
          <w:rPr>
            <w:noProof/>
            <w:webHidden/>
          </w:rPr>
          <w:fldChar w:fldCharType="separate"/>
        </w:r>
        <w:r>
          <w:rPr>
            <w:noProof/>
            <w:webHidden/>
          </w:rPr>
          <w:t>18</w:t>
        </w:r>
        <w:r w:rsidR="00BB1C3D">
          <w:rPr>
            <w:noProof/>
            <w:webHidden/>
          </w:rPr>
          <w:fldChar w:fldCharType="end"/>
        </w:r>
      </w:hyperlink>
    </w:p>
    <w:p w:rsidR="00BB1C3D" w:rsidRDefault="002B0DF3">
      <w:pPr>
        <w:pStyle w:val="Inhopg1"/>
        <w:tabs>
          <w:tab w:val="right" w:leader="dot" w:pos="9628"/>
        </w:tabs>
        <w:rPr>
          <w:rFonts w:eastAsiaTheme="minorEastAsia" w:cstheme="minorBidi"/>
          <w:b w:val="0"/>
          <w:bCs w:val="0"/>
          <w:i w:val="0"/>
          <w:iCs w:val="0"/>
          <w:noProof/>
          <w:sz w:val="22"/>
          <w:szCs w:val="22"/>
          <w:lang w:val="nl-BE" w:eastAsia="nl-BE"/>
        </w:rPr>
      </w:pPr>
      <w:hyperlink w:anchor="_Toc514839449" w:history="1">
        <w:r w:rsidR="00BB1C3D" w:rsidRPr="000219BE">
          <w:rPr>
            <w:rStyle w:val="Hyperlink"/>
            <w:noProof/>
          </w:rPr>
          <w:t>Hoofdstuk 5 Keuze van de levensbeschouwelijke vakken</w:t>
        </w:r>
        <w:r w:rsidR="00BB1C3D">
          <w:rPr>
            <w:noProof/>
            <w:webHidden/>
          </w:rPr>
          <w:tab/>
        </w:r>
        <w:r w:rsidR="00BB1C3D">
          <w:rPr>
            <w:noProof/>
            <w:webHidden/>
          </w:rPr>
          <w:fldChar w:fldCharType="begin"/>
        </w:r>
        <w:r w:rsidR="00BB1C3D">
          <w:rPr>
            <w:noProof/>
            <w:webHidden/>
          </w:rPr>
          <w:instrText xml:space="preserve"> PAGEREF _Toc514839449 \h </w:instrText>
        </w:r>
        <w:r w:rsidR="00BB1C3D">
          <w:rPr>
            <w:noProof/>
            <w:webHidden/>
          </w:rPr>
        </w:r>
        <w:r w:rsidR="00BB1C3D">
          <w:rPr>
            <w:noProof/>
            <w:webHidden/>
          </w:rPr>
          <w:fldChar w:fldCharType="separate"/>
        </w:r>
        <w:r>
          <w:rPr>
            <w:noProof/>
            <w:webHidden/>
          </w:rPr>
          <w:t>19</w:t>
        </w:r>
        <w:r w:rsidR="00BB1C3D">
          <w:rPr>
            <w:noProof/>
            <w:webHidden/>
          </w:rPr>
          <w:fldChar w:fldCharType="end"/>
        </w:r>
      </w:hyperlink>
    </w:p>
    <w:p w:rsidR="00BB1C3D" w:rsidRDefault="002B0DF3">
      <w:pPr>
        <w:pStyle w:val="Inhopg1"/>
        <w:tabs>
          <w:tab w:val="right" w:leader="dot" w:pos="9628"/>
        </w:tabs>
        <w:rPr>
          <w:rFonts w:eastAsiaTheme="minorEastAsia" w:cstheme="minorBidi"/>
          <w:b w:val="0"/>
          <w:bCs w:val="0"/>
          <w:i w:val="0"/>
          <w:iCs w:val="0"/>
          <w:noProof/>
          <w:sz w:val="22"/>
          <w:szCs w:val="22"/>
          <w:lang w:val="nl-BE" w:eastAsia="nl-BE"/>
        </w:rPr>
      </w:pPr>
      <w:hyperlink w:anchor="_Toc514839450" w:history="1">
        <w:r w:rsidR="00BB1C3D" w:rsidRPr="000219BE">
          <w:rPr>
            <w:rStyle w:val="Hyperlink"/>
            <w:noProof/>
          </w:rPr>
          <w:t>Hoofdstuk 6 CLB</w:t>
        </w:r>
        <w:r w:rsidR="00BB1C3D">
          <w:rPr>
            <w:noProof/>
            <w:webHidden/>
          </w:rPr>
          <w:tab/>
        </w:r>
        <w:r w:rsidR="00BB1C3D">
          <w:rPr>
            <w:noProof/>
            <w:webHidden/>
          </w:rPr>
          <w:fldChar w:fldCharType="begin"/>
        </w:r>
        <w:r w:rsidR="00BB1C3D">
          <w:rPr>
            <w:noProof/>
            <w:webHidden/>
          </w:rPr>
          <w:instrText xml:space="preserve"> PAGEREF _Toc514839450 \h </w:instrText>
        </w:r>
        <w:r w:rsidR="00BB1C3D">
          <w:rPr>
            <w:noProof/>
            <w:webHidden/>
          </w:rPr>
        </w:r>
        <w:r w:rsidR="00BB1C3D">
          <w:rPr>
            <w:noProof/>
            <w:webHidden/>
          </w:rPr>
          <w:fldChar w:fldCharType="separate"/>
        </w:r>
        <w:r>
          <w:rPr>
            <w:noProof/>
            <w:webHidden/>
          </w:rPr>
          <w:t>19</w:t>
        </w:r>
        <w:r w:rsidR="00BB1C3D">
          <w:rPr>
            <w:noProof/>
            <w:webHidden/>
          </w:rPr>
          <w:fldChar w:fldCharType="end"/>
        </w:r>
      </w:hyperlink>
    </w:p>
    <w:p w:rsidR="00BB1C3D" w:rsidRDefault="002B0DF3">
      <w:pPr>
        <w:pStyle w:val="Inhopg2"/>
        <w:tabs>
          <w:tab w:val="right" w:leader="dot" w:pos="9628"/>
        </w:tabs>
        <w:rPr>
          <w:rFonts w:eastAsiaTheme="minorEastAsia" w:cstheme="minorBidi"/>
          <w:b w:val="0"/>
          <w:bCs w:val="0"/>
          <w:noProof/>
          <w:lang w:val="nl-BE" w:eastAsia="nl-BE"/>
        </w:rPr>
      </w:pPr>
      <w:hyperlink w:anchor="_Toc514839451" w:history="1">
        <w:r w:rsidR="00BB1C3D" w:rsidRPr="000219BE">
          <w:rPr>
            <w:rStyle w:val="Hyperlink"/>
            <w:noProof/>
            <w:snapToGrid w:val="0"/>
          </w:rPr>
          <w:t>6.1 Contactgegevens</w:t>
        </w:r>
        <w:r w:rsidR="00BB1C3D">
          <w:rPr>
            <w:noProof/>
            <w:webHidden/>
          </w:rPr>
          <w:tab/>
        </w:r>
        <w:r w:rsidR="00BB1C3D">
          <w:rPr>
            <w:noProof/>
            <w:webHidden/>
          </w:rPr>
          <w:fldChar w:fldCharType="begin"/>
        </w:r>
        <w:r w:rsidR="00BB1C3D">
          <w:rPr>
            <w:noProof/>
            <w:webHidden/>
          </w:rPr>
          <w:instrText xml:space="preserve"> PAGEREF _Toc514839451 \h </w:instrText>
        </w:r>
        <w:r w:rsidR="00BB1C3D">
          <w:rPr>
            <w:noProof/>
            <w:webHidden/>
          </w:rPr>
        </w:r>
        <w:r w:rsidR="00BB1C3D">
          <w:rPr>
            <w:noProof/>
            <w:webHidden/>
          </w:rPr>
          <w:fldChar w:fldCharType="separate"/>
        </w:r>
        <w:r>
          <w:rPr>
            <w:noProof/>
            <w:webHidden/>
          </w:rPr>
          <w:t>19</w:t>
        </w:r>
        <w:r w:rsidR="00BB1C3D">
          <w:rPr>
            <w:noProof/>
            <w:webHidden/>
          </w:rPr>
          <w:fldChar w:fldCharType="end"/>
        </w:r>
      </w:hyperlink>
    </w:p>
    <w:p w:rsidR="00BB1C3D" w:rsidRDefault="002B0DF3">
      <w:pPr>
        <w:pStyle w:val="Inhopg3"/>
        <w:tabs>
          <w:tab w:val="right" w:leader="dot" w:pos="9628"/>
        </w:tabs>
        <w:rPr>
          <w:rFonts w:eastAsiaTheme="minorEastAsia" w:cstheme="minorBidi"/>
          <w:noProof/>
          <w:sz w:val="22"/>
          <w:szCs w:val="22"/>
          <w:lang w:val="nl-BE" w:eastAsia="nl-BE"/>
        </w:rPr>
      </w:pPr>
      <w:hyperlink w:anchor="_Toc514839452" w:history="1">
        <w:r w:rsidR="00BB1C3D" w:rsidRPr="000219BE">
          <w:rPr>
            <w:rStyle w:val="Hyperlink"/>
            <w:noProof/>
            <w:snapToGrid w:val="0"/>
          </w:rPr>
          <w:t>6.2.1 Vraaggestuurde begeleiding :</w:t>
        </w:r>
        <w:r w:rsidR="00BB1C3D">
          <w:rPr>
            <w:noProof/>
            <w:webHidden/>
          </w:rPr>
          <w:tab/>
        </w:r>
        <w:r w:rsidR="00BB1C3D">
          <w:rPr>
            <w:noProof/>
            <w:webHidden/>
          </w:rPr>
          <w:fldChar w:fldCharType="begin"/>
        </w:r>
        <w:r w:rsidR="00BB1C3D">
          <w:rPr>
            <w:noProof/>
            <w:webHidden/>
          </w:rPr>
          <w:instrText xml:space="preserve"> PAGEREF _Toc514839452 \h </w:instrText>
        </w:r>
        <w:r w:rsidR="00BB1C3D">
          <w:rPr>
            <w:noProof/>
            <w:webHidden/>
          </w:rPr>
        </w:r>
        <w:r w:rsidR="00BB1C3D">
          <w:rPr>
            <w:noProof/>
            <w:webHidden/>
          </w:rPr>
          <w:fldChar w:fldCharType="separate"/>
        </w:r>
        <w:r>
          <w:rPr>
            <w:noProof/>
            <w:webHidden/>
          </w:rPr>
          <w:t>20</w:t>
        </w:r>
        <w:r w:rsidR="00BB1C3D">
          <w:rPr>
            <w:noProof/>
            <w:webHidden/>
          </w:rPr>
          <w:fldChar w:fldCharType="end"/>
        </w:r>
      </w:hyperlink>
    </w:p>
    <w:p w:rsidR="00BB1C3D" w:rsidRDefault="002B0DF3">
      <w:pPr>
        <w:pStyle w:val="Inhopg3"/>
        <w:tabs>
          <w:tab w:val="right" w:leader="dot" w:pos="9628"/>
        </w:tabs>
        <w:rPr>
          <w:rFonts w:eastAsiaTheme="minorEastAsia" w:cstheme="minorBidi"/>
          <w:noProof/>
          <w:sz w:val="22"/>
          <w:szCs w:val="22"/>
          <w:lang w:val="nl-BE" w:eastAsia="nl-BE"/>
        </w:rPr>
      </w:pPr>
      <w:hyperlink w:anchor="_Toc514839453" w:history="1">
        <w:r w:rsidR="00BB1C3D" w:rsidRPr="000219BE">
          <w:rPr>
            <w:rStyle w:val="Hyperlink"/>
            <w:noProof/>
            <w:snapToGrid w:val="0"/>
          </w:rPr>
          <w:t>6.2.2. Verplichte leerlingenbegeleiding :</w:t>
        </w:r>
        <w:r w:rsidR="00BB1C3D">
          <w:rPr>
            <w:noProof/>
            <w:webHidden/>
          </w:rPr>
          <w:tab/>
        </w:r>
        <w:r w:rsidR="00BB1C3D">
          <w:rPr>
            <w:noProof/>
            <w:webHidden/>
          </w:rPr>
          <w:fldChar w:fldCharType="begin"/>
        </w:r>
        <w:r w:rsidR="00BB1C3D">
          <w:rPr>
            <w:noProof/>
            <w:webHidden/>
          </w:rPr>
          <w:instrText xml:space="preserve"> PAGEREF _Toc514839453 \h </w:instrText>
        </w:r>
        <w:r w:rsidR="00BB1C3D">
          <w:rPr>
            <w:noProof/>
            <w:webHidden/>
          </w:rPr>
        </w:r>
        <w:r w:rsidR="00BB1C3D">
          <w:rPr>
            <w:noProof/>
            <w:webHidden/>
          </w:rPr>
          <w:fldChar w:fldCharType="separate"/>
        </w:r>
        <w:r>
          <w:rPr>
            <w:noProof/>
            <w:webHidden/>
          </w:rPr>
          <w:t>20</w:t>
        </w:r>
        <w:r w:rsidR="00BB1C3D">
          <w:rPr>
            <w:noProof/>
            <w:webHidden/>
          </w:rPr>
          <w:fldChar w:fldCharType="end"/>
        </w:r>
      </w:hyperlink>
    </w:p>
    <w:p w:rsidR="00BB1C3D" w:rsidRDefault="002B0DF3">
      <w:pPr>
        <w:pStyle w:val="Inhopg3"/>
        <w:tabs>
          <w:tab w:val="right" w:leader="dot" w:pos="9628"/>
        </w:tabs>
        <w:rPr>
          <w:rFonts w:eastAsiaTheme="minorEastAsia" w:cstheme="minorBidi"/>
          <w:noProof/>
          <w:sz w:val="22"/>
          <w:szCs w:val="22"/>
          <w:lang w:val="nl-BE" w:eastAsia="nl-BE"/>
        </w:rPr>
      </w:pPr>
      <w:hyperlink w:anchor="_Toc514839454" w:history="1">
        <w:r w:rsidR="00BB1C3D" w:rsidRPr="000219BE">
          <w:rPr>
            <w:rStyle w:val="Hyperlink"/>
            <w:noProof/>
            <w:lang w:val="nl-BE"/>
          </w:rPr>
          <w:t>6.2.3 De CLB-werking op onze school</w:t>
        </w:r>
        <w:r w:rsidR="00BB1C3D">
          <w:rPr>
            <w:noProof/>
            <w:webHidden/>
          </w:rPr>
          <w:tab/>
        </w:r>
        <w:r w:rsidR="00BB1C3D">
          <w:rPr>
            <w:noProof/>
            <w:webHidden/>
          </w:rPr>
          <w:fldChar w:fldCharType="begin"/>
        </w:r>
        <w:r w:rsidR="00BB1C3D">
          <w:rPr>
            <w:noProof/>
            <w:webHidden/>
          </w:rPr>
          <w:instrText xml:space="preserve"> PAGEREF _Toc514839454 \h </w:instrText>
        </w:r>
        <w:r w:rsidR="00BB1C3D">
          <w:rPr>
            <w:noProof/>
            <w:webHidden/>
          </w:rPr>
        </w:r>
        <w:r w:rsidR="00BB1C3D">
          <w:rPr>
            <w:noProof/>
            <w:webHidden/>
          </w:rPr>
          <w:fldChar w:fldCharType="separate"/>
        </w:r>
        <w:r>
          <w:rPr>
            <w:noProof/>
            <w:webHidden/>
          </w:rPr>
          <w:t>20</w:t>
        </w:r>
        <w:r w:rsidR="00BB1C3D">
          <w:rPr>
            <w:noProof/>
            <w:webHidden/>
          </w:rPr>
          <w:fldChar w:fldCharType="end"/>
        </w:r>
      </w:hyperlink>
    </w:p>
    <w:p w:rsidR="00BB1C3D" w:rsidRDefault="002B0DF3">
      <w:pPr>
        <w:pStyle w:val="Inhopg2"/>
        <w:tabs>
          <w:tab w:val="right" w:leader="dot" w:pos="9628"/>
        </w:tabs>
        <w:rPr>
          <w:rFonts w:eastAsiaTheme="minorEastAsia" w:cstheme="minorBidi"/>
          <w:b w:val="0"/>
          <w:bCs w:val="0"/>
          <w:noProof/>
          <w:lang w:val="nl-BE" w:eastAsia="nl-BE"/>
        </w:rPr>
      </w:pPr>
      <w:hyperlink w:anchor="_Toc514839455" w:history="1">
        <w:r w:rsidR="00BB1C3D" w:rsidRPr="000219BE">
          <w:rPr>
            <w:rStyle w:val="Hyperlink"/>
            <w:noProof/>
            <w:snapToGrid w:val="0"/>
          </w:rPr>
          <w:t>6.3 Preventieve gezondheidszorg</w:t>
        </w:r>
        <w:r w:rsidR="00BB1C3D">
          <w:rPr>
            <w:noProof/>
            <w:webHidden/>
          </w:rPr>
          <w:tab/>
        </w:r>
        <w:r w:rsidR="00BB1C3D">
          <w:rPr>
            <w:noProof/>
            <w:webHidden/>
          </w:rPr>
          <w:fldChar w:fldCharType="begin"/>
        </w:r>
        <w:r w:rsidR="00BB1C3D">
          <w:rPr>
            <w:noProof/>
            <w:webHidden/>
          </w:rPr>
          <w:instrText xml:space="preserve"> PAGEREF _Toc514839455 \h </w:instrText>
        </w:r>
        <w:r w:rsidR="00BB1C3D">
          <w:rPr>
            <w:noProof/>
            <w:webHidden/>
          </w:rPr>
        </w:r>
        <w:r w:rsidR="00BB1C3D">
          <w:rPr>
            <w:noProof/>
            <w:webHidden/>
          </w:rPr>
          <w:fldChar w:fldCharType="separate"/>
        </w:r>
        <w:r>
          <w:rPr>
            <w:noProof/>
            <w:webHidden/>
          </w:rPr>
          <w:t>22</w:t>
        </w:r>
        <w:r w:rsidR="00BB1C3D">
          <w:rPr>
            <w:noProof/>
            <w:webHidden/>
          </w:rPr>
          <w:fldChar w:fldCharType="end"/>
        </w:r>
      </w:hyperlink>
    </w:p>
    <w:p w:rsidR="00BB1C3D" w:rsidRDefault="002B0DF3">
      <w:pPr>
        <w:pStyle w:val="Inhopg3"/>
        <w:tabs>
          <w:tab w:val="right" w:leader="dot" w:pos="9628"/>
        </w:tabs>
        <w:rPr>
          <w:rFonts w:eastAsiaTheme="minorEastAsia" w:cstheme="minorBidi"/>
          <w:noProof/>
          <w:sz w:val="22"/>
          <w:szCs w:val="22"/>
          <w:lang w:val="nl-BE" w:eastAsia="nl-BE"/>
        </w:rPr>
      </w:pPr>
      <w:hyperlink w:anchor="_Toc514839456" w:history="1">
        <w:r w:rsidR="00BB1C3D" w:rsidRPr="000219BE">
          <w:rPr>
            <w:rStyle w:val="Hyperlink"/>
            <w:noProof/>
            <w:snapToGrid w:val="0"/>
          </w:rPr>
          <w:t>6.3.1.  Algemene consulten</w:t>
        </w:r>
        <w:r w:rsidR="00BB1C3D">
          <w:rPr>
            <w:noProof/>
            <w:webHidden/>
          </w:rPr>
          <w:tab/>
        </w:r>
        <w:r w:rsidR="00BB1C3D">
          <w:rPr>
            <w:noProof/>
            <w:webHidden/>
          </w:rPr>
          <w:fldChar w:fldCharType="begin"/>
        </w:r>
        <w:r w:rsidR="00BB1C3D">
          <w:rPr>
            <w:noProof/>
            <w:webHidden/>
          </w:rPr>
          <w:instrText xml:space="preserve"> PAGEREF _Toc514839456 \h </w:instrText>
        </w:r>
        <w:r w:rsidR="00BB1C3D">
          <w:rPr>
            <w:noProof/>
            <w:webHidden/>
          </w:rPr>
        </w:r>
        <w:r w:rsidR="00BB1C3D">
          <w:rPr>
            <w:noProof/>
            <w:webHidden/>
          </w:rPr>
          <w:fldChar w:fldCharType="separate"/>
        </w:r>
        <w:r>
          <w:rPr>
            <w:noProof/>
            <w:webHidden/>
          </w:rPr>
          <w:t>22</w:t>
        </w:r>
        <w:r w:rsidR="00BB1C3D">
          <w:rPr>
            <w:noProof/>
            <w:webHidden/>
          </w:rPr>
          <w:fldChar w:fldCharType="end"/>
        </w:r>
      </w:hyperlink>
    </w:p>
    <w:p w:rsidR="00BB1C3D" w:rsidRDefault="002B0DF3">
      <w:pPr>
        <w:pStyle w:val="Inhopg3"/>
        <w:tabs>
          <w:tab w:val="right" w:leader="dot" w:pos="9628"/>
        </w:tabs>
        <w:rPr>
          <w:rFonts w:eastAsiaTheme="minorEastAsia" w:cstheme="minorBidi"/>
          <w:noProof/>
          <w:sz w:val="22"/>
          <w:szCs w:val="22"/>
          <w:lang w:val="nl-BE" w:eastAsia="nl-BE"/>
        </w:rPr>
      </w:pPr>
      <w:hyperlink w:anchor="_Toc514839457" w:history="1">
        <w:r w:rsidR="00BB1C3D" w:rsidRPr="000219BE">
          <w:rPr>
            <w:rStyle w:val="Hyperlink"/>
            <w:noProof/>
            <w:snapToGrid w:val="0"/>
          </w:rPr>
          <w:t>6.3.2.  Gerichte consulten</w:t>
        </w:r>
        <w:r w:rsidR="00BB1C3D">
          <w:rPr>
            <w:noProof/>
            <w:webHidden/>
          </w:rPr>
          <w:tab/>
        </w:r>
        <w:r w:rsidR="00BB1C3D">
          <w:rPr>
            <w:noProof/>
            <w:webHidden/>
          </w:rPr>
          <w:fldChar w:fldCharType="begin"/>
        </w:r>
        <w:r w:rsidR="00BB1C3D">
          <w:rPr>
            <w:noProof/>
            <w:webHidden/>
          </w:rPr>
          <w:instrText xml:space="preserve"> PAGEREF _Toc514839457 \h </w:instrText>
        </w:r>
        <w:r w:rsidR="00BB1C3D">
          <w:rPr>
            <w:noProof/>
            <w:webHidden/>
          </w:rPr>
        </w:r>
        <w:r w:rsidR="00BB1C3D">
          <w:rPr>
            <w:noProof/>
            <w:webHidden/>
          </w:rPr>
          <w:fldChar w:fldCharType="separate"/>
        </w:r>
        <w:r>
          <w:rPr>
            <w:noProof/>
            <w:webHidden/>
          </w:rPr>
          <w:t>22</w:t>
        </w:r>
        <w:r w:rsidR="00BB1C3D">
          <w:rPr>
            <w:noProof/>
            <w:webHidden/>
          </w:rPr>
          <w:fldChar w:fldCharType="end"/>
        </w:r>
      </w:hyperlink>
    </w:p>
    <w:p w:rsidR="00BB1C3D" w:rsidRDefault="002B0DF3">
      <w:pPr>
        <w:pStyle w:val="Inhopg3"/>
        <w:tabs>
          <w:tab w:val="right" w:leader="dot" w:pos="9628"/>
        </w:tabs>
        <w:rPr>
          <w:rFonts w:eastAsiaTheme="minorEastAsia" w:cstheme="minorBidi"/>
          <w:noProof/>
          <w:sz w:val="22"/>
          <w:szCs w:val="22"/>
          <w:lang w:val="nl-BE" w:eastAsia="nl-BE"/>
        </w:rPr>
      </w:pPr>
      <w:hyperlink w:anchor="_Toc514839458" w:history="1">
        <w:r w:rsidR="00BB1C3D" w:rsidRPr="000219BE">
          <w:rPr>
            <w:rStyle w:val="Hyperlink"/>
            <w:noProof/>
            <w:snapToGrid w:val="0"/>
          </w:rPr>
          <w:t>6.3.3.   Profylactische maatregelen</w:t>
        </w:r>
        <w:r w:rsidR="00BB1C3D">
          <w:rPr>
            <w:noProof/>
            <w:webHidden/>
          </w:rPr>
          <w:tab/>
        </w:r>
        <w:r w:rsidR="00BB1C3D">
          <w:rPr>
            <w:noProof/>
            <w:webHidden/>
          </w:rPr>
          <w:fldChar w:fldCharType="begin"/>
        </w:r>
        <w:r w:rsidR="00BB1C3D">
          <w:rPr>
            <w:noProof/>
            <w:webHidden/>
          </w:rPr>
          <w:instrText xml:space="preserve"> PAGEREF _Toc514839458 \h </w:instrText>
        </w:r>
        <w:r w:rsidR="00BB1C3D">
          <w:rPr>
            <w:noProof/>
            <w:webHidden/>
          </w:rPr>
        </w:r>
        <w:r w:rsidR="00BB1C3D">
          <w:rPr>
            <w:noProof/>
            <w:webHidden/>
          </w:rPr>
          <w:fldChar w:fldCharType="separate"/>
        </w:r>
        <w:r>
          <w:rPr>
            <w:noProof/>
            <w:webHidden/>
          </w:rPr>
          <w:t>22</w:t>
        </w:r>
        <w:r w:rsidR="00BB1C3D">
          <w:rPr>
            <w:noProof/>
            <w:webHidden/>
          </w:rPr>
          <w:fldChar w:fldCharType="end"/>
        </w:r>
      </w:hyperlink>
    </w:p>
    <w:p w:rsidR="00BB1C3D" w:rsidRDefault="002B0DF3">
      <w:pPr>
        <w:pStyle w:val="Inhopg2"/>
        <w:tabs>
          <w:tab w:val="right" w:leader="dot" w:pos="9628"/>
        </w:tabs>
        <w:rPr>
          <w:rFonts w:eastAsiaTheme="minorEastAsia" w:cstheme="minorBidi"/>
          <w:b w:val="0"/>
          <w:bCs w:val="0"/>
          <w:noProof/>
          <w:lang w:val="nl-BE" w:eastAsia="nl-BE"/>
        </w:rPr>
      </w:pPr>
      <w:hyperlink w:anchor="_Toc514839459" w:history="1">
        <w:r w:rsidR="00BB1C3D" w:rsidRPr="000219BE">
          <w:rPr>
            <w:rStyle w:val="Hyperlink"/>
            <w:noProof/>
            <w:lang w:val="nl-BE"/>
          </w:rPr>
          <w:t>6.4 Het CLB-dossier</w:t>
        </w:r>
        <w:r w:rsidR="00BB1C3D">
          <w:rPr>
            <w:noProof/>
            <w:webHidden/>
          </w:rPr>
          <w:tab/>
        </w:r>
        <w:r w:rsidR="00BB1C3D">
          <w:rPr>
            <w:noProof/>
            <w:webHidden/>
          </w:rPr>
          <w:fldChar w:fldCharType="begin"/>
        </w:r>
        <w:r w:rsidR="00BB1C3D">
          <w:rPr>
            <w:noProof/>
            <w:webHidden/>
          </w:rPr>
          <w:instrText xml:space="preserve"> PAGEREF _Toc514839459 \h </w:instrText>
        </w:r>
        <w:r w:rsidR="00BB1C3D">
          <w:rPr>
            <w:noProof/>
            <w:webHidden/>
          </w:rPr>
        </w:r>
        <w:r w:rsidR="00BB1C3D">
          <w:rPr>
            <w:noProof/>
            <w:webHidden/>
          </w:rPr>
          <w:fldChar w:fldCharType="separate"/>
        </w:r>
        <w:r>
          <w:rPr>
            <w:noProof/>
            <w:webHidden/>
          </w:rPr>
          <w:t>23</w:t>
        </w:r>
        <w:r w:rsidR="00BB1C3D">
          <w:rPr>
            <w:noProof/>
            <w:webHidden/>
          </w:rPr>
          <w:fldChar w:fldCharType="end"/>
        </w:r>
      </w:hyperlink>
    </w:p>
    <w:p w:rsidR="00BB1C3D" w:rsidRDefault="002B0DF3">
      <w:pPr>
        <w:pStyle w:val="Inhopg2"/>
        <w:tabs>
          <w:tab w:val="right" w:leader="dot" w:pos="9628"/>
        </w:tabs>
        <w:rPr>
          <w:rFonts w:eastAsiaTheme="minorEastAsia" w:cstheme="minorBidi"/>
          <w:b w:val="0"/>
          <w:bCs w:val="0"/>
          <w:noProof/>
          <w:lang w:val="nl-BE" w:eastAsia="nl-BE"/>
        </w:rPr>
      </w:pPr>
      <w:hyperlink w:anchor="_Toc514839460" w:history="1">
        <w:r w:rsidR="00BB1C3D" w:rsidRPr="000219BE">
          <w:rPr>
            <w:rStyle w:val="Hyperlink"/>
            <w:noProof/>
          </w:rPr>
          <w:t>6.5 Klachtenprocedure</w:t>
        </w:r>
        <w:r w:rsidR="00BB1C3D">
          <w:rPr>
            <w:noProof/>
            <w:webHidden/>
          </w:rPr>
          <w:tab/>
        </w:r>
        <w:r w:rsidR="00BB1C3D">
          <w:rPr>
            <w:noProof/>
            <w:webHidden/>
          </w:rPr>
          <w:fldChar w:fldCharType="begin"/>
        </w:r>
        <w:r w:rsidR="00BB1C3D">
          <w:rPr>
            <w:noProof/>
            <w:webHidden/>
          </w:rPr>
          <w:instrText xml:space="preserve"> PAGEREF _Toc514839460 \h </w:instrText>
        </w:r>
        <w:r w:rsidR="00BB1C3D">
          <w:rPr>
            <w:noProof/>
            <w:webHidden/>
          </w:rPr>
        </w:r>
        <w:r w:rsidR="00BB1C3D">
          <w:rPr>
            <w:noProof/>
            <w:webHidden/>
          </w:rPr>
          <w:fldChar w:fldCharType="separate"/>
        </w:r>
        <w:r>
          <w:rPr>
            <w:noProof/>
            <w:webHidden/>
          </w:rPr>
          <w:t>24</w:t>
        </w:r>
        <w:r w:rsidR="00BB1C3D">
          <w:rPr>
            <w:noProof/>
            <w:webHidden/>
          </w:rPr>
          <w:fldChar w:fldCharType="end"/>
        </w:r>
      </w:hyperlink>
    </w:p>
    <w:p w:rsidR="00BB1C3D" w:rsidRDefault="002B0DF3">
      <w:pPr>
        <w:pStyle w:val="Inhopg1"/>
        <w:tabs>
          <w:tab w:val="right" w:leader="dot" w:pos="9628"/>
        </w:tabs>
        <w:rPr>
          <w:rFonts w:eastAsiaTheme="minorEastAsia" w:cstheme="minorBidi"/>
          <w:b w:val="0"/>
          <w:bCs w:val="0"/>
          <w:i w:val="0"/>
          <w:iCs w:val="0"/>
          <w:noProof/>
          <w:sz w:val="22"/>
          <w:szCs w:val="22"/>
          <w:lang w:val="nl-BE" w:eastAsia="nl-BE"/>
        </w:rPr>
      </w:pPr>
      <w:hyperlink w:anchor="_Toc514839461" w:history="1">
        <w:r w:rsidR="00BB1C3D" w:rsidRPr="000219BE">
          <w:rPr>
            <w:rStyle w:val="Hyperlink"/>
            <w:noProof/>
            <w:snapToGrid w:val="0"/>
          </w:rPr>
          <w:t>Hoofdstuk 7 Ondersteuningsnetwerk</w:t>
        </w:r>
        <w:r w:rsidR="00BB1C3D">
          <w:rPr>
            <w:noProof/>
            <w:webHidden/>
          </w:rPr>
          <w:tab/>
        </w:r>
        <w:r w:rsidR="00BB1C3D">
          <w:rPr>
            <w:noProof/>
            <w:webHidden/>
          </w:rPr>
          <w:fldChar w:fldCharType="begin"/>
        </w:r>
        <w:r w:rsidR="00BB1C3D">
          <w:rPr>
            <w:noProof/>
            <w:webHidden/>
          </w:rPr>
          <w:instrText xml:space="preserve"> PAGEREF _Toc514839461 \h </w:instrText>
        </w:r>
        <w:r w:rsidR="00BB1C3D">
          <w:rPr>
            <w:noProof/>
            <w:webHidden/>
          </w:rPr>
        </w:r>
        <w:r w:rsidR="00BB1C3D">
          <w:rPr>
            <w:noProof/>
            <w:webHidden/>
          </w:rPr>
          <w:fldChar w:fldCharType="separate"/>
        </w:r>
        <w:r>
          <w:rPr>
            <w:noProof/>
            <w:webHidden/>
          </w:rPr>
          <w:t>24</w:t>
        </w:r>
        <w:r w:rsidR="00BB1C3D">
          <w:rPr>
            <w:noProof/>
            <w:webHidden/>
          </w:rPr>
          <w:fldChar w:fldCharType="end"/>
        </w:r>
      </w:hyperlink>
    </w:p>
    <w:p w:rsidR="00BB1C3D" w:rsidRDefault="002B0DF3">
      <w:pPr>
        <w:pStyle w:val="Inhopg1"/>
        <w:tabs>
          <w:tab w:val="right" w:leader="dot" w:pos="9628"/>
        </w:tabs>
        <w:rPr>
          <w:rFonts w:eastAsiaTheme="minorEastAsia" w:cstheme="minorBidi"/>
          <w:b w:val="0"/>
          <w:bCs w:val="0"/>
          <w:i w:val="0"/>
          <w:iCs w:val="0"/>
          <w:noProof/>
          <w:sz w:val="22"/>
          <w:szCs w:val="22"/>
          <w:lang w:val="nl-BE" w:eastAsia="nl-BE"/>
        </w:rPr>
      </w:pPr>
      <w:hyperlink w:anchor="_Toc514839462" w:history="1">
        <w:r w:rsidR="00BB1C3D" w:rsidRPr="000219BE">
          <w:rPr>
            <w:rStyle w:val="Hyperlink"/>
            <w:noProof/>
            <w:snapToGrid w:val="0"/>
          </w:rPr>
          <w:t>Hoofdstuk 8 Zorg op school</w:t>
        </w:r>
        <w:r w:rsidR="00BB1C3D">
          <w:rPr>
            <w:noProof/>
            <w:webHidden/>
          </w:rPr>
          <w:tab/>
        </w:r>
        <w:r w:rsidR="00BB1C3D">
          <w:rPr>
            <w:noProof/>
            <w:webHidden/>
          </w:rPr>
          <w:fldChar w:fldCharType="begin"/>
        </w:r>
        <w:r w:rsidR="00BB1C3D">
          <w:rPr>
            <w:noProof/>
            <w:webHidden/>
          </w:rPr>
          <w:instrText xml:space="preserve"> PAGEREF _Toc514839462 \h </w:instrText>
        </w:r>
        <w:r w:rsidR="00BB1C3D">
          <w:rPr>
            <w:noProof/>
            <w:webHidden/>
          </w:rPr>
        </w:r>
        <w:r w:rsidR="00BB1C3D">
          <w:rPr>
            <w:noProof/>
            <w:webHidden/>
          </w:rPr>
          <w:fldChar w:fldCharType="separate"/>
        </w:r>
        <w:r>
          <w:rPr>
            <w:noProof/>
            <w:webHidden/>
          </w:rPr>
          <w:t>24</w:t>
        </w:r>
        <w:r w:rsidR="00BB1C3D">
          <w:rPr>
            <w:noProof/>
            <w:webHidden/>
          </w:rPr>
          <w:fldChar w:fldCharType="end"/>
        </w:r>
      </w:hyperlink>
    </w:p>
    <w:p w:rsidR="00BB1C3D" w:rsidRDefault="002B0DF3">
      <w:pPr>
        <w:pStyle w:val="Inhopg2"/>
        <w:tabs>
          <w:tab w:val="right" w:leader="dot" w:pos="9628"/>
        </w:tabs>
        <w:rPr>
          <w:rFonts w:eastAsiaTheme="minorEastAsia" w:cstheme="minorBidi"/>
          <w:b w:val="0"/>
          <w:bCs w:val="0"/>
          <w:noProof/>
          <w:lang w:val="nl-BE" w:eastAsia="nl-BE"/>
        </w:rPr>
      </w:pPr>
      <w:hyperlink w:anchor="_Toc514839463" w:history="1">
        <w:r w:rsidR="00BB1C3D" w:rsidRPr="000219BE">
          <w:rPr>
            <w:rStyle w:val="Hyperlink"/>
            <w:noProof/>
          </w:rPr>
          <w:t>Zorgvisie</w:t>
        </w:r>
        <w:r w:rsidR="00BB1C3D">
          <w:rPr>
            <w:noProof/>
            <w:webHidden/>
          </w:rPr>
          <w:tab/>
        </w:r>
        <w:r w:rsidR="00BB1C3D">
          <w:rPr>
            <w:noProof/>
            <w:webHidden/>
          </w:rPr>
          <w:fldChar w:fldCharType="begin"/>
        </w:r>
        <w:r w:rsidR="00BB1C3D">
          <w:rPr>
            <w:noProof/>
            <w:webHidden/>
          </w:rPr>
          <w:instrText xml:space="preserve"> PAGEREF _Toc514839463 \h </w:instrText>
        </w:r>
        <w:r w:rsidR="00BB1C3D">
          <w:rPr>
            <w:noProof/>
            <w:webHidden/>
          </w:rPr>
        </w:r>
        <w:r w:rsidR="00BB1C3D">
          <w:rPr>
            <w:noProof/>
            <w:webHidden/>
          </w:rPr>
          <w:fldChar w:fldCharType="separate"/>
        </w:r>
        <w:r>
          <w:rPr>
            <w:noProof/>
            <w:webHidden/>
          </w:rPr>
          <w:t>24</w:t>
        </w:r>
        <w:r w:rsidR="00BB1C3D">
          <w:rPr>
            <w:noProof/>
            <w:webHidden/>
          </w:rPr>
          <w:fldChar w:fldCharType="end"/>
        </w:r>
      </w:hyperlink>
    </w:p>
    <w:p w:rsidR="00BB1C3D" w:rsidRDefault="002B0DF3">
      <w:pPr>
        <w:pStyle w:val="Inhopg2"/>
        <w:tabs>
          <w:tab w:val="right" w:leader="dot" w:pos="9628"/>
        </w:tabs>
        <w:rPr>
          <w:rFonts w:eastAsiaTheme="minorEastAsia" w:cstheme="minorBidi"/>
          <w:b w:val="0"/>
          <w:bCs w:val="0"/>
          <w:noProof/>
          <w:lang w:val="nl-BE" w:eastAsia="nl-BE"/>
        </w:rPr>
      </w:pPr>
      <w:hyperlink w:anchor="_Toc514839464" w:history="1">
        <w:r w:rsidR="00BB1C3D" w:rsidRPr="000219BE">
          <w:rPr>
            <w:rStyle w:val="Hyperlink"/>
            <w:noProof/>
          </w:rPr>
          <w:t>Onze visie</w:t>
        </w:r>
        <w:r w:rsidR="00BB1C3D">
          <w:rPr>
            <w:noProof/>
            <w:webHidden/>
          </w:rPr>
          <w:tab/>
        </w:r>
        <w:r w:rsidR="00BB1C3D">
          <w:rPr>
            <w:noProof/>
            <w:webHidden/>
          </w:rPr>
          <w:fldChar w:fldCharType="begin"/>
        </w:r>
        <w:r w:rsidR="00BB1C3D">
          <w:rPr>
            <w:noProof/>
            <w:webHidden/>
          </w:rPr>
          <w:instrText xml:space="preserve"> PAGEREF _Toc514839464 \h </w:instrText>
        </w:r>
        <w:r w:rsidR="00BB1C3D">
          <w:rPr>
            <w:noProof/>
            <w:webHidden/>
          </w:rPr>
        </w:r>
        <w:r w:rsidR="00BB1C3D">
          <w:rPr>
            <w:noProof/>
            <w:webHidden/>
          </w:rPr>
          <w:fldChar w:fldCharType="separate"/>
        </w:r>
        <w:r>
          <w:rPr>
            <w:noProof/>
            <w:webHidden/>
          </w:rPr>
          <w:t>25</w:t>
        </w:r>
        <w:r w:rsidR="00BB1C3D">
          <w:rPr>
            <w:noProof/>
            <w:webHidden/>
          </w:rPr>
          <w:fldChar w:fldCharType="end"/>
        </w:r>
      </w:hyperlink>
    </w:p>
    <w:p w:rsidR="00BB1C3D" w:rsidRDefault="002B0DF3">
      <w:pPr>
        <w:pStyle w:val="Inhopg3"/>
        <w:tabs>
          <w:tab w:val="right" w:leader="dot" w:pos="9628"/>
        </w:tabs>
        <w:rPr>
          <w:rFonts w:eastAsiaTheme="minorEastAsia" w:cstheme="minorBidi"/>
          <w:noProof/>
          <w:sz w:val="22"/>
          <w:szCs w:val="22"/>
          <w:lang w:val="nl-BE" w:eastAsia="nl-BE"/>
        </w:rPr>
      </w:pPr>
      <w:hyperlink w:anchor="_Toc514839465" w:history="1">
        <w:r w:rsidR="00BB1C3D" w:rsidRPr="000219BE">
          <w:rPr>
            <w:rStyle w:val="Hyperlink"/>
            <w:noProof/>
          </w:rPr>
          <w:t>Welbevinden</w:t>
        </w:r>
        <w:r w:rsidR="00BB1C3D" w:rsidRPr="000219BE">
          <w:rPr>
            <w:rStyle w:val="Hyperlink"/>
            <w:rFonts w:eastAsia="Century Gothic" w:cs="Century Gothic"/>
            <w:noProof/>
          </w:rPr>
          <w:t>.</w:t>
        </w:r>
        <w:r w:rsidR="00BB1C3D">
          <w:rPr>
            <w:noProof/>
            <w:webHidden/>
          </w:rPr>
          <w:tab/>
        </w:r>
        <w:r w:rsidR="00BB1C3D">
          <w:rPr>
            <w:noProof/>
            <w:webHidden/>
          </w:rPr>
          <w:fldChar w:fldCharType="begin"/>
        </w:r>
        <w:r w:rsidR="00BB1C3D">
          <w:rPr>
            <w:noProof/>
            <w:webHidden/>
          </w:rPr>
          <w:instrText xml:space="preserve"> PAGEREF _Toc514839465 \h </w:instrText>
        </w:r>
        <w:r w:rsidR="00BB1C3D">
          <w:rPr>
            <w:noProof/>
            <w:webHidden/>
          </w:rPr>
        </w:r>
        <w:r w:rsidR="00BB1C3D">
          <w:rPr>
            <w:noProof/>
            <w:webHidden/>
          </w:rPr>
          <w:fldChar w:fldCharType="separate"/>
        </w:r>
        <w:r>
          <w:rPr>
            <w:noProof/>
            <w:webHidden/>
          </w:rPr>
          <w:t>25</w:t>
        </w:r>
        <w:r w:rsidR="00BB1C3D">
          <w:rPr>
            <w:noProof/>
            <w:webHidden/>
          </w:rPr>
          <w:fldChar w:fldCharType="end"/>
        </w:r>
      </w:hyperlink>
    </w:p>
    <w:p w:rsidR="00BB1C3D" w:rsidRDefault="002B0DF3">
      <w:pPr>
        <w:pStyle w:val="Inhopg3"/>
        <w:tabs>
          <w:tab w:val="right" w:leader="dot" w:pos="9628"/>
        </w:tabs>
        <w:rPr>
          <w:rFonts w:eastAsiaTheme="minorEastAsia" w:cstheme="minorBidi"/>
          <w:noProof/>
          <w:sz w:val="22"/>
          <w:szCs w:val="22"/>
          <w:lang w:val="nl-BE" w:eastAsia="nl-BE"/>
        </w:rPr>
      </w:pPr>
      <w:hyperlink w:anchor="_Toc514839466" w:history="1">
        <w:r w:rsidR="00BB1C3D" w:rsidRPr="000219BE">
          <w:rPr>
            <w:rStyle w:val="Hyperlink"/>
            <w:noProof/>
          </w:rPr>
          <w:t>Kind centraal</w:t>
        </w:r>
        <w:r w:rsidR="00BB1C3D">
          <w:rPr>
            <w:noProof/>
            <w:webHidden/>
          </w:rPr>
          <w:tab/>
        </w:r>
        <w:r w:rsidR="00BB1C3D">
          <w:rPr>
            <w:noProof/>
            <w:webHidden/>
          </w:rPr>
          <w:fldChar w:fldCharType="begin"/>
        </w:r>
        <w:r w:rsidR="00BB1C3D">
          <w:rPr>
            <w:noProof/>
            <w:webHidden/>
          </w:rPr>
          <w:instrText xml:space="preserve"> PAGEREF _Toc514839466 \h </w:instrText>
        </w:r>
        <w:r w:rsidR="00BB1C3D">
          <w:rPr>
            <w:noProof/>
            <w:webHidden/>
          </w:rPr>
        </w:r>
        <w:r w:rsidR="00BB1C3D">
          <w:rPr>
            <w:noProof/>
            <w:webHidden/>
          </w:rPr>
          <w:fldChar w:fldCharType="separate"/>
        </w:r>
        <w:r>
          <w:rPr>
            <w:noProof/>
            <w:webHidden/>
          </w:rPr>
          <w:t>25</w:t>
        </w:r>
        <w:r w:rsidR="00BB1C3D">
          <w:rPr>
            <w:noProof/>
            <w:webHidden/>
          </w:rPr>
          <w:fldChar w:fldCharType="end"/>
        </w:r>
      </w:hyperlink>
    </w:p>
    <w:p w:rsidR="00BB1C3D" w:rsidRDefault="002B0DF3">
      <w:pPr>
        <w:pStyle w:val="Inhopg3"/>
        <w:tabs>
          <w:tab w:val="right" w:leader="dot" w:pos="9628"/>
        </w:tabs>
        <w:rPr>
          <w:rFonts w:eastAsiaTheme="minorEastAsia" w:cstheme="minorBidi"/>
          <w:noProof/>
          <w:sz w:val="22"/>
          <w:szCs w:val="22"/>
          <w:lang w:val="nl-BE" w:eastAsia="nl-BE"/>
        </w:rPr>
      </w:pPr>
      <w:hyperlink w:anchor="_Toc514839467" w:history="1">
        <w:r w:rsidR="00BB1C3D" w:rsidRPr="000219BE">
          <w:rPr>
            <w:rStyle w:val="Hyperlink"/>
            <w:noProof/>
          </w:rPr>
          <w:t>Talenten</w:t>
        </w:r>
        <w:r w:rsidR="00BB1C3D">
          <w:rPr>
            <w:noProof/>
            <w:webHidden/>
          </w:rPr>
          <w:tab/>
        </w:r>
        <w:r w:rsidR="00BB1C3D">
          <w:rPr>
            <w:noProof/>
            <w:webHidden/>
          </w:rPr>
          <w:fldChar w:fldCharType="begin"/>
        </w:r>
        <w:r w:rsidR="00BB1C3D">
          <w:rPr>
            <w:noProof/>
            <w:webHidden/>
          </w:rPr>
          <w:instrText xml:space="preserve"> PAGEREF _Toc514839467 \h </w:instrText>
        </w:r>
        <w:r w:rsidR="00BB1C3D">
          <w:rPr>
            <w:noProof/>
            <w:webHidden/>
          </w:rPr>
        </w:r>
        <w:r w:rsidR="00BB1C3D">
          <w:rPr>
            <w:noProof/>
            <w:webHidden/>
          </w:rPr>
          <w:fldChar w:fldCharType="separate"/>
        </w:r>
        <w:r>
          <w:rPr>
            <w:noProof/>
            <w:webHidden/>
          </w:rPr>
          <w:t>25</w:t>
        </w:r>
        <w:r w:rsidR="00BB1C3D">
          <w:rPr>
            <w:noProof/>
            <w:webHidden/>
          </w:rPr>
          <w:fldChar w:fldCharType="end"/>
        </w:r>
      </w:hyperlink>
    </w:p>
    <w:p w:rsidR="00BB1C3D" w:rsidRDefault="002B0DF3">
      <w:pPr>
        <w:pStyle w:val="Inhopg3"/>
        <w:tabs>
          <w:tab w:val="right" w:leader="dot" w:pos="9628"/>
        </w:tabs>
        <w:rPr>
          <w:rFonts w:eastAsiaTheme="minorEastAsia" w:cstheme="minorBidi"/>
          <w:noProof/>
          <w:sz w:val="22"/>
          <w:szCs w:val="22"/>
          <w:lang w:val="nl-BE" w:eastAsia="nl-BE"/>
        </w:rPr>
      </w:pPr>
      <w:hyperlink w:anchor="_Toc514839468" w:history="1">
        <w:r w:rsidR="00BB1C3D" w:rsidRPr="000219BE">
          <w:rPr>
            <w:rStyle w:val="Hyperlink"/>
            <w:noProof/>
          </w:rPr>
          <w:t>Ieder kind</w:t>
        </w:r>
        <w:r w:rsidR="00BB1C3D">
          <w:rPr>
            <w:noProof/>
            <w:webHidden/>
          </w:rPr>
          <w:tab/>
        </w:r>
        <w:r w:rsidR="00BB1C3D">
          <w:rPr>
            <w:noProof/>
            <w:webHidden/>
          </w:rPr>
          <w:fldChar w:fldCharType="begin"/>
        </w:r>
        <w:r w:rsidR="00BB1C3D">
          <w:rPr>
            <w:noProof/>
            <w:webHidden/>
          </w:rPr>
          <w:instrText xml:space="preserve"> PAGEREF _Toc514839468 \h </w:instrText>
        </w:r>
        <w:r w:rsidR="00BB1C3D">
          <w:rPr>
            <w:noProof/>
            <w:webHidden/>
          </w:rPr>
        </w:r>
        <w:r w:rsidR="00BB1C3D">
          <w:rPr>
            <w:noProof/>
            <w:webHidden/>
          </w:rPr>
          <w:fldChar w:fldCharType="separate"/>
        </w:r>
        <w:r>
          <w:rPr>
            <w:noProof/>
            <w:webHidden/>
          </w:rPr>
          <w:t>25</w:t>
        </w:r>
        <w:r w:rsidR="00BB1C3D">
          <w:rPr>
            <w:noProof/>
            <w:webHidden/>
          </w:rPr>
          <w:fldChar w:fldCharType="end"/>
        </w:r>
      </w:hyperlink>
    </w:p>
    <w:p w:rsidR="00BB1C3D" w:rsidRDefault="002B0DF3">
      <w:pPr>
        <w:pStyle w:val="Inhopg3"/>
        <w:tabs>
          <w:tab w:val="right" w:leader="dot" w:pos="9628"/>
        </w:tabs>
        <w:rPr>
          <w:rFonts w:eastAsiaTheme="minorEastAsia" w:cstheme="minorBidi"/>
          <w:noProof/>
          <w:sz w:val="22"/>
          <w:szCs w:val="22"/>
          <w:lang w:val="nl-BE" w:eastAsia="nl-BE"/>
        </w:rPr>
      </w:pPr>
      <w:hyperlink w:anchor="_Toc514839469" w:history="1">
        <w:r w:rsidR="00BB1C3D" w:rsidRPr="000219BE">
          <w:rPr>
            <w:rStyle w:val="Hyperlink"/>
            <w:noProof/>
          </w:rPr>
          <w:t>Professionalisering</w:t>
        </w:r>
        <w:r w:rsidR="00BB1C3D">
          <w:rPr>
            <w:noProof/>
            <w:webHidden/>
          </w:rPr>
          <w:tab/>
        </w:r>
        <w:r w:rsidR="00BB1C3D">
          <w:rPr>
            <w:noProof/>
            <w:webHidden/>
          </w:rPr>
          <w:fldChar w:fldCharType="begin"/>
        </w:r>
        <w:r w:rsidR="00BB1C3D">
          <w:rPr>
            <w:noProof/>
            <w:webHidden/>
          </w:rPr>
          <w:instrText xml:space="preserve"> PAGEREF _Toc514839469 \h </w:instrText>
        </w:r>
        <w:r w:rsidR="00BB1C3D">
          <w:rPr>
            <w:noProof/>
            <w:webHidden/>
          </w:rPr>
        </w:r>
        <w:r w:rsidR="00BB1C3D">
          <w:rPr>
            <w:noProof/>
            <w:webHidden/>
          </w:rPr>
          <w:fldChar w:fldCharType="separate"/>
        </w:r>
        <w:r>
          <w:rPr>
            <w:noProof/>
            <w:webHidden/>
          </w:rPr>
          <w:t>25</w:t>
        </w:r>
        <w:r w:rsidR="00BB1C3D">
          <w:rPr>
            <w:noProof/>
            <w:webHidden/>
          </w:rPr>
          <w:fldChar w:fldCharType="end"/>
        </w:r>
      </w:hyperlink>
    </w:p>
    <w:p w:rsidR="00BB1C3D" w:rsidRDefault="002B0DF3">
      <w:pPr>
        <w:pStyle w:val="Inhopg3"/>
        <w:tabs>
          <w:tab w:val="right" w:leader="dot" w:pos="9628"/>
        </w:tabs>
        <w:rPr>
          <w:rFonts w:eastAsiaTheme="minorEastAsia" w:cstheme="minorBidi"/>
          <w:noProof/>
          <w:sz w:val="22"/>
          <w:szCs w:val="22"/>
          <w:lang w:val="nl-BE" w:eastAsia="nl-BE"/>
        </w:rPr>
      </w:pPr>
      <w:hyperlink w:anchor="_Toc514839470" w:history="1">
        <w:r w:rsidR="00BB1C3D" w:rsidRPr="000219BE">
          <w:rPr>
            <w:rStyle w:val="Hyperlink"/>
            <w:noProof/>
          </w:rPr>
          <w:t>Zorg op school</w:t>
        </w:r>
        <w:r w:rsidR="00BB1C3D">
          <w:rPr>
            <w:noProof/>
            <w:webHidden/>
          </w:rPr>
          <w:tab/>
        </w:r>
        <w:r w:rsidR="00BB1C3D">
          <w:rPr>
            <w:noProof/>
            <w:webHidden/>
          </w:rPr>
          <w:fldChar w:fldCharType="begin"/>
        </w:r>
        <w:r w:rsidR="00BB1C3D">
          <w:rPr>
            <w:noProof/>
            <w:webHidden/>
          </w:rPr>
          <w:instrText xml:space="preserve"> PAGEREF _Toc514839470 \h </w:instrText>
        </w:r>
        <w:r w:rsidR="00BB1C3D">
          <w:rPr>
            <w:noProof/>
            <w:webHidden/>
          </w:rPr>
        </w:r>
        <w:r w:rsidR="00BB1C3D">
          <w:rPr>
            <w:noProof/>
            <w:webHidden/>
          </w:rPr>
          <w:fldChar w:fldCharType="separate"/>
        </w:r>
        <w:r>
          <w:rPr>
            <w:noProof/>
            <w:webHidden/>
          </w:rPr>
          <w:t>25</w:t>
        </w:r>
        <w:r w:rsidR="00BB1C3D">
          <w:rPr>
            <w:noProof/>
            <w:webHidden/>
          </w:rPr>
          <w:fldChar w:fldCharType="end"/>
        </w:r>
      </w:hyperlink>
    </w:p>
    <w:p w:rsidR="00BB1C3D" w:rsidRDefault="002B0DF3">
      <w:pPr>
        <w:pStyle w:val="Inhopg3"/>
        <w:tabs>
          <w:tab w:val="right" w:leader="dot" w:pos="9628"/>
        </w:tabs>
        <w:rPr>
          <w:rFonts w:eastAsiaTheme="minorEastAsia" w:cstheme="minorBidi"/>
          <w:noProof/>
          <w:sz w:val="22"/>
          <w:szCs w:val="22"/>
          <w:lang w:val="nl-BE" w:eastAsia="nl-BE"/>
        </w:rPr>
      </w:pPr>
      <w:hyperlink w:anchor="_Toc514839471" w:history="1">
        <w:r w:rsidR="00BB1C3D" w:rsidRPr="000219BE">
          <w:rPr>
            <w:rStyle w:val="Hyperlink"/>
            <w:noProof/>
          </w:rPr>
          <w:t>Communicatie</w:t>
        </w:r>
        <w:r w:rsidR="00BB1C3D">
          <w:rPr>
            <w:noProof/>
            <w:webHidden/>
          </w:rPr>
          <w:tab/>
        </w:r>
        <w:r w:rsidR="00BB1C3D">
          <w:rPr>
            <w:noProof/>
            <w:webHidden/>
          </w:rPr>
          <w:fldChar w:fldCharType="begin"/>
        </w:r>
        <w:r w:rsidR="00BB1C3D">
          <w:rPr>
            <w:noProof/>
            <w:webHidden/>
          </w:rPr>
          <w:instrText xml:space="preserve"> PAGEREF _Toc514839471 \h </w:instrText>
        </w:r>
        <w:r w:rsidR="00BB1C3D">
          <w:rPr>
            <w:noProof/>
            <w:webHidden/>
          </w:rPr>
        </w:r>
        <w:r w:rsidR="00BB1C3D">
          <w:rPr>
            <w:noProof/>
            <w:webHidden/>
          </w:rPr>
          <w:fldChar w:fldCharType="separate"/>
        </w:r>
        <w:r>
          <w:rPr>
            <w:noProof/>
            <w:webHidden/>
          </w:rPr>
          <w:t>25</w:t>
        </w:r>
        <w:r w:rsidR="00BB1C3D">
          <w:rPr>
            <w:noProof/>
            <w:webHidden/>
          </w:rPr>
          <w:fldChar w:fldCharType="end"/>
        </w:r>
      </w:hyperlink>
    </w:p>
    <w:p w:rsidR="00BB1C3D" w:rsidRDefault="002B0DF3">
      <w:pPr>
        <w:pStyle w:val="Inhopg2"/>
        <w:tabs>
          <w:tab w:val="right" w:leader="dot" w:pos="9628"/>
        </w:tabs>
        <w:rPr>
          <w:rFonts w:eastAsiaTheme="minorEastAsia" w:cstheme="minorBidi"/>
          <w:b w:val="0"/>
          <w:bCs w:val="0"/>
          <w:noProof/>
          <w:lang w:val="nl-BE" w:eastAsia="nl-BE"/>
        </w:rPr>
      </w:pPr>
      <w:hyperlink w:anchor="_Toc514839472" w:history="1">
        <w:r w:rsidR="00BB1C3D" w:rsidRPr="000219BE">
          <w:rPr>
            <w:rStyle w:val="Hyperlink"/>
            <w:noProof/>
          </w:rPr>
          <w:t>Het zorgcontinuüm</w:t>
        </w:r>
        <w:r w:rsidR="00BB1C3D">
          <w:rPr>
            <w:noProof/>
            <w:webHidden/>
          </w:rPr>
          <w:tab/>
        </w:r>
        <w:r w:rsidR="00BB1C3D">
          <w:rPr>
            <w:noProof/>
            <w:webHidden/>
          </w:rPr>
          <w:fldChar w:fldCharType="begin"/>
        </w:r>
        <w:r w:rsidR="00BB1C3D">
          <w:rPr>
            <w:noProof/>
            <w:webHidden/>
          </w:rPr>
          <w:instrText xml:space="preserve"> PAGEREF _Toc514839472 \h </w:instrText>
        </w:r>
        <w:r w:rsidR="00BB1C3D">
          <w:rPr>
            <w:noProof/>
            <w:webHidden/>
          </w:rPr>
        </w:r>
        <w:r w:rsidR="00BB1C3D">
          <w:rPr>
            <w:noProof/>
            <w:webHidden/>
          </w:rPr>
          <w:fldChar w:fldCharType="separate"/>
        </w:r>
        <w:r>
          <w:rPr>
            <w:noProof/>
            <w:webHidden/>
          </w:rPr>
          <w:t>26</w:t>
        </w:r>
        <w:r w:rsidR="00BB1C3D">
          <w:rPr>
            <w:noProof/>
            <w:webHidden/>
          </w:rPr>
          <w:fldChar w:fldCharType="end"/>
        </w:r>
      </w:hyperlink>
    </w:p>
    <w:p w:rsidR="00BB1C3D" w:rsidRDefault="002B0DF3">
      <w:pPr>
        <w:pStyle w:val="Inhopg3"/>
        <w:tabs>
          <w:tab w:val="right" w:leader="dot" w:pos="9628"/>
        </w:tabs>
        <w:rPr>
          <w:rFonts w:eastAsiaTheme="minorEastAsia" w:cstheme="minorBidi"/>
          <w:noProof/>
          <w:sz w:val="22"/>
          <w:szCs w:val="22"/>
          <w:lang w:val="nl-BE" w:eastAsia="nl-BE"/>
        </w:rPr>
      </w:pPr>
      <w:hyperlink w:anchor="_Toc514839473" w:history="1">
        <w:r w:rsidR="00BB1C3D" w:rsidRPr="000219BE">
          <w:rPr>
            <w:rStyle w:val="Hyperlink"/>
            <w:noProof/>
          </w:rPr>
          <w:t>Fase 0 : brede basiszorg</w:t>
        </w:r>
        <w:r w:rsidR="00BB1C3D">
          <w:rPr>
            <w:noProof/>
            <w:webHidden/>
          </w:rPr>
          <w:tab/>
        </w:r>
        <w:r w:rsidR="00BB1C3D">
          <w:rPr>
            <w:noProof/>
            <w:webHidden/>
          </w:rPr>
          <w:fldChar w:fldCharType="begin"/>
        </w:r>
        <w:r w:rsidR="00BB1C3D">
          <w:rPr>
            <w:noProof/>
            <w:webHidden/>
          </w:rPr>
          <w:instrText xml:space="preserve"> PAGEREF _Toc514839473 \h </w:instrText>
        </w:r>
        <w:r w:rsidR="00BB1C3D">
          <w:rPr>
            <w:noProof/>
            <w:webHidden/>
          </w:rPr>
        </w:r>
        <w:r w:rsidR="00BB1C3D">
          <w:rPr>
            <w:noProof/>
            <w:webHidden/>
          </w:rPr>
          <w:fldChar w:fldCharType="separate"/>
        </w:r>
        <w:r>
          <w:rPr>
            <w:noProof/>
            <w:webHidden/>
          </w:rPr>
          <w:t>26</w:t>
        </w:r>
        <w:r w:rsidR="00BB1C3D">
          <w:rPr>
            <w:noProof/>
            <w:webHidden/>
          </w:rPr>
          <w:fldChar w:fldCharType="end"/>
        </w:r>
      </w:hyperlink>
    </w:p>
    <w:p w:rsidR="00BB1C3D" w:rsidRDefault="002B0DF3">
      <w:pPr>
        <w:pStyle w:val="Inhopg3"/>
        <w:tabs>
          <w:tab w:val="right" w:leader="dot" w:pos="9628"/>
        </w:tabs>
        <w:rPr>
          <w:rFonts w:eastAsiaTheme="minorEastAsia" w:cstheme="minorBidi"/>
          <w:noProof/>
          <w:sz w:val="22"/>
          <w:szCs w:val="22"/>
          <w:lang w:val="nl-BE" w:eastAsia="nl-BE"/>
        </w:rPr>
      </w:pPr>
      <w:hyperlink w:anchor="_Toc514839474" w:history="1">
        <w:r w:rsidR="00BB1C3D" w:rsidRPr="000219BE">
          <w:rPr>
            <w:rStyle w:val="Hyperlink"/>
            <w:noProof/>
          </w:rPr>
          <w:t>Fase 1: verhoogde zorg</w:t>
        </w:r>
        <w:r w:rsidR="00BB1C3D">
          <w:rPr>
            <w:noProof/>
            <w:webHidden/>
          </w:rPr>
          <w:tab/>
        </w:r>
        <w:r w:rsidR="00BB1C3D">
          <w:rPr>
            <w:noProof/>
            <w:webHidden/>
          </w:rPr>
          <w:fldChar w:fldCharType="begin"/>
        </w:r>
        <w:r w:rsidR="00BB1C3D">
          <w:rPr>
            <w:noProof/>
            <w:webHidden/>
          </w:rPr>
          <w:instrText xml:space="preserve"> PAGEREF _Toc514839474 \h </w:instrText>
        </w:r>
        <w:r w:rsidR="00BB1C3D">
          <w:rPr>
            <w:noProof/>
            <w:webHidden/>
          </w:rPr>
        </w:r>
        <w:r w:rsidR="00BB1C3D">
          <w:rPr>
            <w:noProof/>
            <w:webHidden/>
          </w:rPr>
          <w:fldChar w:fldCharType="separate"/>
        </w:r>
        <w:r>
          <w:rPr>
            <w:noProof/>
            <w:webHidden/>
          </w:rPr>
          <w:t>26</w:t>
        </w:r>
        <w:r w:rsidR="00BB1C3D">
          <w:rPr>
            <w:noProof/>
            <w:webHidden/>
          </w:rPr>
          <w:fldChar w:fldCharType="end"/>
        </w:r>
      </w:hyperlink>
    </w:p>
    <w:p w:rsidR="00BB1C3D" w:rsidRDefault="002B0DF3">
      <w:pPr>
        <w:pStyle w:val="Inhopg3"/>
        <w:tabs>
          <w:tab w:val="right" w:leader="dot" w:pos="9628"/>
        </w:tabs>
        <w:rPr>
          <w:rFonts w:eastAsiaTheme="minorEastAsia" w:cstheme="minorBidi"/>
          <w:noProof/>
          <w:sz w:val="22"/>
          <w:szCs w:val="22"/>
          <w:lang w:val="nl-BE" w:eastAsia="nl-BE"/>
        </w:rPr>
      </w:pPr>
      <w:hyperlink w:anchor="_Toc514839475" w:history="1">
        <w:r w:rsidR="00BB1C3D" w:rsidRPr="000219BE">
          <w:rPr>
            <w:rStyle w:val="Hyperlink"/>
            <w:noProof/>
          </w:rPr>
          <w:t>Fase 2: Uitbreiding van zorg</w:t>
        </w:r>
        <w:r w:rsidR="00BB1C3D">
          <w:rPr>
            <w:noProof/>
            <w:webHidden/>
          </w:rPr>
          <w:tab/>
        </w:r>
        <w:r w:rsidR="00BB1C3D">
          <w:rPr>
            <w:noProof/>
            <w:webHidden/>
          </w:rPr>
          <w:fldChar w:fldCharType="begin"/>
        </w:r>
        <w:r w:rsidR="00BB1C3D">
          <w:rPr>
            <w:noProof/>
            <w:webHidden/>
          </w:rPr>
          <w:instrText xml:space="preserve"> PAGEREF _Toc514839475 \h </w:instrText>
        </w:r>
        <w:r w:rsidR="00BB1C3D">
          <w:rPr>
            <w:noProof/>
            <w:webHidden/>
          </w:rPr>
        </w:r>
        <w:r w:rsidR="00BB1C3D">
          <w:rPr>
            <w:noProof/>
            <w:webHidden/>
          </w:rPr>
          <w:fldChar w:fldCharType="separate"/>
        </w:r>
        <w:r>
          <w:rPr>
            <w:noProof/>
            <w:webHidden/>
          </w:rPr>
          <w:t>26</w:t>
        </w:r>
        <w:r w:rsidR="00BB1C3D">
          <w:rPr>
            <w:noProof/>
            <w:webHidden/>
          </w:rPr>
          <w:fldChar w:fldCharType="end"/>
        </w:r>
      </w:hyperlink>
    </w:p>
    <w:p w:rsidR="00BB1C3D" w:rsidRDefault="002B0DF3">
      <w:pPr>
        <w:pStyle w:val="Inhopg3"/>
        <w:tabs>
          <w:tab w:val="right" w:leader="dot" w:pos="9628"/>
        </w:tabs>
        <w:rPr>
          <w:rFonts w:eastAsiaTheme="minorEastAsia" w:cstheme="minorBidi"/>
          <w:noProof/>
          <w:sz w:val="22"/>
          <w:szCs w:val="22"/>
          <w:lang w:val="nl-BE" w:eastAsia="nl-BE"/>
        </w:rPr>
      </w:pPr>
      <w:hyperlink w:anchor="_Toc514839476" w:history="1">
        <w:r w:rsidR="00BB1C3D" w:rsidRPr="000219BE">
          <w:rPr>
            <w:rStyle w:val="Hyperlink"/>
            <w:noProof/>
          </w:rPr>
          <w:t>Fase 3: IAC</w:t>
        </w:r>
        <w:r w:rsidR="00BB1C3D">
          <w:rPr>
            <w:noProof/>
            <w:webHidden/>
          </w:rPr>
          <w:tab/>
        </w:r>
        <w:r w:rsidR="00BB1C3D">
          <w:rPr>
            <w:noProof/>
            <w:webHidden/>
          </w:rPr>
          <w:fldChar w:fldCharType="begin"/>
        </w:r>
        <w:r w:rsidR="00BB1C3D">
          <w:rPr>
            <w:noProof/>
            <w:webHidden/>
          </w:rPr>
          <w:instrText xml:space="preserve"> PAGEREF _Toc514839476 \h </w:instrText>
        </w:r>
        <w:r w:rsidR="00BB1C3D">
          <w:rPr>
            <w:noProof/>
            <w:webHidden/>
          </w:rPr>
        </w:r>
        <w:r w:rsidR="00BB1C3D">
          <w:rPr>
            <w:noProof/>
            <w:webHidden/>
          </w:rPr>
          <w:fldChar w:fldCharType="separate"/>
        </w:r>
        <w:r>
          <w:rPr>
            <w:noProof/>
            <w:webHidden/>
          </w:rPr>
          <w:t>27</w:t>
        </w:r>
        <w:r w:rsidR="00BB1C3D">
          <w:rPr>
            <w:noProof/>
            <w:webHidden/>
          </w:rPr>
          <w:fldChar w:fldCharType="end"/>
        </w:r>
      </w:hyperlink>
    </w:p>
    <w:p w:rsidR="00BB1C3D" w:rsidRDefault="002B0DF3">
      <w:pPr>
        <w:pStyle w:val="Inhopg2"/>
        <w:tabs>
          <w:tab w:val="right" w:leader="dot" w:pos="9628"/>
        </w:tabs>
        <w:rPr>
          <w:rFonts w:eastAsiaTheme="minorEastAsia" w:cstheme="minorBidi"/>
          <w:b w:val="0"/>
          <w:bCs w:val="0"/>
          <w:noProof/>
          <w:lang w:val="nl-BE" w:eastAsia="nl-BE"/>
        </w:rPr>
      </w:pPr>
      <w:hyperlink w:anchor="_Toc514839477" w:history="1">
        <w:r w:rsidR="00BB1C3D" w:rsidRPr="000219BE">
          <w:rPr>
            <w:rStyle w:val="Hyperlink"/>
            <w:noProof/>
          </w:rPr>
          <w:t>OKAN (OnthaalKlas Anderstalige Nieuwkomers)</w:t>
        </w:r>
        <w:r w:rsidR="00BB1C3D">
          <w:rPr>
            <w:noProof/>
            <w:webHidden/>
          </w:rPr>
          <w:tab/>
        </w:r>
        <w:r w:rsidR="00BB1C3D">
          <w:rPr>
            <w:noProof/>
            <w:webHidden/>
          </w:rPr>
          <w:fldChar w:fldCharType="begin"/>
        </w:r>
        <w:r w:rsidR="00BB1C3D">
          <w:rPr>
            <w:noProof/>
            <w:webHidden/>
          </w:rPr>
          <w:instrText xml:space="preserve"> PAGEREF _Toc514839477 \h </w:instrText>
        </w:r>
        <w:r w:rsidR="00BB1C3D">
          <w:rPr>
            <w:noProof/>
            <w:webHidden/>
          </w:rPr>
        </w:r>
        <w:r w:rsidR="00BB1C3D">
          <w:rPr>
            <w:noProof/>
            <w:webHidden/>
          </w:rPr>
          <w:fldChar w:fldCharType="separate"/>
        </w:r>
        <w:r>
          <w:rPr>
            <w:noProof/>
            <w:webHidden/>
          </w:rPr>
          <w:t>27</w:t>
        </w:r>
        <w:r w:rsidR="00BB1C3D">
          <w:rPr>
            <w:noProof/>
            <w:webHidden/>
          </w:rPr>
          <w:fldChar w:fldCharType="end"/>
        </w:r>
      </w:hyperlink>
    </w:p>
    <w:p w:rsidR="00BB1C3D" w:rsidRDefault="002B0DF3">
      <w:pPr>
        <w:pStyle w:val="Inhopg2"/>
        <w:tabs>
          <w:tab w:val="right" w:leader="dot" w:pos="9628"/>
        </w:tabs>
        <w:rPr>
          <w:rFonts w:eastAsiaTheme="minorEastAsia" w:cstheme="minorBidi"/>
          <w:b w:val="0"/>
          <w:bCs w:val="0"/>
          <w:noProof/>
          <w:lang w:val="nl-BE" w:eastAsia="nl-BE"/>
        </w:rPr>
      </w:pPr>
      <w:hyperlink w:anchor="_Toc514839478" w:history="1">
        <w:r w:rsidR="00BB1C3D" w:rsidRPr="000219BE">
          <w:rPr>
            <w:rStyle w:val="Hyperlink"/>
            <w:noProof/>
          </w:rPr>
          <w:t>Referentietoetsen</w:t>
        </w:r>
        <w:r w:rsidR="00BB1C3D">
          <w:rPr>
            <w:noProof/>
            <w:webHidden/>
          </w:rPr>
          <w:tab/>
        </w:r>
        <w:r w:rsidR="00BB1C3D">
          <w:rPr>
            <w:noProof/>
            <w:webHidden/>
          </w:rPr>
          <w:fldChar w:fldCharType="begin"/>
        </w:r>
        <w:r w:rsidR="00BB1C3D">
          <w:rPr>
            <w:noProof/>
            <w:webHidden/>
          </w:rPr>
          <w:instrText xml:space="preserve"> PAGEREF _Toc514839478 \h </w:instrText>
        </w:r>
        <w:r w:rsidR="00BB1C3D">
          <w:rPr>
            <w:noProof/>
            <w:webHidden/>
          </w:rPr>
        </w:r>
        <w:r w:rsidR="00BB1C3D">
          <w:rPr>
            <w:noProof/>
            <w:webHidden/>
          </w:rPr>
          <w:fldChar w:fldCharType="separate"/>
        </w:r>
        <w:r>
          <w:rPr>
            <w:noProof/>
            <w:webHidden/>
          </w:rPr>
          <w:t>27</w:t>
        </w:r>
        <w:r w:rsidR="00BB1C3D">
          <w:rPr>
            <w:noProof/>
            <w:webHidden/>
          </w:rPr>
          <w:fldChar w:fldCharType="end"/>
        </w:r>
      </w:hyperlink>
    </w:p>
    <w:p w:rsidR="00BB1C3D" w:rsidRDefault="002B0DF3">
      <w:pPr>
        <w:pStyle w:val="Inhopg1"/>
        <w:tabs>
          <w:tab w:val="right" w:leader="dot" w:pos="9628"/>
        </w:tabs>
        <w:rPr>
          <w:rFonts w:eastAsiaTheme="minorEastAsia" w:cstheme="minorBidi"/>
          <w:b w:val="0"/>
          <w:bCs w:val="0"/>
          <w:i w:val="0"/>
          <w:iCs w:val="0"/>
          <w:noProof/>
          <w:sz w:val="22"/>
          <w:szCs w:val="22"/>
          <w:lang w:val="nl-BE" w:eastAsia="nl-BE"/>
        </w:rPr>
      </w:pPr>
      <w:hyperlink w:anchor="_Toc514839479" w:history="1">
        <w:r w:rsidR="00BB1C3D" w:rsidRPr="000219BE">
          <w:rPr>
            <w:rStyle w:val="Hyperlink"/>
            <w:noProof/>
            <w:snapToGrid w:val="0"/>
          </w:rPr>
          <w:t>Hoofdstuk 9 Toedienen van medicijnen</w:t>
        </w:r>
        <w:r w:rsidR="00BB1C3D">
          <w:rPr>
            <w:noProof/>
            <w:webHidden/>
          </w:rPr>
          <w:tab/>
        </w:r>
        <w:r w:rsidR="00BB1C3D">
          <w:rPr>
            <w:noProof/>
            <w:webHidden/>
          </w:rPr>
          <w:fldChar w:fldCharType="begin"/>
        </w:r>
        <w:r w:rsidR="00BB1C3D">
          <w:rPr>
            <w:noProof/>
            <w:webHidden/>
          </w:rPr>
          <w:instrText xml:space="preserve"> PAGEREF _Toc514839479 \h </w:instrText>
        </w:r>
        <w:r w:rsidR="00BB1C3D">
          <w:rPr>
            <w:noProof/>
            <w:webHidden/>
          </w:rPr>
        </w:r>
        <w:r w:rsidR="00BB1C3D">
          <w:rPr>
            <w:noProof/>
            <w:webHidden/>
          </w:rPr>
          <w:fldChar w:fldCharType="separate"/>
        </w:r>
        <w:r>
          <w:rPr>
            <w:noProof/>
            <w:webHidden/>
          </w:rPr>
          <w:t>27</w:t>
        </w:r>
        <w:r w:rsidR="00BB1C3D">
          <w:rPr>
            <w:noProof/>
            <w:webHidden/>
          </w:rPr>
          <w:fldChar w:fldCharType="end"/>
        </w:r>
      </w:hyperlink>
    </w:p>
    <w:p w:rsidR="00BB1C3D" w:rsidRDefault="002B0DF3">
      <w:pPr>
        <w:pStyle w:val="Inhopg1"/>
        <w:tabs>
          <w:tab w:val="right" w:leader="dot" w:pos="9628"/>
        </w:tabs>
        <w:rPr>
          <w:rFonts w:eastAsiaTheme="minorEastAsia" w:cstheme="minorBidi"/>
          <w:b w:val="0"/>
          <w:bCs w:val="0"/>
          <w:i w:val="0"/>
          <w:iCs w:val="0"/>
          <w:noProof/>
          <w:sz w:val="22"/>
          <w:szCs w:val="22"/>
          <w:lang w:val="nl-BE" w:eastAsia="nl-BE"/>
        </w:rPr>
      </w:pPr>
      <w:hyperlink w:anchor="_Toc514839480" w:history="1">
        <w:r w:rsidR="00BB1C3D" w:rsidRPr="000219BE">
          <w:rPr>
            <w:rStyle w:val="Hyperlink"/>
            <w:noProof/>
            <w:lang w:val="nl-BE"/>
          </w:rPr>
          <w:t>Hoofdstuk 10 Grensoverschrijdend gedrag / integriteit van de leerling</w:t>
        </w:r>
        <w:r w:rsidR="00BB1C3D">
          <w:rPr>
            <w:noProof/>
            <w:webHidden/>
          </w:rPr>
          <w:tab/>
        </w:r>
        <w:r w:rsidR="00BB1C3D">
          <w:rPr>
            <w:noProof/>
            <w:webHidden/>
          </w:rPr>
          <w:fldChar w:fldCharType="begin"/>
        </w:r>
        <w:r w:rsidR="00BB1C3D">
          <w:rPr>
            <w:noProof/>
            <w:webHidden/>
          </w:rPr>
          <w:instrText xml:space="preserve"> PAGEREF _Toc514839480 \h </w:instrText>
        </w:r>
        <w:r w:rsidR="00BB1C3D">
          <w:rPr>
            <w:noProof/>
            <w:webHidden/>
          </w:rPr>
        </w:r>
        <w:r w:rsidR="00BB1C3D">
          <w:rPr>
            <w:noProof/>
            <w:webHidden/>
          </w:rPr>
          <w:fldChar w:fldCharType="separate"/>
        </w:r>
        <w:r>
          <w:rPr>
            <w:noProof/>
            <w:webHidden/>
          </w:rPr>
          <w:t>28</w:t>
        </w:r>
        <w:r w:rsidR="00BB1C3D">
          <w:rPr>
            <w:noProof/>
            <w:webHidden/>
          </w:rPr>
          <w:fldChar w:fldCharType="end"/>
        </w:r>
      </w:hyperlink>
    </w:p>
    <w:p w:rsidR="00BB1C3D" w:rsidRDefault="002B0DF3">
      <w:pPr>
        <w:pStyle w:val="Inhopg1"/>
        <w:tabs>
          <w:tab w:val="right" w:leader="dot" w:pos="9628"/>
        </w:tabs>
        <w:rPr>
          <w:rFonts w:eastAsiaTheme="minorEastAsia" w:cstheme="minorBidi"/>
          <w:b w:val="0"/>
          <w:bCs w:val="0"/>
          <w:i w:val="0"/>
          <w:iCs w:val="0"/>
          <w:noProof/>
          <w:sz w:val="22"/>
          <w:szCs w:val="22"/>
          <w:lang w:val="nl-BE" w:eastAsia="nl-BE"/>
        </w:rPr>
      </w:pPr>
      <w:hyperlink w:anchor="_Toc514839481" w:history="1">
        <w:r w:rsidR="00BB1C3D" w:rsidRPr="000219BE">
          <w:rPr>
            <w:rStyle w:val="Hyperlink"/>
            <w:noProof/>
            <w:lang w:val="nl-BE"/>
          </w:rPr>
          <w:t>Hoofdstuk 11 Jaarkalender</w:t>
        </w:r>
        <w:r w:rsidR="00BB1C3D">
          <w:rPr>
            <w:noProof/>
            <w:webHidden/>
          </w:rPr>
          <w:tab/>
        </w:r>
        <w:r w:rsidR="00BB1C3D">
          <w:rPr>
            <w:noProof/>
            <w:webHidden/>
          </w:rPr>
          <w:fldChar w:fldCharType="begin"/>
        </w:r>
        <w:r w:rsidR="00BB1C3D">
          <w:rPr>
            <w:noProof/>
            <w:webHidden/>
          </w:rPr>
          <w:instrText xml:space="preserve"> PAGEREF _Toc514839481 \h </w:instrText>
        </w:r>
        <w:r w:rsidR="00BB1C3D">
          <w:rPr>
            <w:noProof/>
            <w:webHidden/>
          </w:rPr>
        </w:r>
        <w:r w:rsidR="00BB1C3D">
          <w:rPr>
            <w:noProof/>
            <w:webHidden/>
          </w:rPr>
          <w:fldChar w:fldCharType="separate"/>
        </w:r>
        <w:r>
          <w:rPr>
            <w:noProof/>
            <w:webHidden/>
          </w:rPr>
          <w:t>28</w:t>
        </w:r>
        <w:r w:rsidR="00BB1C3D">
          <w:rPr>
            <w:noProof/>
            <w:webHidden/>
          </w:rPr>
          <w:fldChar w:fldCharType="end"/>
        </w:r>
      </w:hyperlink>
    </w:p>
    <w:p w:rsidR="00BB1C3D" w:rsidRDefault="002B0DF3">
      <w:pPr>
        <w:pStyle w:val="Inhopg2"/>
        <w:tabs>
          <w:tab w:val="right" w:leader="dot" w:pos="9628"/>
        </w:tabs>
        <w:rPr>
          <w:rFonts w:eastAsiaTheme="minorEastAsia" w:cstheme="minorBidi"/>
          <w:b w:val="0"/>
          <w:bCs w:val="0"/>
          <w:noProof/>
          <w:lang w:val="nl-BE" w:eastAsia="nl-BE"/>
        </w:rPr>
      </w:pPr>
      <w:hyperlink w:anchor="_Toc514839482" w:history="1">
        <w:r w:rsidR="00BB1C3D" w:rsidRPr="000219BE">
          <w:rPr>
            <w:rStyle w:val="Hyperlink"/>
            <w:noProof/>
          </w:rPr>
          <w:t>11.1</w:t>
        </w:r>
        <w:r w:rsidR="00BB1C3D" w:rsidRPr="000219BE">
          <w:rPr>
            <w:rStyle w:val="Hyperlink"/>
            <w:noProof/>
            <w:lang w:val="nl-BE"/>
          </w:rPr>
          <w:t xml:space="preserve"> Vakantie en vrije dagen</w:t>
        </w:r>
        <w:r w:rsidR="00BB1C3D">
          <w:rPr>
            <w:noProof/>
            <w:webHidden/>
          </w:rPr>
          <w:tab/>
        </w:r>
        <w:r w:rsidR="00BB1C3D">
          <w:rPr>
            <w:noProof/>
            <w:webHidden/>
          </w:rPr>
          <w:fldChar w:fldCharType="begin"/>
        </w:r>
        <w:r w:rsidR="00BB1C3D">
          <w:rPr>
            <w:noProof/>
            <w:webHidden/>
          </w:rPr>
          <w:instrText xml:space="preserve"> PAGEREF _Toc514839482 \h </w:instrText>
        </w:r>
        <w:r w:rsidR="00BB1C3D">
          <w:rPr>
            <w:noProof/>
            <w:webHidden/>
          </w:rPr>
        </w:r>
        <w:r w:rsidR="00BB1C3D">
          <w:rPr>
            <w:noProof/>
            <w:webHidden/>
          </w:rPr>
          <w:fldChar w:fldCharType="separate"/>
        </w:r>
        <w:r>
          <w:rPr>
            <w:noProof/>
            <w:webHidden/>
          </w:rPr>
          <w:t>28</w:t>
        </w:r>
        <w:r w:rsidR="00BB1C3D">
          <w:rPr>
            <w:noProof/>
            <w:webHidden/>
          </w:rPr>
          <w:fldChar w:fldCharType="end"/>
        </w:r>
      </w:hyperlink>
    </w:p>
    <w:p w:rsidR="00BB1C3D" w:rsidRDefault="002B0DF3">
      <w:pPr>
        <w:pStyle w:val="Inhopg2"/>
        <w:tabs>
          <w:tab w:val="right" w:leader="dot" w:pos="9628"/>
        </w:tabs>
        <w:rPr>
          <w:rFonts w:eastAsiaTheme="minorEastAsia" w:cstheme="minorBidi"/>
          <w:b w:val="0"/>
          <w:bCs w:val="0"/>
          <w:noProof/>
          <w:lang w:val="nl-BE" w:eastAsia="nl-BE"/>
        </w:rPr>
      </w:pPr>
      <w:hyperlink w:anchor="_Toc514839483" w:history="1">
        <w:r w:rsidR="00BB1C3D" w:rsidRPr="000219BE">
          <w:rPr>
            <w:rStyle w:val="Hyperlink"/>
            <w:noProof/>
          </w:rPr>
          <w:t>11.2 Meerdaagse leeruitstappen</w:t>
        </w:r>
        <w:r w:rsidR="00BB1C3D">
          <w:rPr>
            <w:noProof/>
            <w:webHidden/>
          </w:rPr>
          <w:tab/>
        </w:r>
        <w:r w:rsidR="00BB1C3D">
          <w:rPr>
            <w:noProof/>
            <w:webHidden/>
          </w:rPr>
          <w:fldChar w:fldCharType="begin"/>
        </w:r>
        <w:r w:rsidR="00BB1C3D">
          <w:rPr>
            <w:noProof/>
            <w:webHidden/>
          </w:rPr>
          <w:instrText xml:space="preserve"> PAGEREF _Toc514839483 \h </w:instrText>
        </w:r>
        <w:r w:rsidR="00BB1C3D">
          <w:rPr>
            <w:noProof/>
            <w:webHidden/>
          </w:rPr>
        </w:r>
        <w:r w:rsidR="00BB1C3D">
          <w:rPr>
            <w:noProof/>
            <w:webHidden/>
          </w:rPr>
          <w:fldChar w:fldCharType="separate"/>
        </w:r>
        <w:r>
          <w:rPr>
            <w:noProof/>
            <w:webHidden/>
          </w:rPr>
          <w:t>28</w:t>
        </w:r>
        <w:r w:rsidR="00BB1C3D">
          <w:rPr>
            <w:noProof/>
            <w:webHidden/>
          </w:rPr>
          <w:fldChar w:fldCharType="end"/>
        </w:r>
      </w:hyperlink>
    </w:p>
    <w:p w:rsidR="00BB1C3D" w:rsidRDefault="002B0DF3">
      <w:pPr>
        <w:pStyle w:val="Inhopg2"/>
        <w:tabs>
          <w:tab w:val="right" w:leader="dot" w:pos="9628"/>
        </w:tabs>
        <w:rPr>
          <w:rFonts w:eastAsiaTheme="minorEastAsia" w:cstheme="minorBidi"/>
          <w:b w:val="0"/>
          <w:bCs w:val="0"/>
          <w:noProof/>
          <w:lang w:val="nl-BE" w:eastAsia="nl-BE"/>
        </w:rPr>
      </w:pPr>
      <w:hyperlink w:anchor="_Toc514839484" w:history="1">
        <w:r w:rsidR="00BB1C3D" w:rsidRPr="000219BE">
          <w:rPr>
            <w:rStyle w:val="Hyperlink"/>
            <w:noProof/>
          </w:rPr>
          <w:t>11.3 Rapporten</w:t>
        </w:r>
        <w:r w:rsidR="00BB1C3D">
          <w:rPr>
            <w:noProof/>
            <w:webHidden/>
          </w:rPr>
          <w:tab/>
        </w:r>
        <w:r w:rsidR="00BB1C3D">
          <w:rPr>
            <w:noProof/>
            <w:webHidden/>
          </w:rPr>
          <w:fldChar w:fldCharType="begin"/>
        </w:r>
        <w:r w:rsidR="00BB1C3D">
          <w:rPr>
            <w:noProof/>
            <w:webHidden/>
          </w:rPr>
          <w:instrText xml:space="preserve"> PAGEREF _Toc514839484 \h </w:instrText>
        </w:r>
        <w:r w:rsidR="00BB1C3D">
          <w:rPr>
            <w:noProof/>
            <w:webHidden/>
          </w:rPr>
        </w:r>
        <w:r w:rsidR="00BB1C3D">
          <w:rPr>
            <w:noProof/>
            <w:webHidden/>
          </w:rPr>
          <w:fldChar w:fldCharType="separate"/>
        </w:r>
        <w:r>
          <w:rPr>
            <w:noProof/>
            <w:webHidden/>
          </w:rPr>
          <w:t>28</w:t>
        </w:r>
        <w:r w:rsidR="00BB1C3D">
          <w:rPr>
            <w:noProof/>
            <w:webHidden/>
          </w:rPr>
          <w:fldChar w:fldCharType="end"/>
        </w:r>
      </w:hyperlink>
    </w:p>
    <w:p w:rsidR="00BB1C3D" w:rsidRDefault="002B0DF3">
      <w:pPr>
        <w:pStyle w:val="Inhopg2"/>
        <w:tabs>
          <w:tab w:val="right" w:leader="dot" w:pos="9628"/>
        </w:tabs>
        <w:rPr>
          <w:rFonts w:eastAsiaTheme="minorEastAsia" w:cstheme="minorBidi"/>
          <w:b w:val="0"/>
          <w:bCs w:val="0"/>
          <w:noProof/>
          <w:lang w:val="nl-BE" w:eastAsia="nl-BE"/>
        </w:rPr>
      </w:pPr>
      <w:hyperlink w:anchor="_Toc514839485" w:history="1">
        <w:r w:rsidR="00BB1C3D" w:rsidRPr="000219BE">
          <w:rPr>
            <w:rStyle w:val="Hyperlink"/>
            <w:noProof/>
          </w:rPr>
          <w:t>11.4 Oudercontacten/Infoavonden</w:t>
        </w:r>
        <w:r w:rsidR="00BB1C3D">
          <w:rPr>
            <w:noProof/>
            <w:webHidden/>
          </w:rPr>
          <w:tab/>
        </w:r>
        <w:r w:rsidR="00BB1C3D">
          <w:rPr>
            <w:noProof/>
            <w:webHidden/>
          </w:rPr>
          <w:fldChar w:fldCharType="begin"/>
        </w:r>
        <w:r w:rsidR="00BB1C3D">
          <w:rPr>
            <w:noProof/>
            <w:webHidden/>
          </w:rPr>
          <w:instrText xml:space="preserve"> PAGEREF _Toc514839485 \h </w:instrText>
        </w:r>
        <w:r w:rsidR="00BB1C3D">
          <w:rPr>
            <w:noProof/>
            <w:webHidden/>
          </w:rPr>
        </w:r>
        <w:r w:rsidR="00BB1C3D">
          <w:rPr>
            <w:noProof/>
            <w:webHidden/>
          </w:rPr>
          <w:fldChar w:fldCharType="separate"/>
        </w:r>
        <w:r>
          <w:rPr>
            <w:noProof/>
            <w:webHidden/>
          </w:rPr>
          <w:t>29</w:t>
        </w:r>
        <w:r w:rsidR="00BB1C3D">
          <w:rPr>
            <w:noProof/>
            <w:webHidden/>
          </w:rPr>
          <w:fldChar w:fldCharType="end"/>
        </w:r>
      </w:hyperlink>
    </w:p>
    <w:p w:rsidR="00BB1C3D" w:rsidRDefault="002B0DF3">
      <w:pPr>
        <w:pStyle w:val="Inhopg2"/>
        <w:tabs>
          <w:tab w:val="right" w:leader="dot" w:pos="9628"/>
        </w:tabs>
        <w:rPr>
          <w:rFonts w:eastAsiaTheme="minorEastAsia" w:cstheme="minorBidi"/>
          <w:b w:val="0"/>
          <w:bCs w:val="0"/>
          <w:noProof/>
          <w:lang w:val="nl-BE" w:eastAsia="nl-BE"/>
        </w:rPr>
      </w:pPr>
      <w:hyperlink w:anchor="_Toc514839486" w:history="1">
        <w:r w:rsidR="00BB1C3D" w:rsidRPr="000219BE">
          <w:rPr>
            <w:rStyle w:val="Hyperlink"/>
            <w:noProof/>
          </w:rPr>
          <w:t>11.5 Grootouder feest</w:t>
        </w:r>
        <w:r w:rsidR="00BB1C3D">
          <w:rPr>
            <w:noProof/>
            <w:webHidden/>
          </w:rPr>
          <w:tab/>
        </w:r>
        <w:r w:rsidR="00BB1C3D">
          <w:rPr>
            <w:noProof/>
            <w:webHidden/>
          </w:rPr>
          <w:fldChar w:fldCharType="begin"/>
        </w:r>
        <w:r w:rsidR="00BB1C3D">
          <w:rPr>
            <w:noProof/>
            <w:webHidden/>
          </w:rPr>
          <w:instrText xml:space="preserve"> PAGEREF _Toc514839486 \h </w:instrText>
        </w:r>
        <w:r w:rsidR="00BB1C3D">
          <w:rPr>
            <w:noProof/>
            <w:webHidden/>
          </w:rPr>
        </w:r>
        <w:r w:rsidR="00BB1C3D">
          <w:rPr>
            <w:noProof/>
            <w:webHidden/>
          </w:rPr>
          <w:fldChar w:fldCharType="separate"/>
        </w:r>
        <w:r>
          <w:rPr>
            <w:noProof/>
            <w:webHidden/>
          </w:rPr>
          <w:t>29</w:t>
        </w:r>
        <w:r w:rsidR="00BB1C3D">
          <w:rPr>
            <w:noProof/>
            <w:webHidden/>
          </w:rPr>
          <w:fldChar w:fldCharType="end"/>
        </w:r>
      </w:hyperlink>
    </w:p>
    <w:p w:rsidR="00BB1C3D" w:rsidRDefault="002B0DF3">
      <w:pPr>
        <w:pStyle w:val="Inhopg2"/>
        <w:tabs>
          <w:tab w:val="right" w:leader="dot" w:pos="9628"/>
        </w:tabs>
        <w:rPr>
          <w:rFonts w:eastAsiaTheme="minorEastAsia" w:cstheme="minorBidi"/>
          <w:b w:val="0"/>
          <w:bCs w:val="0"/>
          <w:noProof/>
          <w:lang w:val="nl-BE" w:eastAsia="nl-BE"/>
        </w:rPr>
      </w:pPr>
      <w:hyperlink w:anchor="_Toc514839487" w:history="1">
        <w:r w:rsidR="00BB1C3D" w:rsidRPr="000219BE">
          <w:rPr>
            <w:rStyle w:val="Hyperlink"/>
            <w:noProof/>
          </w:rPr>
          <w:t>11.6 Eetfestijn</w:t>
        </w:r>
        <w:r w:rsidR="00BB1C3D">
          <w:rPr>
            <w:noProof/>
            <w:webHidden/>
          </w:rPr>
          <w:tab/>
        </w:r>
        <w:r w:rsidR="00BB1C3D">
          <w:rPr>
            <w:noProof/>
            <w:webHidden/>
          </w:rPr>
          <w:fldChar w:fldCharType="begin"/>
        </w:r>
        <w:r w:rsidR="00BB1C3D">
          <w:rPr>
            <w:noProof/>
            <w:webHidden/>
          </w:rPr>
          <w:instrText xml:space="preserve"> PAGEREF _Toc514839487 \h </w:instrText>
        </w:r>
        <w:r w:rsidR="00BB1C3D">
          <w:rPr>
            <w:noProof/>
            <w:webHidden/>
          </w:rPr>
        </w:r>
        <w:r w:rsidR="00BB1C3D">
          <w:rPr>
            <w:noProof/>
            <w:webHidden/>
          </w:rPr>
          <w:fldChar w:fldCharType="separate"/>
        </w:r>
        <w:r>
          <w:rPr>
            <w:noProof/>
            <w:webHidden/>
          </w:rPr>
          <w:t>29</w:t>
        </w:r>
        <w:r w:rsidR="00BB1C3D">
          <w:rPr>
            <w:noProof/>
            <w:webHidden/>
          </w:rPr>
          <w:fldChar w:fldCharType="end"/>
        </w:r>
      </w:hyperlink>
    </w:p>
    <w:p w:rsidR="00BB1C3D" w:rsidRDefault="002B0DF3">
      <w:pPr>
        <w:pStyle w:val="Inhopg2"/>
        <w:tabs>
          <w:tab w:val="right" w:leader="dot" w:pos="9628"/>
        </w:tabs>
        <w:rPr>
          <w:rFonts w:eastAsiaTheme="minorEastAsia" w:cstheme="minorBidi"/>
          <w:b w:val="0"/>
          <w:bCs w:val="0"/>
          <w:noProof/>
          <w:lang w:val="nl-BE" w:eastAsia="nl-BE"/>
        </w:rPr>
      </w:pPr>
      <w:hyperlink w:anchor="_Toc514839488" w:history="1">
        <w:r w:rsidR="00BB1C3D" w:rsidRPr="000219BE">
          <w:rPr>
            <w:rStyle w:val="Hyperlink"/>
            <w:noProof/>
          </w:rPr>
          <w:t>11.7 Schoolfeest/musical/boekenbeurs</w:t>
        </w:r>
        <w:r w:rsidR="00BB1C3D">
          <w:rPr>
            <w:noProof/>
            <w:webHidden/>
          </w:rPr>
          <w:tab/>
        </w:r>
        <w:r w:rsidR="00BB1C3D">
          <w:rPr>
            <w:noProof/>
            <w:webHidden/>
          </w:rPr>
          <w:fldChar w:fldCharType="begin"/>
        </w:r>
        <w:r w:rsidR="00BB1C3D">
          <w:rPr>
            <w:noProof/>
            <w:webHidden/>
          </w:rPr>
          <w:instrText xml:space="preserve"> PAGEREF _Toc514839488 \h </w:instrText>
        </w:r>
        <w:r w:rsidR="00BB1C3D">
          <w:rPr>
            <w:noProof/>
            <w:webHidden/>
          </w:rPr>
        </w:r>
        <w:r w:rsidR="00BB1C3D">
          <w:rPr>
            <w:noProof/>
            <w:webHidden/>
          </w:rPr>
          <w:fldChar w:fldCharType="separate"/>
        </w:r>
        <w:r>
          <w:rPr>
            <w:noProof/>
            <w:webHidden/>
          </w:rPr>
          <w:t>29</w:t>
        </w:r>
        <w:r w:rsidR="00BB1C3D">
          <w:rPr>
            <w:noProof/>
            <w:webHidden/>
          </w:rPr>
          <w:fldChar w:fldCharType="end"/>
        </w:r>
      </w:hyperlink>
    </w:p>
    <w:p w:rsidR="00BB1C3D" w:rsidRDefault="002B0DF3">
      <w:pPr>
        <w:pStyle w:val="Inhopg2"/>
        <w:tabs>
          <w:tab w:val="right" w:leader="dot" w:pos="9628"/>
        </w:tabs>
        <w:rPr>
          <w:rFonts w:eastAsiaTheme="minorEastAsia" w:cstheme="minorBidi"/>
          <w:b w:val="0"/>
          <w:bCs w:val="0"/>
          <w:noProof/>
          <w:lang w:val="nl-BE" w:eastAsia="nl-BE"/>
        </w:rPr>
      </w:pPr>
      <w:hyperlink w:anchor="_Toc514839489" w:history="1">
        <w:r w:rsidR="00BB1C3D" w:rsidRPr="000219BE">
          <w:rPr>
            <w:rStyle w:val="Hyperlink"/>
            <w:noProof/>
          </w:rPr>
          <w:t>11.8 communies/lentefeest</w:t>
        </w:r>
        <w:r w:rsidR="00BB1C3D">
          <w:rPr>
            <w:noProof/>
            <w:webHidden/>
          </w:rPr>
          <w:tab/>
        </w:r>
        <w:r w:rsidR="00BB1C3D">
          <w:rPr>
            <w:noProof/>
            <w:webHidden/>
          </w:rPr>
          <w:fldChar w:fldCharType="begin"/>
        </w:r>
        <w:r w:rsidR="00BB1C3D">
          <w:rPr>
            <w:noProof/>
            <w:webHidden/>
          </w:rPr>
          <w:instrText xml:space="preserve"> PAGEREF _Toc514839489 \h </w:instrText>
        </w:r>
        <w:r w:rsidR="00BB1C3D">
          <w:rPr>
            <w:noProof/>
            <w:webHidden/>
          </w:rPr>
        </w:r>
        <w:r w:rsidR="00BB1C3D">
          <w:rPr>
            <w:noProof/>
            <w:webHidden/>
          </w:rPr>
          <w:fldChar w:fldCharType="separate"/>
        </w:r>
        <w:r>
          <w:rPr>
            <w:noProof/>
            <w:webHidden/>
          </w:rPr>
          <w:t>29</w:t>
        </w:r>
        <w:r w:rsidR="00BB1C3D">
          <w:rPr>
            <w:noProof/>
            <w:webHidden/>
          </w:rPr>
          <w:fldChar w:fldCharType="end"/>
        </w:r>
      </w:hyperlink>
    </w:p>
    <w:p w:rsidR="00BB1C3D" w:rsidRDefault="002B0DF3">
      <w:pPr>
        <w:pStyle w:val="Inhopg1"/>
        <w:tabs>
          <w:tab w:val="right" w:leader="dot" w:pos="9628"/>
        </w:tabs>
        <w:rPr>
          <w:rFonts w:eastAsiaTheme="minorEastAsia" w:cstheme="minorBidi"/>
          <w:b w:val="0"/>
          <w:bCs w:val="0"/>
          <w:i w:val="0"/>
          <w:iCs w:val="0"/>
          <w:noProof/>
          <w:sz w:val="22"/>
          <w:szCs w:val="22"/>
          <w:lang w:val="nl-BE" w:eastAsia="nl-BE"/>
        </w:rPr>
      </w:pPr>
      <w:hyperlink w:anchor="_Toc514839490" w:history="1">
        <w:r w:rsidR="00BB1C3D" w:rsidRPr="000219BE">
          <w:rPr>
            <w:rStyle w:val="Hyperlink"/>
            <w:noProof/>
          </w:rPr>
          <w:t>Hoofdstuk 12 Nuttige informatie</w:t>
        </w:r>
        <w:r w:rsidR="00BB1C3D">
          <w:rPr>
            <w:noProof/>
            <w:webHidden/>
          </w:rPr>
          <w:tab/>
        </w:r>
        <w:r w:rsidR="00BB1C3D">
          <w:rPr>
            <w:noProof/>
            <w:webHidden/>
          </w:rPr>
          <w:fldChar w:fldCharType="begin"/>
        </w:r>
        <w:r w:rsidR="00BB1C3D">
          <w:rPr>
            <w:noProof/>
            <w:webHidden/>
          </w:rPr>
          <w:instrText xml:space="preserve"> PAGEREF _Toc514839490 \h </w:instrText>
        </w:r>
        <w:r w:rsidR="00BB1C3D">
          <w:rPr>
            <w:noProof/>
            <w:webHidden/>
          </w:rPr>
        </w:r>
        <w:r w:rsidR="00BB1C3D">
          <w:rPr>
            <w:noProof/>
            <w:webHidden/>
          </w:rPr>
          <w:fldChar w:fldCharType="separate"/>
        </w:r>
        <w:r>
          <w:rPr>
            <w:noProof/>
            <w:webHidden/>
          </w:rPr>
          <w:t>29</w:t>
        </w:r>
        <w:r w:rsidR="00BB1C3D">
          <w:rPr>
            <w:noProof/>
            <w:webHidden/>
          </w:rPr>
          <w:fldChar w:fldCharType="end"/>
        </w:r>
      </w:hyperlink>
    </w:p>
    <w:p w:rsidR="00BB1C3D" w:rsidRDefault="002B0DF3">
      <w:pPr>
        <w:pStyle w:val="Inhopg2"/>
        <w:tabs>
          <w:tab w:val="right" w:leader="dot" w:pos="9628"/>
        </w:tabs>
        <w:rPr>
          <w:rFonts w:eastAsiaTheme="minorEastAsia" w:cstheme="minorBidi"/>
          <w:b w:val="0"/>
          <w:bCs w:val="0"/>
          <w:noProof/>
          <w:lang w:val="nl-BE" w:eastAsia="nl-BE"/>
        </w:rPr>
      </w:pPr>
      <w:hyperlink w:anchor="_Toc514839491" w:history="1">
        <w:r w:rsidR="00BB1C3D" w:rsidRPr="000219BE">
          <w:rPr>
            <w:rStyle w:val="Hyperlink"/>
            <w:noProof/>
          </w:rPr>
          <w:t>12.1 Kosten op school</w:t>
        </w:r>
        <w:r w:rsidR="00BB1C3D">
          <w:rPr>
            <w:noProof/>
            <w:webHidden/>
          </w:rPr>
          <w:tab/>
        </w:r>
        <w:r w:rsidR="00BB1C3D">
          <w:rPr>
            <w:noProof/>
            <w:webHidden/>
          </w:rPr>
          <w:fldChar w:fldCharType="begin"/>
        </w:r>
        <w:r w:rsidR="00BB1C3D">
          <w:rPr>
            <w:noProof/>
            <w:webHidden/>
          </w:rPr>
          <w:instrText xml:space="preserve"> PAGEREF _Toc514839491 \h </w:instrText>
        </w:r>
        <w:r w:rsidR="00BB1C3D">
          <w:rPr>
            <w:noProof/>
            <w:webHidden/>
          </w:rPr>
        </w:r>
        <w:r w:rsidR="00BB1C3D">
          <w:rPr>
            <w:noProof/>
            <w:webHidden/>
          </w:rPr>
          <w:fldChar w:fldCharType="separate"/>
        </w:r>
        <w:r>
          <w:rPr>
            <w:noProof/>
            <w:webHidden/>
          </w:rPr>
          <w:t>29</w:t>
        </w:r>
        <w:r w:rsidR="00BB1C3D">
          <w:rPr>
            <w:noProof/>
            <w:webHidden/>
          </w:rPr>
          <w:fldChar w:fldCharType="end"/>
        </w:r>
      </w:hyperlink>
    </w:p>
    <w:p w:rsidR="00BB1C3D" w:rsidRDefault="002B0DF3">
      <w:pPr>
        <w:pStyle w:val="Inhopg3"/>
        <w:tabs>
          <w:tab w:val="right" w:leader="dot" w:pos="9628"/>
        </w:tabs>
        <w:rPr>
          <w:rFonts w:eastAsiaTheme="minorEastAsia" w:cstheme="minorBidi"/>
          <w:noProof/>
          <w:sz w:val="22"/>
          <w:szCs w:val="22"/>
          <w:lang w:val="nl-BE" w:eastAsia="nl-BE"/>
        </w:rPr>
      </w:pPr>
      <w:hyperlink w:anchor="_Toc514839492" w:history="1">
        <w:r w:rsidR="00BB1C3D" w:rsidRPr="000219BE">
          <w:rPr>
            <w:rStyle w:val="Hyperlink"/>
            <w:noProof/>
            <w:lang w:val="nl-BE"/>
          </w:rPr>
          <w:t>12.1.1 Ochtendpauze melk, choco, water</w:t>
        </w:r>
        <w:r w:rsidR="00BB1C3D">
          <w:rPr>
            <w:noProof/>
            <w:webHidden/>
          </w:rPr>
          <w:tab/>
        </w:r>
        <w:r w:rsidR="00BB1C3D">
          <w:rPr>
            <w:noProof/>
            <w:webHidden/>
          </w:rPr>
          <w:fldChar w:fldCharType="begin"/>
        </w:r>
        <w:r w:rsidR="00BB1C3D">
          <w:rPr>
            <w:noProof/>
            <w:webHidden/>
          </w:rPr>
          <w:instrText xml:space="preserve"> PAGEREF _Toc514839492 \h </w:instrText>
        </w:r>
        <w:r w:rsidR="00BB1C3D">
          <w:rPr>
            <w:noProof/>
            <w:webHidden/>
          </w:rPr>
        </w:r>
        <w:r w:rsidR="00BB1C3D">
          <w:rPr>
            <w:noProof/>
            <w:webHidden/>
          </w:rPr>
          <w:fldChar w:fldCharType="separate"/>
        </w:r>
        <w:r>
          <w:rPr>
            <w:noProof/>
            <w:webHidden/>
          </w:rPr>
          <w:t>29</w:t>
        </w:r>
        <w:r w:rsidR="00BB1C3D">
          <w:rPr>
            <w:noProof/>
            <w:webHidden/>
          </w:rPr>
          <w:fldChar w:fldCharType="end"/>
        </w:r>
      </w:hyperlink>
    </w:p>
    <w:p w:rsidR="00BB1C3D" w:rsidRDefault="002B0DF3">
      <w:pPr>
        <w:pStyle w:val="Inhopg3"/>
        <w:tabs>
          <w:tab w:val="right" w:leader="dot" w:pos="9628"/>
        </w:tabs>
        <w:rPr>
          <w:rFonts w:eastAsiaTheme="minorEastAsia" w:cstheme="minorBidi"/>
          <w:noProof/>
          <w:sz w:val="22"/>
          <w:szCs w:val="22"/>
          <w:lang w:val="nl-BE" w:eastAsia="nl-BE"/>
        </w:rPr>
      </w:pPr>
      <w:hyperlink w:anchor="_Toc514839493" w:history="1">
        <w:r w:rsidR="00BB1C3D" w:rsidRPr="000219BE">
          <w:rPr>
            <w:rStyle w:val="Hyperlink"/>
            <w:noProof/>
            <w:lang w:val="nl-BE"/>
          </w:rPr>
          <w:t>12.1.2 Middagmalen</w:t>
        </w:r>
        <w:r w:rsidR="00BB1C3D">
          <w:rPr>
            <w:noProof/>
            <w:webHidden/>
          </w:rPr>
          <w:tab/>
        </w:r>
        <w:r w:rsidR="00BB1C3D">
          <w:rPr>
            <w:noProof/>
            <w:webHidden/>
          </w:rPr>
          <w:fldChar w:fldCharType="begin"/>
        </w:r>
        <w:r w:rsidR="00BB1C3D">
          <w:rPr>
            <w:noProof/>
            <w:webHidden/>
          </w:rPr>
          <w:instrText xml:space="preserve"> PAGEREF _Toc514839493 \h </w:instrText>
        </w:r>
        <w:r w:rsidR="00BB1C3D">
          <w:rPr>
            <w:noProof/>
            <w:webHidden/>
          </w:rPr>
        </w:r>
        <w:r w:rsidR="00BB1C3D">
          <w:rPr>
            <w:noProof/>
            <w:webHidden/>
          </w:rPr>
          <w:fldChar w:fldCharType="separate"/>
        </w:r>
        <w:r>
          <w:rPr>
            <w:noProof/>
            <w:webHidden/>
          </w:rPr>
          <w:t>30</w:t>
        </w:r>
        <w:r w:rsidR="00BB1C3D">
          <w:rPr>
            <w:noProof/>
            <w:webHidden/>
          </w:rPr>
          <w:fldChar w:fldCharType="end"/>
        </w:r>
      </w:hyperlink>
    </w:p>
    <w:p w:rsidR="00BB1C3D" w:rsidRDefault="002B0DF3">
      <w:pPr>
        <w:pStyle w:val="Inhopg3"/>
        <w:tabs>
          <w:tab w:val="right" w:leader="dot" w:pos="9628"/>
        </w:tabs>
        <w:rPr>
          <w:rFonts w:eastAsiaTheme="minorEastAsia" w:cstheme="minorBidi"/>
          <w:noProof/>
          <w:sz w:val="22"/>
          <w:szCs w:val="22"/>
          <w:lang w:val="nl-BE" w:eastAsia="nl-BE"/>
        </w:rPr>
      </w:pPr>
      <w:hyperlink w:anchor="_Toc514839494" w:history="1">
        <w:r w:rsidR="00BB1C3D" w:rsidRPr="000219BE">
          <w:rPr>
            <w:rStyle w:val="Hyperlink"/>
            <w:noProof/>
            <w:lang w:val="nl-BE"/>
          </w:rPr>
          <w:t>12.1.3 Jeugdtijdschriften</w:t>
        </w:r>
        <w:r w:rsidR="00BB1C3D">
          <w:rPr>
            <w:noProof/>
            <w:webHidden/>
          </w:rPr>
          <w:tab/>
        </w:r>
        <w:r w:rsidR="00BB1C3D">
          <w:rPr>
            <w:noProof/>
            <w:webHidden/>
          </w:rPr>
          <w:fldChar w:fldCharType="begin"/>
        </w:r>
        <w:r w:rsidR="00BB1C3D">
          <w:rPr>
            <w:noProof/>
            <w:webHidden/>
          </w:rPr>
          <w:instrText xml:space="preserve"> PAGEREF _Toc514839494 \h </w:instrText>
        </w:r>
        <w:r w:rsidR="00BB1C3D">
          <w:rPr>
            <w:noProof/>
            <w:webHidden/>
          </w:rPr>
        </w:r>
        <w:r w:rsidR="00BB1C3D">
          <w:rPr>
            <w:noProof/>
            <w:webHidden/>
          </w:rPr>
          <w:fldChar w:fldCharType="separate"/>
        </w:r>
        <w:r>
          <w:rPr>
            <w:noProof/>
            <w:webHidden/>
          </w:rPr>
          <w:t>30</w:t>
        </w:r>
        <w:r w:rsidR="00BB1C3D">
          <w:rPr>
            <w:noProof/>
            <w:webHidden/>
          </w:rPr>
          <w:fldChar w:fldCharType="end"/>
        </w:r>
      </w:hyperlink>
    </w:p>
    <w:p w:rsidR="00BB1C3D" w:rsidRDefault="002B0DF3">
      <w:pPr>
        <w:pStyle w:val="Inhopg3"/>
        <w:tabs>
          <w:tab w:val="right" w:leader="dot" w:pos="9628"/>
        </w:tabs>
        <w:rPr>
          <w:rFonts w:eastAsiaTheme="minorEastAsia" w:cstheme="minorBidi"/>
          <w:noProof/>
          <w:sz w:val="22"/>
          <w:szCs w:val="22"/>
          <w:lang w:val="nl-BE" w:eastAsia="nl-BE"/>
        </w:rPr>
      </w:pPr>
      <w:hyperlink w:anchor="_Toc514839495" w:history="1">
        <w:r w:rsidR="00BB1C3D" w:rsidRPr="000219BE">
          <w:rPr>
            <w:rStyle w:val="Hyperlink"/>
            <w:noProof/>
            <w:lang w:val="nl-BE"/>
          </w:rPr>
          <w:t>12.1.4 Leeruitstappen, toneel, schoolreis, sportdagen…</w:t>
        </w:r>
        <w:r w:rsidR="00BB1C3D">
          <w:rPr>
            <w:noProof/>
            <w:webHidden/>
          </w:rPr>
          <w:tab/>
        </w:r>
        <w:r w:rsidR="00BB1C3D">
          <w:rPr>
            <w:noProof/>
            <w:webHidden/>
          </w:rPr>
          <w:fldChar w:fldCharType="begin"/>
        </w:r>
        <w:r w:rsidR="00BB1C3D">
          <w:rPr>
            <w:noProof/>
            <w:webHidden/>
          </w:rPr>
          <w:instrText xml:space="preserve"> PAGEREF _Toc514839495 \h </w:instrText>
        </w:r>
        <w:r w:rsidR="00BB1C3D">
          <w:rPr>
            <w:noProof/>
            <w:webHidden/>
          </w:rPr>
        </w:r>
        <w:r w:rsidR="00BB1C3D">
          <w:rPr>
            <w:noProof/>
            <w:webHidden/>
          </w:rPr>
          <w:fldChar w:fldCharType="separate"/>
        </w:r>
        <w:r>
          <w:rPr>
            <w:noProof/>
            <w:webHidden/>
          </w:rPr>
          <w:t>30</w:t>
        </w:r>
        <w:r w:rsidR="00BB1C3D">
          <w:rPr>
            <w:noProof/>
            <w:webHidden/>
          </w:rPr>
          <w:fldChar w:fldCharType="end"/>
        </w:r>
      </w:hyperlink>
    </w:p>
    <w:p w:rsidR="00BB1C3D" w:rsidRDefault="002B0DF3">
      <w:pPr>
        <w:pStyle w:val="Inhopg3"/>
        <w:tabs>
          <w:tab w:val="right" w:leader="dot" w:pos="9628"/>
        </w:tabs>
        <w:rPr>
          <w:rFonts w:eastAsiaTheme="minorEastAsia" w:cstheme="minorBidi"/>
          <w:noProof/>
          <w:sz w:val="22"/>
          <w:szCs w:val="22"/>
          <w:lang w:val="nl-BE" w:eastAsia="nl-BE"/>
        </w:rPr>
      </w:pPr>
      <w:hyperlink w:anchor="_Toc514839496" w:history="1">
        <w:r w:rsidR="00BB1C3D" w:rsidRPr="000219BE">
          <w:rPr>
            <w:rStyle w:val="Hyperlink"/>
            <w:noProof/>
            <w:lang w:val="nl-BE"/>
          </w:rPr>
          <w:t>12.1.5 Betaalwijze / domiciliëring</w:t>
        </w:r>
        <w:r w:rsidR="00BB1C3D">
          <w:rPr>
            <w:noProof/>
            <w:webHidden/>
          </w:rPr>
          <w:tab/>
        </w:r>
        <w:r w:rsidR="00BB1C3D">
          <w:rPr>
            <w:noProof/>
            <w:webHidden/>
          </w:rPr>
          <w:fldChar w:fldCharType="begin"/>
        </w:r>
        <w:r w:rsidR="00BB1C3D">
          <w:rPr>
            <w:noProof/>
            <w:webHidden/>
          </w:rPr>
          <w:instrText xml:space="preserve"> PAGEREF _Toc514839496 \h </w:instrText>
        </w:r>
        <w:r w:rsidR="00BB1C3D">
          <w:rPr>
            <w:noProof/>
            <w:webHidden/>
          </w:rPr>
        </w:r>
        <w:r w:rsidR="00BB1C3D">
          <w:rPr>
            <w:noProof/>
            <w:webHidden/>
          </w:rPr>
          <w:fldChar w:fldCharType="separate"/>
        </w:r>
        <w:r>
          <w:rPr>
            <w:noProof/>
            <w:webHidden/>
          </w:rPr>
          <w:t>30</w:t>
        </w:r>
        <w:r w:rsidR="00BB1C3D">
          <w:rPr>
            <w:noProof/>
            <w:webHidden/>
          </w:rPr>
          <w:fldChar w:fldCharType="end"/>
        </w:r>
      </w:hyperlink>
    </w:p>
    <w:p w:rsidR="00BB1C3D" w:rsidRDefault="002B0DF3">
      <w:pPr>
        <w:pStyle w:val="Inhopg3"/>
        <w:tabs>
          <w:tab w:val="right" w:leader="dot" w:pos="9628"/>
        </w:tabs>
        <w:rPr>
          <w:rFonts w:eastAsiaTheme="minorEastAsia" w:cstheme="minorBidi"/>
          <w:noProof/>
          <w:sz w:val="22"/>
          <w:szCs w:val="22"/>
          <w:lang w:val="nl-BE" w:eastAsia="nl-BE"/>
        </w:rPr>
      </w:pPr>
      <w:hyperlink w:anchor="_Toc514839497" w:history="1">
        <w:r w:rsidR="00BB1C3D" w:rsidRPr="000219BE">
          <w:rPr>
            <w:rStyle w:val="Hyperlink"/>
            <w:noProof/>
            <w:lang w:val="nl-BE"/>
          </w:rPr>
          <w:t>12.1.6 Betaalmoeilijkheden</w:t>
        </w:r>
        <w:r w:rsidR="00BB1C3D">
          <w:rPr>
            <w:noProof/>
            <w:webHidden/>
          </w:rPr>
          <w:tab/>
        </w:r>
        <w:r w:rsidR="00BB1C3D">
          <w:rPr>
            <w:noProof/>
            <w:webHidden/>
          </w:rPr>
          <w:fldChar w:fldCharType="begin"/>
        </w:r>
        <w:r w:rsidR="00BB1C3D">
          <w:rPr>
            <w:noProof/>
            <w:webHidden/>
          </w:rPr>
          <w:instrText xml:space="preserve"> PAGEREF _Toc514839497 \h </w:instrText>
        </w:r>
        <w:r w:rsidR="00BB1C3D">
          <w:rPr>
            <w:noProof/>
            <w:webHidden/>
          </w:rPr>
        </w:r>
        <w:r w:rsidR="00BB1C3D">
          <w:rPr>
            <w:noProof/>
            <w:webHidden/>
          </w:rPr>
          <w:fldChar w:fldCharType="separate"/>
        </w:r>
        <w:r>
          <w:rPr>
            <w:noProof/>
            <w:webHidden/>
          </w:rPr>
          <w:t>30</w:t>
        </w:r>
        <w:r w:rsidR="00BB1C3D">
          <w:rPr>
            <w:noProof/>
            <w:webHidden/>
          </w:rPr>
          <w:fldChar w:fldCharType="end"/>
        </w:r>
      </w:hyperlink>
    </w:p>
    <w:p w:rsidR="00BB1C3D" w:rsidRDefault="002B0DF3">
      <w:pPr>
        <w:pStyle w:val="Inhopg2"/>
        <w:tabs>
          <w:tab w:val="left" w:pos="1000"/>
          <w:tab w:val="right" w:leader="dot" w:pos="9628"/>
        </w:tabs>
        <w:rPr>
          <w:rFonts w:eastAsiaTheme="minorEastAsia" w:cstheme="minorBidi"/>
          <w:b w:val="0"/>
          <w:bCs w:val="0"/>
          <w:noProof/>
          <w:lang w:val="nl-BE" w:eastAsia="nl-BE"/>
        </w:rPr>
      </w:pPr>
      <w:hyperlink w:anchor="_Toc514839498" w:history="1">
        <w:r w:rsidR="00BB1C3D" w:rsidRPr="000219BE">
          <w:rPr>
            <w:rStyle w:val="Hyperlink"/>
            <w:noProof/>
          </w:rPr>
          <w:t>12.2</w:t>
        </w:r>
        <w:r w:rsidR="00BB1C3D">
          <w:rPr>
            <w:rFonts w:eastAsiaTheme="minorEastAsia" w:cstheme="minorBidi"/>
            <w:b w:val="0"/>
            <w:bCs w:val="0"/>
            <w:noProof/>
            <w:lang w:val="nl-BE" w:eastAsia="nl-BE"/>
          </w:rPr>
          <w:tab/>
        </w:r>
        <w:r w:rsidR="00BB1C3D" w:rsidRPr="000219BE">
          <w:rPr>
            <w:rStyle w:val="Hyperlink"/>
            <w:noProof/>
          </w:rPr>
          <w:t xml:space="preserve"> Revalidatie tijdens de lesuren</w:t>
        </w:r>
        <w:r w:rsidR="00BB1C3D">
          <w:rPr>
            <w:noProof/>
            <w:webHidden/>
          </w:rPr>
          <w:tab/>
        </w:r>
        <w:r w:rsidR="00BB1C3D">
          <w:rPr>
            <w:noProof/>
            <w:webHidden/>
          </w:rPr>
          <w:fldChar w:fldCharType="begin"/>
        </w:r>
        <w:r w:rsidR="00BB1C3D">
          <w:rPr>
            <w:noProof/>
            <w:webHidden/>
          </w:rPr>
          <w:instrText xml:space="preserve"> PAGEREF _Toc514839498 \h </w:instrText>
        </w:r>
        <w:r w:rsidR="00BB1C3D">
          <w:rPr>
            <w:noProof/>
            <w:webHidden/>
          </w:rPr>
        </w:r>
        <w:r w:rsidR="00BB1C3D">
          <w:rPr>
            <w:noProof/>
            <w:webHidden/>
          </w:rPr>
          <w:fldChar w:fldCharType="separate"/>
        </w:r>
        <w:r>
          <w:rPr>
            <w:noProof/>
            <w:webHidden/>
          </w:rPr>
          <w:t>31</w:t>
        </w:r>
        <w:r w:rsidR="00BB1C3D">
          <w:rPr>
            <w:noProof/>
            <w:webHidden/>
          </w:rPr>
          <w:fldChar w:fldCharType="end"/>
        </w:r>
      </w:hyperlink>
    </w:p>
    <w:p w:rsidR="00BB1C3D" w:rsidRDefault="002B0DF3">
      <w:pPr>
        <w:pStyle w:val="Inhopg2"/>
        <w:tabs>
          <w:tab w:val="left" w:pos="1000"/>
          <w:tab w:val="right" w:leader="dot" w:pos="9628"/>
        </w:tabs>
        <w:rPr>
          <w:rFonts w:eastAsiaTheme="minorEastAsia" w:cstheme="minorBidi"/>
          <w:b w:val="0"/>
          <w:bCs w:val="0"/>
          <w:noProof/>
          <w:lang w:val="nl-BE" w:eastAsia="nl-BE"/>
        </w:rPr>
      </w:pPr>
      <w:hyperlink w:anchor="_Toc514839499" w:history="1">
        <w:r w:rsidR="00BB1C3D" w:rsidRPr="000219BE">
          <w:rPr>
            <w:rStyle w:val="Hyperlink"/>
            <w:noProof/>
          </w:rPr>
          <w:t xml:space="preserve">12.3 </w:t>
        </w:r>
        <w:r w:rsidR="00BB1C3D">
          <w:rPr>
            <w:rFonts w:eastAsiaTheme="minorEastAsia" w:cstheme="minorBidi"/>
            <w:b w:val="0"/>
            <w:bCs w:val="0"/>
            <w:noProof/>
            <w:lang w:val="nl-BE" w:eastAsia="nl-BE"/>
          </w:rPr>
          <w:tab/>
        </w:r>
        <w:r w:rsidR="00BB1C3D" w:rsidRPr="000219BE">
          <w:rPr>
            <w:rStyle w:val="Hyperlink"/>
            <w:noProof/>
          </w:rPr>
          <w:t>Afwezigheden – leerplichtcontrole</w:t>
        </w:r>
        <w:r w:rsidR="00BB1C3D">
          <w:rPr>
            <w:noProof/>
            <w:webHidden/>
          </w:rPr>
          <w:tab/>
        </w:r>
        <w:r w:rsidR="00BB1C3D">
          <w:rPr>
            <w:noProof/>
            <w:webHidden/>
          </w:rPr>
          <w:fldChar w:fldCharType="begin"/>
        </w:r>
        <w:r w:rsidR="00BB1C3D">
          <w:rPr>
            <w:noProof/>
            <w:webHidden/>
          </w:rPr>
          <w:instrText xml:space="preserve"> PAGEREF _Toc514839499 \h </w:instrText>
        </w:r>
        <w:r w:rsidR="00BB1C3D">
          <w:rPr>
            <w:noProof/>
            <w:webHidden/>
          </w:rPr>
        </w:r>
        <w:r w:rsidR="00BB1C3D">
          <w:rPr>
            <w:noProof/>
            <w:webHidden/>
          </w:rPr>
          <w:fldChar w:fldCharType="separate"/>
        </w:r>
        <w:r>
          <w:rPr>
            <w:noProof/>
            <w:webHidden/>
          </w:rPr>
          <w:t>32</w:t>
        </w:r>
        <w:r w:rsidR="00BB1C3D">
          <w:rPr>
            <w:noProof/>
            <w:webHidden/>
          </w:rPr>
          <w:fldChar w:fldCharType="end"/>
        </w:r>
      </w:hyperlink>
    </w:p>
    <w:p w:rsidR="00BB1C3D" w:rsidRDefault="002B0DF3">
      <w:pPr>
        <w:pStyle w:val="Inhopg2"/>
        <w:tabs>
          <w:tab w:val="left" w:pos="1000"/>
          <w:tab w:val="right" w:leader="dot" w:pos="9628"/>
        </w:tabs>
        <w:rPr>
          <w:rFonts w:eastAsiaTheme="minorEastAsia" w:cstheme="minorBidi"/>
          <w:b w:val="0"/>
          <w:bCs w:val="0"/>
          <w:noProof/>
          <w:lang w:val="nl-BE" w:eastAsia="nl-BE"/>
        </w:rPr>
      </w:pPr>
      <w:hyperlink w:anchor="_Toc514839500" w:history="1">
        <w:r w:rsidR="00BB1C3D" w:rsidRPr="000219BE">
          <w:rPr>
            <w:rStyle w:val="Hyperlink"/>
            <w:noProof/>
          </w:rPr>
          <w:t xml:space="preserve">12.4 </w:t>
        </w:r>
        <w:r w:rsidR="00BB1C3D">
          <w:rPr>
            <w:rFonts w:eastAsiaTheme="minorEastAsia" w:cstheme="minorBidi"/>
            <w:b w:val="0"/>
            <w:bCs w:val="0"/>
            <w:noProof/>
            <w:lang w:val="nl-BE" w:eastAsia="nl-BE"/>
          </w:rPr>
          <w:tab/>
        </w:r>
        <w:r w:rsidR="00BB1C3D" w:rsidRPr="000219BE">
          <w:rPr>
            <w:rStyle w:val="Hyperlink"/>
            <w:noProof/>
          </w:rPr>
          <w:t>Inschrijving van de leerling</w:t>
        </w:r>
        <w:r w:rsidR="00BB1C3D">
          <w:rPr>
            <w:noProof/>
            <w:webHidden/>
          </w:rPr>
          <w:tab/>
        </w:r>
        <w:r w:rsidR="00BB1C3D">
          <w:rPr>
            <w:noProof/>
            <w:webHidden/>
          </w:rPr>
          <w:fldChar w:fldCharType="begin"/>
        </w:r>
        <w:r w:rsidR="00BB1C3D">
          <w:rPr>
            <w:noProof/>
            <w:webHidden/>
          </w:rPr>
          <w:instrText xml:space="preserve"> PAGEREF _Toc514839500 \h </w:instrText>
        </w:r>
        <w:r w:rsidR="00BB1C3D">
          <w:rPr>
            <w:noProof/>
            <w:webHidden/>
          </w:rPr>
        </w:r>
        <w:r w:rsidR="00BB1C3D">
          <w:rPr>
            <w:noProof/>
            <w:webHidden/>
          </w:rPr>
          <w:fldChar w:fldCharType="separate"/>
        </w:r>
        <w:r>
          <w:rPr>
            <w:noProof/>
            <w:webHidden/>
          </w:rPr>
          <w:t>32</w:t>
        </w:r>
        <w:r w:rsidR="00BB1C3D">
          <w:rPr>
            <w:noProof/>
            <w:webHidden/>
          </w:rPr>
          <w:fldChar w:fldCharType="end"/>
        </w:r>
      </w:hyperlink>
    </w:p>
    <w:p w:rsidR="00BB1C3D" w:rsidRDefault="002B0DF3">
      <w:pPr>
        <w:pStyle w:val="Inhopg2"/>
        <w:tabs>
          <w:tab w:val="left" w:pos="1000"/>
          <w:tab w:val="right" w:leader="dot" w:pos="9628"/>
        </w:tabs>
        <w:rPr>
          <w:rFonts w:eastAsiaTheme="minorEastAsia" w:cstheme="minorBidi"/>
          <w:b w:val="0"/>
          <w:bCs w:val="0"/>
          <w:noProof/>
          <w:lang w:val="nl-BE" w:eastAsia="nl-BE"/>
        </w:rPr>
      </w:pPr>
      <w:hyperlink w:anchor="_Toc514839501" w:history="1">
        <w:r w:rsidR="00BB1C3D" w:rsidRPr="000219BE">
          <w:rPr>
            <w:rStyle w:val="Hyperlink"/>
            <w:noProof/>
          </w:rPr>
          <w:t xml:space="preserve">12.5 </w:t>
        </w:r>
        <w:r w:rsidR="00BB1C3D">
          <w:rPr>
            <w:rFonts w:eastAsiaTheme="minorEastAsia" w:cstheme="minorBidi"/>
            <w:b w:val="0"/>
            <w:bCs w:val="0"/>
            <w:noProof/>
            <w:lang w:val="nl-BE" w:eastAsia="nl-BE"/>
          </w:rPr>
          <w:tab/>
        </w:r>
        <w:r w:rsidR="00BB1C3D" w:rsidRPr="000219BE">
          <w:rPr>
            <w:rStyle w:val="Hyperlink"/>
            <w:noProof/>
          </w:rPr>
          <w:t>Te laat komen - vroeger vertrekken</w:t>
        </w:r>
        <w:r w:rsidR="00BB1C3D">
          <w:rPr>
            <w:noProof/>
            <w:webHidden/>
          </w:rPr>
          <w:tab/>
        </w:r>
        <w:r w:rsidR="00BB1C3D">
          <w:rPr>
            <w:noProof/>
            <w:webHidden/>
          </w:rPr>
          <w:fldChar w:fldCharType="begin"/>
        </w:r>
        <w:r w:rsidR="00BB1C3D">
          <w:rPr>
            <w:noProof/>
            <w:webHidden/>
          </w:rPr>
          <w:instrText xml:space="preserve"> PAGEREF _Toc514839501 \h </w:instrText>
        </w:r>
        <w:r w:rsidR="00BB1C3D">
          <w:rPr>
            <w:noProof/>
            <w:webHidden/>
          </w:rPr>
        </w:r>
        <w:r w:rsidR="00BB1C3D">
          <w:rPr>
            <w:noProof/>
            <w:webHidden/>
          </w:rPr>
          <w:fldChar w:fldCharType="separate"/>
        </w:r>
        <w:r>
          <w:rPr>
            <w:noProof/>
            <w:webHidden/>
          </w:rPr>
          <w:t>33</w:t>
        </w:r>
        <w:r w:rsidR="00BB1C3D">
          <w:rPr>
            <w:noProof/>
            <w:webHidden/>
          </w:rPr>
          <w:fldChar w:fldCharType="end"/>
        </w:r>
      </w:hyperlink>
    </w:p>
    <w:p w:rsidR="00831442" w:rsidRDefault="00831442" w:rsidP="00944F72">
      <w:pPr>
        <w:pStyle w:val="Kop1"/>
        <w:jc w:val="both"/>
      </w:pPr>
      <w:r>
        <w:fldChar w:fldCharType="end"/>
      </w:r>
    </w:p>
    <w:p w:rsidR="00831442" w:rsidRDefault="00831442" w:rsidP="00944F72">
      <w:pPr>
        <w:pStyle w:val="Kop1"/>
        <w:jc w:val="both"/>
      </w:pPr>
    </w:p>
    <w:p w:rsidR="00831442" w:rsidRDefault="00831442" w:rsidP="00944F72">
      <w:pPr>
        <w:pStyle w:val="Kop1"/>
        <w:jc w:val="both"/>
      </w:pPr>
    </w:p>
    <w:p w:rsidR="00A074B7" w:rsidRDefault="00A074B7" w:rsidP="00A074B7"/>
    <w:p w:rsidR="00A074B7" w:rsidRDefault="00A074B7" w:rsidP="00A074B7"/>
    <w:p w:rsidR="00A074B7" w:rsidRDefault="00A074B7" w:rsidP="00A074B7"/>
    <w:p w:rsidR="00A074B7" w:rsidRDefault="00A074B7" w:rsidP="00A074B7"/>
    <w:p w:rsidR="00A074B7" w:rsidRDefault="00A074B7" w:rsidP="00A074B7"/>
    <w:p w:rsidR="00A074B7" w:rsidRDefault="00A074B7" w:rsidP="00A074B7"/>
    <w:p w:rsidR="00A074B7" w:rsidRDefault="00A074B7" w:rsidP="00A074B7"/>
    <w:p w:rsidR="00A074B7" w:rsidRDefault="00A074B7" w:rsidP="00A074B7"/>
    <w:p w:rsidR="00A074B7" w:rsidRDefault="00A074B7" w:rsidP="00A074B7"/>
    <w:p w:rsidR="00A074B7" w:rsidRDefault="00A074B7" w:rsidP="00A074B7"/>
    <w:p w:rsidR="00A074B7" w:rsidRDefault="00A074B7" w:rsidP="00A074B7"/>
    <w:p w:rsidR="00A074B7" w:rsidRDefault="00A074B7" w:rsidP="00A074B7"/>
    <w:p w:rsidR="00A074B7" w:rsidRDefault="00A074B7" w:rsidP="00A074B7"/>
    <w:p w:rsidR="00A074B7" w:rsidRDefault="00A074B7" w:rsidP="00A074B7"/>
    <w:p w:rsidR="00A074B7" w:rsidRDefault="00A074B7" w:rsidP="00A074B7"/>
    <w:p w:rsidR="00A074B7" w:rsidRDefault="00A074B7" w:rsidP="00A074B7"/>
    <w:p w:rsidR="00A074B7" w:rsidRDefault="00A074B7" w:rsidP="00A074B7"/>
    <w:p w:rsidR="00A074B7" w:rsidRDefault="00A074B7" w:rsidP="00A074B7"/>
    <w:p w:rsidR="00A074B7" w:rsidRDefault="00A074B7" w:rsidP="00A074B7"/>
    <w:p w:rsidR="00A074B7" w:rsidRDefault="00A074B7" w:rsidP="00A074B7"/>
    <w:p w:rsidR="00A074B7" w:rsidRDefault="00A074B7" w:rsidP="00A074B7"/>
    <w:p w:rsidR="00A074B7" w:rsidRDefault="00A074B7" w:rsidP="00A074B7"/>
    <w:p w:rsidR="00A074B7" w:rsidRDefault="00A074B7" w:rsidP="00A074B7"/>
    <w:p w:rsidR="00A074B7" w:rsidRDefault="00A074B7" w:rsidP="00A074B7"/>
    <w:p w:rsidR="00A074B7" w:rsidRDefault="00A074B7" w:rsidP="00A074B7"/>
    <w:p w:rsidR="00A074B7" w:rsidRDefault="00A074B7" w:rsidP="00A074B7"/>
    <w:p w:rsidR="00A074B7" w:rsidRDefault="00A074B7" w:rsidP="00A074B7"/>
    <w:p w:rsidR="00A074B7" w:rsidRDefault="00A074B7" w:rsidP="00A074B7"/>
    <w:p w:rsidR="00BB1C3D" w:rsidRDefault="00BB1C3D" w:rsidP="00A074B7"/>
    <w:p w:rsidR="00BB1C3D" w:rsidRDefault="00BB1C3D" w:rsidP="00A074B7"/>
    <w:p w:rsidR="00BB1C3D" w:rsidRDefault="00BB1C3D" w:rsidP="00A074B7"/>
    <w:p w:rsidR="00A074B7" w:rsidRDefault="00A074B7" w:rsidP="00A074B7"/>
    <w:p w:rsidR="00A074B7" w:rsidRDefault="00A074B7" w:rsidP="00A074B7"/>
    <w:p w:rsidR="00A074B7" w:rsidRPr="00A074B7" w:rsidRDefault="00A074B7" w:rsidP="00A074B7"/>
    <w:p w:rsidR="00944F72" w:rsidRDefault="00944F72" w:rsidP="00944F72">
      <w:pPr>
        <w:pStyle w:val="Kop1"/>
        <w:jc w:val="both"/>
      </w:pPr>
      <w:bookmarkStart w:id="10" w:name="_Toc514354673"/>
      <w:bookmarkStart w:id="11" w:name="_Toc514839408"/>
      <w:r w:rsidRPr="000E77C1">
        <w:lastRenderedPageBreak/>
        <w:t>Hoofdstuk 1</w:t>
      </w:r>
      <w:r w:rsidRPr="000E77C1">
        <w:tab/>
        <w:t>Situering van onze school</w:t>
      </w:r>
      <w:bookmarkEnd w:id="8"/>
      <w:bookmarkEnd w:id="10"/>
      <w:bookmarkEnd w:id="11"/>
    </w:p>
    <w:p w:rsidR="00A074B7" w:rsidRDefault="00A074B7" w:rsidP="00A074B7"/>
    <w:p w:rsidR="00A074B7" w:rsidRPr="00A074B7" w:rsidRDefault="00A074B7" w:rsidP="00A074B7">
      <w:pPr>
        <w:pStyle w:val="Kop2"/>
      </w:pPr>
      <w:bookmarkStart w:id="12" w:name="_Toc514839409"/>
      <w:r>
        <w:t>1.1. Schoolgegevens</w:t>
      </w:r>
      <w:bookmarkEnd w:id="12"/>
    </w:p>
    <w:p w:rsidR="00944F72" w:rsidRPr="00A074B7" w:rsidRDefault="00944F72" w:rsidP="00A074B7">
      <w:pPr>
        <w:pStyle w:val="Kop3"/>
      </w:pPr>
      <w:bookmarkStart w:id="13" w:name="_Toc232473210"/>
      <w:bookmarkStart w:id="14" w:name="_Toc514354133"/>
      <w:bookmarkStart w:id="15" w:name="_Toc514839410"/>
      <w:r w:rsidRPr="00A074B7">
        <w:t>1.1</w:t>
      </w:r>
      <w:r w:rsidR="00A074B7" w:rsidRPr="00A074B7">
        <w:t>.1</w:t>
      </w:r>
      <w:r w:rsidRPr="00A074B7">
        <w:tab/>
        <w:t>Naam en adres, telefoon</w:t>
      </w:r>
      <w:bookmarkEnd w:id="13"/>
      <w:bookmarkEnd w:id="14"/>
      <w:bookmarkEnd w:id="15"/>
    </w:p>
    <w:p w:rsidR="00944F72" w:rsidRPr="000E77C1" w:rsidRDefault="00944F72" w:rsidP="00944F72">
      <w:pPr>
        <w:jc w:val="both"/>
        <w:rPr>
          <w:rFonts w:cs="Arial"/>
        </w:rPr>
      </w:pPr>
    </w:p>
    <w:p w:rsidR="00944F72" w:rsidRPr="000E77C1" w:rsidRDefault="00944F72" w:rsidP="00944F72">
      <w:pPr>
        <w:jc w:val="both"/>
        <w:rPr>
          <w:rFonts w:cs="Arial"/>
        </w:rPr>
      </w:pPr>
      <w:r w:rsidRPr="000E77C1">
        <w:rPr>
          <w:rFonts w:cs="Arial"/>
        </w:rPr>
        <w:t>Gemeentelijke Basisschool Nevele (kleuter en lager)</w:t>
      </w:r>
    </w:p>
    <w:p w:rsidR="00944F72" w:rsidRPr="000E77C1" w:rsidRDefault="00944F72" w:rsidP="00944F72">
      <w:pPr>
        <w:tabs>
          <w:tab w:val="left" w:pos="142"/>
        </w:tabs>
        <w:jc w:val="both"/>
        <w:rPr>
          <w:rFonts w:cs="Arial"/>
        </w:rPr>
      </w:pPr>
      <w:r w:rsidRPr="000E77C1">
        <w:rPr>
          <w:rFonts w:cs="Arial"/>
        </w:rPr>
        <w:t>Vaart Links 23</w:t>
      </w:r>
    </w:p>
    <w:p w:rsidR="00944F72" w:rsidRPr="000E77C1" w:rsidRDefault="00944F72" w:rsidP="00944F72">
      <w:pPr>
        <w:tabs>
          <w:tab w:val="left" w:pos="142"/>
        </w:tabs>
        <w:jc w:val="both"/>
        <w:rPr>
          <w:rFonts w:cs="Arial"/>
        </w:rPr>
      </w:pPr>
      <w:r w:rsidRPr="000E77C1">
        <w:rPr>
          <w:rFonts w:cs="Arial"/>
        </w:rPr>
        <w:t>9850 Nevele</w:t>
      </w:r>
    </w:p>
    <w:p w:rsidR="00944F72" w:rsidRPr="00760190" w:rsidRDefault="00944F72" w:rsidP="00944F72">
      <w:pPr>
        <w:tabs>
          <w:tab w:val="left" w:pos="142"/>
        </w:tabs>
        <w:jc w:val="both"/>
        <w:rPr>
          <w:rFonts w:cs="Arial"/>
        </w:rPr>
      </w:pPr>
      <w:r w:rsidRPr="00760190">
        <w:rPr>
          <w:rFonts w:cs="Arial"/>
        </w:rPr>
        <w:t>Tel. 09 321 92 60</w:t>
      </w:r>
    </w:p>
    <w:p w:rsidR="00944F72" w:rsidRPr="000E77C1" w:rsidRDefault="00944F72" w:rsidP="00944F72">
      <w:pPr>
        <w:tabs>
          <w:tab w:val="left" w:pos="142"/>
        </w:tabs>
        <w:jc w:val="both"/>
        <w:rPr>
          <w:rFonts w:cs="Arial"/>
        </w:rPr>
      </w:pPr>
      <w:r>
        <w:rPr>
          <w:rFonts w:cs="Arial"/>
        </w:rPr>
        <w:t>GSM: 0478 76 17 78</w:t>
      </w:r>
    </w:p>
    <w:p w:rsidR="00944F72" w:rsidRPr="000E77C1" w:rsidRDefault="00944F72" w:rsidP="00944F72">
      <w:pPr>
        <w:tabs>
          <w:tab w:val="left" w:pos="142"/>
        </w:tabs>
        <w:jc w:val="both"/>
        <w:rPr>
          <w:rFonts w:cs="Arial"/>
        </w:rPr>
      </w:pPr>
      <w:r w:rsidRPr="000E77C1">
        <w:rPr>
          <w:rFonts w:cs="Arial"/>
        </w:rPr>
        <w:t>Via e-mail kan u de school contacteren:</w:t>
      </w:r>
    </w:p>
    <w:p w:rsidR="00944F72" w:rsidRPr="00066181" w:rsidRDefault="00944F72" w:rsidP="00944F72">
      <w:pPr>
        <w:tabs>
          <w:tab w:val="left" w:pos="142"/>
        </w:tabs>
        <w:jc w:val="both"/>
        <w:rPr>
          <w:rFonts w:cs="Arial"/>
        </w:rPr>
      </w:pPr>
      <w:r w:rsidRPr="00066181">
        <w:rPr>
          <w:rFonts w:cs="Arial"/>
        </w:rPr>
        <w:t xml:space="preserve">Email: </w:t>
      </w:r>
      <w:hyperlink r:id="rId9" w:history="1">
        <w:r w:rsidRPr="00066181">
          <w:t>secretariaat@gbsnevele.be</w:t>
        </w:r>
      </w:hyperlink>
    </w:p>
    <w:p w:rsidR="00944F72" w:rsidRPr="0027465A" w:rsidRDefault="00944F72" w:rsidP="00944F72">
      <w:pPr>
        <w:tabs>
          <w:tab w:val="left" w:pos="142"/>
        </w:tabs>
        <w:jc w:val="both"/>
        <w:rPr>
          <w:rFonts w:cs="Arial"/>
          <w:color w:val="FF0000"/>
          <w:lang w:val="nl-BE"/>
        </w:rPr>
      </w:pPr>
      <w:r w:rsidRPr="00066181">
        <w:rPr>
          <w:rFonts w:cs="Arial"/>
        </w:rPr>
        <w:t xml:space="preserve">Email: </w:t>
      </w:r>
      <w:hyperlink r:id="rId10" w:history="1">
        <w:r w:rsidRPr="00066181">
          <w:t>directiegbsnevele@nevele.be</w:t>
        </w:r>
      </w:hyperlink>
    </w:p>
    <w:p w:rsidR="00944F72" w:rsidRPr="0027465A" w:rsidRDefault="00944F72" w:rsidP="00944F72">
      <w:pPr>
        <w:tabs>
          <w:tab w:val="left" w:pos="142"/>
        </w:tabs>
        <w:jc w:val="both"/>
        <w:rPr>
          <w:rFonts w:cs="Arial"/>
          <w:lang w:val="nl-BE"/>
        </w:rPr>
      </w:pPr>
    </w:p>
    <w:p w:rsidR="00944F72" w:rsidRPr="00A074B7" w:rsidRDefault="00944F72" w:rsidP="00A074B7">
      <w:pPr>
        <w:pStyle w:val="Kop3"/>
      </w:pPr>
      <w:bookmarkStart w:id="16" w:name="_Toc514839411"/>
      <w:bookmarkStart w:id="17" w:name="_Toc232473211"/>
      <w:bookmarkStart w:id="18" w:name="_Toc514354134"/>
      <w:r w:rsidRPr="00A074B7">
        <w:t>1.</w:t>
      </w:r>
      <w:r w:rsidR="00A074B7" w:rsidRPr="00A074B7">
        <w:t>1.</w:t>
      </w:r>
      <w:r w:rsidRPr="00A074B7">
        <w:t>2</w:t>
      </w:r>
      <w:r w:rsidRPr="00A074B7">
        <w:tab/>
        <w:t>Schoolbestuur</w:t>
      </w:r>
      <w:bookmarkEnd w:id="16"/>
      <w:r w:rsidRPr="00A074B7">
        <w:t xml:space="preserve"> </w:t>
      </w:r>
      <w:bookmarkEnd w:id="17"/>
      <w:bookmarkEnd w:id="18"/>
    </w:p>
    <w:p w:rsidR="00944F72" w:rsidRPr="000E77C1" w:rsidRDefault="00944F72" w:rsidP="00944F72">
      <w:pPr>
        <w:jc w:val="both"/>
        <w:rPr>
          <w:rFonts w:cs="Arial"/>
        </w:rPr>
      </w:pPr>
    </w:p>
    <w:p w:rsidR="00944F72" w:rsidRPr="000E77C1" w:rsidRDefault="00944F72" w:rsidP="00944F72">
      <w:pPr>
        <w:jc w:val="both"/>
        <w:rPr>
          <w:rFonts w:cs="Arial"/>
        </w:rPr>
      </w:pPr>
      <w:r w:rsidRPr="000E77C1">
        <w:rPr>
          <w:rFonts w:cs="Arial"/>
        </w:rPr>
        <w:t xml:space="preserve">Het is de bedoeling de toegankelijkheid van de ouders/bevolking te verhogen. </w:t>
      </w:r>
      <w:r>
        <w:rPr>
          <w:rFonts w:cs="Arial"/>
        </w:rPr>
        <w:t>Vandaar opteren we om volgende personen te vermelden.</w:t>
      </w:r>
    </w:p>
    <w:p w:rsidR="00944F72" w:rsidRPr="000E77C1" w:rsidRDefault="00944F72" w:rsidP="00944F72">
      <w:pPr>
        <w:jc w:val="both"/>
        <w:rPr>
          <w:rFonts w:cs="Arial"/>
        </w:rPr>
      </w:pPr>
      <w:r w:rsidRPr="000E77C1">
        <w:rPr>
          <w:rFonts w:cs="Arial"/>
        </w:rPr>
        <w:t>De Gemeenteschool Nevele is een gemengde basisschool die behoort tot het officieel gesubsidieerd onderwijs.</w:t>
      </w:r>
    </w:p>
    <w:p w:rsidR="00944F72" w:rsidRPr="000E77C1" w:rsidRDefault="00944F72" w:rsidP="00944F72">
      <w:pPr>
        <w:jc w:val="both"/>
        <w:rPr>
          <w:rFonts w:cs="Arial"/>
        </w:rPr>
      </w:pPr>
    </w:p>
    <w:p w:rsidR="00944F72" w:rsidRPr="000E77C1" w:rsidRDefault="00944F72" w:rsidP="00944F72">
      <w:pPr>
        <w:jc w:val="both"/>
        <w:rPr>
          <w:rFonts w:cs="Arial"/>
        </w:rPr>
      </w:pPr>
      <w:r w:rsidRPr="000E77C1">
        <w:rPr>
          <w:rFonts w:cs="Arial"/>
        </w:rPr>
        <w:t xml:space="preserve">Schoolbestuur: </w:t>
      </w:r>
      <w:r w:rsidRPr="000E77C1">
        <w:rPr>
          <w:rFonts w:cs="Arial"/>
        </w:rPr>
        <w:tab/>
      </w:r>
    </w:p>
    <w:p w:rsidR="00944F72" w:rsidRPr="000E77C1" w:rsidRDefault="00944F72" w:rsidP="00944F72">
      <w:pPr>
        <w:jc w:val="both"/>
        <w:rPr>
          <w:rFonts w:cs="Arial"/>
        </w:rPr>
      </w:pPr>
      <w:r w:rsidRPr="000E77C1">
        <w:rPr>
          <w:rFonts w:cs="Arial"/>
        </w:rPr>
        <w:t>Gemeentebestuur van Nevele</w:t>
      </w:r>
    </w:p>
    <w:p w:rsidR="00944F72" w:rsidRPr="000E77C1" w:rsidRDefault="00944F72" w:rsidP="00944F72">
      <w:pPr>
        <w:jc w:val="both"/>
        <w:rPr>
          <w:rFonts w:cs="Arial"/>
        </w:rPr>
      </w:pPr>
      <w:proofErr w:type="spellStart"/>
      <w:r>
        <w:rPr>
          <w:rFonts w:cs="Arial"/>
        </w:rPr>
        <w:t>Cyriel</w:t>
      </w:r>
      <w:proofErr w:type="spellEnd"/>
      <w:r>
        <w:rPr>
          <w:rFonts w:cs="Arial"/>
        </w:rPr>
        <w:t xml:space="preserve"> </w:t>
      </w:r>
      <w:proofErr w:type="spellStart"/>
      <w:r>
        <w:rPr>
          <w:rFonts w:cs="Arial"/>
        </w:rPr>
        <w:t>Buyssestraat</w:t>
      </w:r>
      <w:proofErr w:type="spellEnd"/>
      <w:r>
        <w:rPr>
          <w:rFonts w:cs="Arial"/>
        </w:rPr>
        <w:t xml:space="preserve"> 15</w:t>
      </w:r>
    </w:p>
    <w:p w:rsidR="00944F72" w:rsidRPr="000E77C1" w:rsidRDefault="00944F72" w:rsidP="00944F72">
      <w:pPr>
        <w:jc w:val="both"/>
        <w:rPr>
          <w:rFonts w:cs="Arial"/>
        </w:rPr>
      </w:pPr>
      <w:r w:rsidRPr="000E77C1">
        <w:rPr>
          <w:rFonts w:cs="Arial"/>
        </w:rPr>
        <w:t>9850 Nevele</w:t>
      </w:r>
    </w:p>
    <w:p w:rsidR="00944F72" w:rsidRPr="000E77C1" w:rsidRDefault="00944F72" w:rsidP="00944F72">
      <w:pPr>
        <w:jc w:val="both"/>
        <w:rPr>
          <w:rFonts w:cs="Arial"/>
        </w:rPr>
      </w:pPr>
      <w:r w:rsidRPr="000E77C1">
        <w:rPr>
          <w:rFonts w:cs="Arial"/>
        </w:rPr>
        <w:t>Tel. 09 321 92 00</w:t>
      </w:r>
    </w:p>
    <w:p w:rsidR="00944F72" w:rsidRPr="000E77C1" w:rsidRDefault="00944F72" w:rsidP="00944F72">
      <w:pPr>
        <w:jc w:val="both"/>
        <w:rPr>
          <w:rFonts w:cs="Arial"/>
        </w:rPr>
      </w:pPr>
    </w:p>
    <w:p w:rsidR="00944F72" w:rsidRPr="000E77C1" w:rsidRDefault="00944F72" w:rsidP="00944F72">
      <w:pPr>
        <w:tabs>
          <w:tab w:val="left" w:pos="142"/>
        </w:tabs>
        <w:jc w:val="both"/>
        <w:rPr>
          <w:rFonts w:cs="Arial"/>
        </w:rPr>
      </w:pPr>
      <w:r w:rsidRPr="000E77C1">
        <w:rPr>
          <w:rFonts w:cs="Arial"/>
        </w:rPr>
        <w:t>Burgemeester: Johan Cornelis</w:t>
      </w:r>
      <w:r>
        <w:rPr>
          <w:rFonts w:cs="Arial"/>
        </w:rPr>
        <w:t xml:space="preserve"> (</w:t>
      </w:r>
      <w:r>
        <w:rPr>
          <w:bCs/>
          <w:lang w:val="nl-BE"/>
        </w:rPr>
        <w:t>tel. 09/ 321 92 01)</w:t>
      </w:r>
    </w:p>
    <w:p w:rsidR="00944F72" w:rsidRPr="000E77C1" w:rsidRDefault="00944F72" w:rsidP="00944F72">
      <w:pPr>
        <w:jc w:val="both"/>
        <w:rPr>
          <w:rFonts w:cs="Arial"/>
        </w:rPr>
      </w:pPr>
    </w:p>
    <w:p w:rsidR="00944F72" w:rsidRPr="000E77C1" w:rsidRDefault="00944F72" w:rsidP="00944F72">
      <w:pPr>
        <w:tabs>
          <w:tab w:val="left" w:pos="142"/>
        </w:tabs>
        <w:jc w:val="both"/>
        <w:rPr>
          <w:rFonts w:cs="Arial"/>
        </w:rPr>
      </w:pPr>
      <w:r w:rsidRPr="00C26F37">
        <w:rPr>
          <w:bCs/>
          <w:color w:val="000000" w:themeColor="text1"/>
          <w:lang w:val="nl-BE"/>
        </w:rPr>
        <w:t>Algemeen directeur</w:t>
      </w:r>
      <w:r w:rsidRPr="00C26F37">
        <w:rPr>
          <w:bCs/>
          <w:lang w:val="nl-BE"/>
        </w:rPr>
        <w:t xml:space="preserve">: Joke Mertens (tel. 09/ 321 </w:t>
      </w:r>
      <w:r w:rsidRPr="00C26F37">
        <w:rPr>
          <w:rFonts w:cs="Arial"/>
        </w:rPr>
        <w:t>92 06</w:t>
      </w:r>
      <w:r w:rsidRPr="00C26F37">
        <w:rPr>
          <w:bCs/>
          <w:lang w:val="nl-BE"/>
        </w:rPr>
        <w:t>)</w:t>
      </w:r>
    </w:p>
    <w:p w:rsidR="00944F72" w:rsidRPr="000E77C1" w:rsidRDefault="00944F72" w:rsidP="00944F72">
      <w:pPr>
        <w:jc w:val="both"/>
        <w:rPr>
          <w:rFonts w:cs="Arial"/>
        </w:rPr>
      </w:pPr>
    </w:p>
    <w:p w:rsidR="00944F72" w:rsidRDefault="00944F72" w:rsidP="00944F72">
      <w:pPr>
        <w:tabs>
          <w:tab w:val="left" w:pos="142"/>
          <w:tab w:val="left" w:pos="1560"/>
        </w:tabs>
        <w:jc w:val="both"/>
        <w:rPr>
          <w:rFonts w:cs="Arial"/>
        </w:rPr>
      </w:pPr>
      <w:r w:rsidRPr="000E77C1">
        <w:rPr>
          <w:rFonts w:cs="Arial"/>
        </w:rPr>
        <w:t>Voor vragen i.v.m. het onderwijs in de gemeente kun je steeds terecht bij:</w:t>
      </w:r>
    </w:p>
    <w:p w:rsidR="000749DA" w:rsidRPr="000E77C1" w:rsidRDefault="000749DA" w:rsidP="00944F72">
      <w:pPr>
        <w:tabs>
          <w:tab w:val="left" w:pos="142"/>
          <w:tab w:val="left" w:pos="1560"/>
        </w:tabs>
        <w:jc w:val="both"/>
        <w:rPr>
          <w:bCs/>
          <w:lang w:val="nl-BE"/>
        </w:rPr>
      </w:pPr>
    </w:p>
    <w:p w:rsidR="00944F72" w:rsidRPr="000E77C1" w:rsidRDefault="00944F72" w:rsidP="00944F72">
      <w:pPr>
        <w:pStyle w:val="Normaalweb"/>
        <w:tabs>
          <w:tab w:val="left" w:pos="142"/>
        </w:tabs>
        <w:spacing w:before="0" w:beforeAutospacing="0" w:after="0" w:afterAutospacing="0"/>
        <w:ind w:left="136" w:hanging="136"/>
        <w:jc w:val="both"/>
        <w:rPr>
          <w:rStyle w:val="Zwaar"/>
          <w:rFonts w:ascii="Century Gothic" w:hAnsi="Century Gothic"/>
          <w:sz w:val="20"/>
          <w:szCs w:val="20"/>
        </w:rPr>
      </w:pPr>
      <w:r w:rsidRPr="000E77C1">
        <w:rPr>
          <w:rFonts w:ascii="Century Gothic" w:hAnsi="Century Gothic" w:cs="Arial"/>
          <w:sz w:val="20"/>
          <w:szCs w:val="20"/>
        </w:rPr>
        <w:t>-</w:t>
      </w:r>
      <w:r w:rsidRPr="000E77C1">
        <w:rPr>
          <w:rFonts w:ascii="Century Gothic" w:hAnsi="Century Gothic" w:cs="Arial"/>
          <w:sz w:val="20"/>
          <w:szCs w:val="20"/>
        </w:rPr>
        <w:tab/>
        <w:t xml:space="preserve">Schepen van Onderwijs - Mevr. </w:t>
      </w:r>
      <w:r w:rsidRPr="000E77C1">
        <w:rPr>
          <w:rStyle w:val="Zwaar"/>
          <w:rFonts w:ascii="Century Gothic" w:hAnsi="Century Gothic"/>
          <w:sz w:val="20"/>
          <w:szCs w:val="20"/>
        </w:rPr>
        <w:t xml:space="preserve">Ann Lambrecht </w:t>
      </w:r>
    </w:p>
    <w:p w:rsidR="00944F72" w:rsidRPr="000E77C1" w:rsidRDefault="00944F72" w:rsidP="00944F72">
      <w:pPr>
        <w:pStyle w:val="Normaalweb"/>
        <w:tabs>
          <w:tab w:val="left" w:pos="142"/>
        </w:tabs>
        <w:spacing w:before="0" w:beforeAutospacing="0" w:after="0" w:afterAutospacing="0"/>
        <w:ind w:left="136" w:hanging="136"/>
        <w:jc w:val="both"/>
        <w:rPr>
          <w:rFonts w:ascii="Century Gothic" w:hAnsi="Century Gothic"/>
          <w:sz w:val="20"/>
          <w:szCs w:val="20"/>
        </w:rPr>
      </w:pPr>
      <w:r w:rsidRPr="000E77C1">
        <w:rPr>
          <w:rFonts w:ascii="Century Gothic" w:hAnsi="Century Gothic"/>
          <w:sz w:val="20"/>
          <w:szCs w:val="20"/>
        </w:rPr>
        <w:tab/>
        <w:t xml:space="preserve">Hulbeekstraat 5, 9850 </w:t>
      </w:r>
      <w:proofErr w:type="spellStart"/>
      <w:r w:rsidRPr="000E77C1">
        <w:rPr>
          <w:rFonts w:ascii="Century Gothic" w:hAnsi="Century Gothic"/>
          <w:sz w:val="20"/>
          <w:szCs w:val="20"/>
        </w:rPr>
        <w:t>Vosselare</w:t>
      </w:r>
      <w:proofErr w:type="spellEnd"/>
    </w:p>
    <w:p w:rsidR="00944F72" w:rsidRPr="000E77C1" w:rsidRDefault="00944F72" w:rsidP="00944F72">
      <w:pPr>
        <w:pStyle w:val="Normaalweb"/>
        <w:tabs>
          <w:tab w:val="left" w:pos="142"/>
        </w:tabs>
        <w:spacing w:before="0" w:beforeAutospacing="0" w:after="0" w:afterAutospacing="0"/>
        <w:ind w:left="136" w:hanging="136"/>
        <w:jc w:val="both"/>
        <w:rPr>
          <w:rFonts w:ascii="Century Gothic" w:hAnsi="Century Gothic"/>
          <w:sz w:val="20"/>
          <w:szCs w:val="20"/>
        </w:rPr>
      </w:pPr>
      <w:r w:rsidRPr="000E77C1">
        <w:rPr>
          <w:rFonts w:ascii="Century Gothic" w:hAnsi="Century Gothic"/>
          <w:sz w:val="20"/>
          <w:szCs w:val="20"/>
        </w:rPr>
        <w:tab/>
        <w:t>tel. 09 371 96 42, gsm 0498 08 61 48</w:t>
      </w:r>
    </w:p>
    <w:p w:rsidR="00944F72" w:rsidRDefault="00944F72" w:rsidP="00944F72">
      <w:pPr>
        <w:pStyle w:val="Normaalweb"/>
        <w:tabs>
          <w:tab w:val="left" w:pos="142"/>
        </w:tabs>
        <w:spacing w:before="0" w:beforeAutospacing="0" w:after="0" w:afterAutospacing="0"/>
        <w:ind w:left="136" w:hanging="136"/>
        <w:jc w:val="both"/>
        <w:rPr>
          <w:rFonts w:ascii="Century Gothic" w:hAnsi="Century Gothic"/>
          <w:sz w:val="20"/>
          <w:szCs w:val="20"/>
        </w:rPr>
      </w:pPr>
      <w:r w:rsidRPr="000E77C1">
        <w:rPr>
          <w:rFonts w:ascii="Century Gothic" w:hAnsi="Century Gothic"/>
          <w:sz w:val="20"/>
          <w:szCs w:val="20"/>
        </w:rPr>
        <w:tab/>
        <w:t>e-mail: </w:t>
      </w:r>
      <w:hyperlink r:id="rId11" w:tgtFrame="_blank" w:history="1">
        <w:r w:rsidRPr="000E77C1">
          <w:rPr>
            <w:rStyle w:val="Hyperlink"/>
            <w:rFonts w:ascii="Century Gothic" w:hAnsi="Century Gothic"/>
            <w:sz w:val="20"/>
            <w:szCs w:val="20"/>
          </w:rPr>
          <w:t>ann.lambrecht@nevele.be</w:t>
        </w:r>
      </w:hyperlink>
      <w:r w:rsidRPr="000E77C1">
        <w:rPr>
          <w:rFonts w:ascii="Century Gothic" w:hAnsi="Century Gothic"/>
          <w:sz w:val="20"/>
          <w:szCs w:val="20"/>
        </w:rPr>
        <w:t xml:space="preserve"> </w:t>
      </w:r>
    </w:p>
    <w:p w:rsidR="00A074B7" w:rsidRDefault="00A074B7" w:rsidP="00944F72">
      <w:pPr>
        <w:pStyle w:val="Normaalweb"/>
        <w:tabs>
          <w:tab w:val="left" w:pos="142"/>
        </w:tabs>
        <w:spacing w:before="0" w:beforeAutospacing="0" w:after="0" w:afterAutospacing="0"/>
        <w:ind w:left="136" w:hanging="136"/>
        <w:jc w:val="both"/>
        <w:rPr>
          <w:rFonts w:ascii="Century Gothic" w:hAnsi="Century Gothic"/>
          <w:sz w:val="20"/>
          <w:szCs w:val="20"/>
        </w:rPr>
      </w:pPr>
    </w:p>
    <w:p w:rsidR="00944F72" w:rsidRPr="00604A9B" w:rsidRDefault="00944F72" w:rsidP="00944F72">
      <w:pPr>
        <w:pStyle w:val="Normaalweb"/>
        <w:tabs>
          <w:tab w:val="left" w:pos="142"/>
        </w:tabs>
        <w:spacing w:before="0" w:beforeAutospacing="0" w:after="0" w:afterAutospacing="0"/>
        <w:ind w:left="136" w:hanging="136"/>
        <w:jc w:val="both"/>
        <w:rPr>
          <w:rFonts w:ascii="Century Gothic" w:hAnsi="Century Gothic" w:cs="Arial"/>
          <w:sz w:val="20"/>
          <w:szCs w:val="20"/>
        </w:rPr>
      </w:pPr>
      <w:r w:rsidRPr="00604A9B">
        <w:rPr>
          <w:rFonts w:ascii="Century Gothic" w:hAnsi="Century Gothic" w:cs="Arial"/>
          <w:sz w:val="20"/>
          <w:szCs w:val="20"/>
        </w:rPr>
        <w:t>-</w:t>
      </w:r>
      <w:r w:rsidRPr="00604A9B">
        <w:rPr>
          <w:rFonts w:ascii="Century Gothic" w:hAnsi="Century Gothic" w:cs="Arial"/>
          <w:sz w:val="20"/>
          <w:szCs w:val="20"/>
        </w:rPr>
        <w:tab/>
        <w:t>Diensthoofd burgerzaken, welzijn en vrije tijd</w:t>
      </w:r>
    </w:p>
    <w:p w:rsidR="00944F72" w:rsidRDefault="00944F72" w:rsidP="00944F72">
      <w:pPr>
        <w:ind w:firstLine="142"/>
        <w:jc w:val="both"/>
        <w:rPr>
          <w:rFonts w:cs="Arial"/>
        </w:rPr>
      </w:pPr>
      <w:r w:rsidRPr="000E77C1">
        <w:rPr>
          <w:rFonts w:cs="Arial"/>
        </w:rPr>
        <w:t>Maria Boone, tel. 09 321 92 21</w:t>
      </w:r>
    </w:p>
    <w:p w:rsidR="00A074B7" w:rsidRDefault="00A074B7" w:rsidP="00A074B7">
      <w:pPr>
        <w:jc w:val="both"/>
        <w:rPr>
          <w:rFonts w:cs="Arial"/>
        </w:rPr>
      </w:pPr>
    </w:p>
    <w:p w:rsidR="00A074B7" w:rsidRPr="00A074B7" w:rsidRDefault="00A074B7" w:rsidP="00A074B7">
      <w:pPr>
        <w:pStyle w:val="Kop3"/>
      </w:pPr>
      <w:bookmarkStart w:id="19" w:name="_Toc514839412"/>
      <w:r w:rsidRPr="00A074B7">
        <w:t>1.1.3</w:t>
      </w:r>
      <w:r w:rsidRPr="00A074B7">
        <w:tab/>
        <w:t>Scholengemeenschap</w:t>
      </w:r>
      <w:bookmarkEnd w:id="19"/>
      <w:r w:rsidRPr="00A074B7">
        <w:tab/>
      </w:r>
    </w:p>
    <w:p w:rsidR="00A074B7" w:rsidRPr="000E77C1" w:rsidRDefault="00A074B7" w:rsidP="00A074B7">
      <w:pPr>
        <w:jc w:val="both"/>
        <w:rPr>
          <w:rFonts w:cs="Arial"/>
        </w:rPr>
      </w:pPr>
    </w:p>
    <w:p w:rsidR="00A074B7" w:rsidRPr="000E77C1" w:rsidRDefault="00A074B7" w:rsidP="00A074B7">
      <w:pPr>
        <w:jc w:val="both"/>
        <w:rPr>
          <w:rFonts w:cs="Arial"/>
        </w:rPr>
      </w:pPr>
      <w:r w:rsidRPr="000E77C1">
        <w:rPr>
          <w:rFonts w:cs="Arial"/>
        </w:rPr>
        <w:t xml:space="preserve">De school behoort tot de scholengemeenschap </w:t>
      </w:r>
      <w:r w:rsidRPr="00066181">
        <w:rPr>
          <w:rFonts w:cs="Arial"/>
        </w:rPr>
        <w:t xml:space="preserve">De </w:t>
      </w:r>
      <w:proofErr w:type="spellStart"/>
      <w:r w:rsidRPr="00066181">
        <w:rPr>
          <w:rFonts w:cs="Arial"/>
        </w:rPr>
        <w:t>PlaNeTen</w:t>
      </w:r>
      <w:proofErr w:type="spellEnd"/>
      <w:r>
        <w:rPr>
          <w:rFonts w:cs="Arial"/>
        </w:rPr>
        <w:t xml:space="preserve">: </w:t>
      </w:r>
      <w:r w:rsidRPr="000E77C1">
        <w:rPr>
          <w:rFonts w:cs="Arial"/>
        </w:rPr>
        <w:t xml:space="preserve">Sint-Martens-Latem, Nevele, De Pinte, </w:t>
      </w:r>
      <w:proofErr w:type="spellStart"/>
      <w:r w:rsidRPr="000E77C1">
        <w:rPr>
          <w:rFonts w:cs="Arial"/>
        </w:rPr>
        <w:t>Buitengewon</w:t>
      </w:r>
      <w:proofErr w:type="spellEnd"/>
      <w:r w:rsidRPr="000E77C1">
        <w:rPr>
          <w:rFonts w:cs="Arial"/>
        </w:rPr>
        <w:t xml:space="preserve"> Basisonderwijs (</w:t>
      </w:r>
      <w:proofErr w:type="spellStart"/>
      <w:r w:rsidRPr="000E77C1">
        <w:rPr>
          <w:rFonts w:cs="Arial"/>
        </w:rPr>
        <w:t>BuBao</w:t>
      </w:r>
      <w:proofErr w:type="spellEnd"/>
      <w:r w:rsidRPr="000E77C1">
        <w:rPr>
          <w:rFonts w:cs="Arial"/>
        </w:rPr>
        <w:t xml:space="preserve">) </w:t>
      </w:r>
      <w:proofErr w:type="spellStart"/>
      <w:r w:rsidRPr="000E77C1">
        <w:rPr>
          <w:rFonts w:cs="Arial"/>
        </w:rPr>
        <w:t>Landegem</w:t>
      </w:r>
      <w:proofErr w:type="spellEnd"/>
      <w:r w:rsidRPr="000E77C1">
        <w:rPr>
          <w:rFonts w:cs="Arial"/>
        </w:rPr>
        <w:t xml:space="preserve"> met volgende schoolbesturen en scholen als leden:</w:t>
      </w:r>
    </w:p>
    <w:p w:rsidR="00A074B7" w:rsidRPr="000E77C1" w:rsidRDefault="00A074B7" w:rsidP="00A074B7">
      <w:pPr>
        <w:jc w:val="both"/>
        <w:rPr>
          <w:rFonts w:cs="Arial"/>
        </w:rPr>
      </w:pPr>
    </w:p>
    <w:p w:rsidR="00A074B7" w:rsidRPr="000E77C1" w:rsidRDefault="00A074B7" w:rsidP="00A074B7">
      <w:pPr>
        <w:jc w:val="both"/>
        <w:rPr>
          <w:rFonts w:cs="Arial"/>
        </w:rPr>
      </w:pPr>
      <w:r w:rsidRPr="000E77C1">
        <w:rPr>
          <w:rFonts w:cs="Arial"/>
        </w:rPr>
        <w:t xml:space="preserve">Gemeenteschool Sint-Martens-Latem: </w:t>
      </w:r>
    </w:p>
    <w:p w:rsidR="00A074B7" w:rsidRPr="000E77C1" w:rsidRDefault="00A074B7" w:rsidP="00A074B7">
      <w:pPr>
        <w:jc w:val="both"/>
        <w:rPr>
          <w:rFonts w:cs="Arial"/>
        </w:rPr>
      </w:pPr>
      <w:r w:rsidRPr="000E77C1">
        <w:rPr>
          <w:rFonts w:cs="Arial"/>
        </w:rPr>
        <w:tab/>
        <w:t>Pieter Vanderheyden (schepen van onderwijs)</w:t>
      </w:r>
    </w:p>
    <w:p w:rsidR="00A074B7" w:rsidRPr="00604A9B" w:rsidRDefault="00A074B7" w:rsidP="00A074B7">
      <w:pPr>
        <w:jc w:val="both"/>
        <w:rPr>
          <w:rFonts w:cs="Arial"/>
        </w:rPr>
      </w:pPr>
      <w:r>
        <w:rPr>
          <w:rFonts w:cs="Arial"/>
        </w:rPr>
        <w:tab/>
        <w:t xml:space="preserve">Els </w:t>
      </w:r>
      <w:proofErr w:type="spellStart"/>
      <w:r>
        <w:rPr>
          <w:rFonts w:cs="Arial"/>
        </w:rPr>
        <w:t>Hautekeete</w:t>
      </w:r>
      <w:proofErr w:type="spellEnd"/>
      <w:r>
        <w:rPr>
          <w:rFonts w:cs="Arial"/>
        </w:rPr>
        <w:t xml:space="preserve"> &amp; </w:t>
      </w:r>
      <w:r w:rsidRPr="00604A9B">
        <w:rPr>
          <w:rFonts w:cs="Arial"/>
        </w:rPr>
        <w:t xml:space="preserve">Katlijn Vantomme &amp; Ilse </w:t>
      </w:r>
      <w:proofErr w:type="spellStart"/>
      <w:r w:rsidRPr="00604A9B">
        <w:rPr>
          <w:rFonts w:cs="Arial"/>
        </w:rPr>
        <w:t>Schynkel</w:t>
      </w:r>
      <w:proofErr w:type="spellEnd"/>
      <w:r w:rsidRPr="00604A9B">
        <w:rPr>
          <w:rFonts w:cs="Arial"/>
        </w:rPr>
        <w:t xml:space="preserve"> (directie)</w:t>
      </w:r>
    </w:p>
    <w:p w:rsidR="00A074B7" w:rsidRPr="000E77C1" w:rsidRDefault="00A074B7" w:rsidP="00A074B7">
      <w:pPr>
        <w:jc w:val="both"/>
        <w:rPr>
          <w:rFonts w:cs="Arial"/>
        </w:rPr>
      </w:pPr>
      <w:r w:rsidRPr="000E77C1">
        <w:rPr>
          <w:rFonts w:cs="Arial"/>
        </w:rPr>
        <w:t>Gemeenteschool Nevele:</w:t>
      </w:r>
    </w:p>
    <w:p w:rsidR="00A074B7" w:rsidRPr="000E77C1" w:rsidRDefault="00A074B7" w:rsidP="00A074B7">
      <w:pPr>
        <w:jc w:val="both"/>
        <w:rPr>
          <w:rFonts w:cs="Arial"/>
        </w:rPr>
      </w:pPr>
      <w:r w:rsidRPr="000E77C1">
        <w:rPr>
          <w:rFonts w:cs="Arial"/>
        </w:rPr>
        <w:tab/>
        <w:t>Ann Lambrecht (schepen van onderwijs)</w:t>
      </w:r>
    </w:p>
    <w:p w:rsidR="00A074B7" w:rsidRPr="00545982" w:rsidRDefault="00A074B7" w:rsidP="00A074B7">
      <w:pPr>
        <w:jc w:val="both"/>
        <w:rPr>
          <w:rFonts w:cs="Arial"/>
        </w:rPr>
      </w:pPr>
      <w:r w:rsidRPr="000E77C1">
        <w:rPr>
          <w:rFonts w:cs="Arial"/>
        </w:rPr>
        <w:tab/>
      </w:r>
      <w:r>
        <w:rPr>
          <w:rFonts w:cs="Arial"/>
        </w:rPr>
        <w:t xml:space="preserve">Isabelle de Kriek </w:t>
      </w:r>
      <w:r w:rsidRPr="00545982">
        <w:rPr>
          <w:rFonts w:cs="Arial"/>
        </w:rPr>
        <w:t>(directie)</w:t>
      </w:r>
    </w:p>
    <w:p w:rsidR="00A074B7" w:rsidRPr="000E77C1" w:rsidRDefault="00A074B7" w:rsidP="00A074B7">
      <w:pPr>
        <w:jc w:val="both"/>
        <w:rPr>
          <w:rFonts w:cs="Arial"/>
        </w:rPr>
      </w:pPr>
      <w:r w:rsidRPr="000E77C1">
        <w:rPr>
          <w:rFonts w:cs="Arial"/>
        </w:rPr>
        <w:t xml:space="preserve">Gemeenteschool </w:t>
      </w:r>
      <w:proofErr w:type="spellStart"/>
      <w:r w:rsidRPr="000E77C1">
        <w:rPr>
          <w:rFonts w:cs="Arial"/>
        </w:rPr>
        <w:t>Landegem</w:t>
      </w:r>
      <w:proofErr w:type="spellEnd"/>
      <w:r w:rsidRPr="000E77C1">
        <w:rPr>
          <w:rFonts w:cs="Arial"/>
        </w:rPr>
        <w:t xml:space="preserve">: </w:t>
      </w:r>
    </w:p>
    <w:p w:rsidR="00A074B7" w:rsidRPr="000E77C1" w:rsidRDefault="00A074B7" w:rsidP="00A074B7">
      <w:pPr>
        <w:jc w:val="both"/>
        <w:rPr>
          <w:rFonts w:cs="Arial"/>
        </w:rPr>
      </w:pPr>
      <w:r w:rsidRPr="000E77C1">
        <w:rPr>
          <w:rFonts w:cs="Arial"/>
        </w:rPr>
        <w:lastRenderedPageBreak/>
        <w:tab/>
        <w:t>Ann Lambrecht (schepen van on</w:t>
      </w:r>
      <w:r>
        <w:rPr>
          <w:rFonts w:cs="Arial"/>
        </w:rPr>
        <w:t>d</w:t>
      </w:r>
      <w:r w:rsidRPr="000E77C1">
        <w:rPr>
          <w:rFonts w:cs="Arial"/>
        </w:rPr>
        <w:t>erwijs)</w:t>
      </w:r>
    </w:p>
    <w:p w:rsidR="00A074B7" w:rsidRPr="000E77C1" w:rsidRDefault="00A074B7" w:rsidP="00A074B7">
      <w:pPr>
        <w:jc w:val="both"/>
        <w:rPr>
          <w:rFonts w:cs="Arial"/>
        </w:rPr>
      </w:pPr>
      <w:r>
        <w:rPr>
          <w:rFonts w:cs="Arial"/>
        </w:rPr>
        <w:tab/>
        <w:t xml:space="preserve">Philippe </w:t>
      </w:r>
      <w:proofErr w:type="spellStart"/>
      <w:r>
        <w:rPr>
          <w:rFonts w:cs="Arial"/>
        </w:rPr>
        <w:t>Soens</w:t>
      </w:r>
      <w:proofErr w:type="spellEnd"/>
      <w:r>
        <w:rPr>
          <w:rFonts w:cs="Arial"/>
        </w:rPr>
        <w:t xml:space="preserve"> (</w:t>
      </w:r>
      <w:r w:rsidRPr="000E77C1">
        <w:rPr>
          <w:rFonts w:cs="Arial"/>
        </w:rPr>
        <w:t>directie)</w:t>
      </w:r>
    </w:p>
    <w:p w:rsidR="00A074B7" w:rsidRPr="000E77C1" w:rsidRDefault="00A074B7" w:rsidP="00A074B7">
      <w:pPr>
        <w:jc w:val="both"/>
        <w:rPr>
          <w:rFonts w:cs="Arial"/>
        </w:rPr>
      </w:pPr>
      <w:r w:rsidRPr="000E77C1">
        <w:rPr>
          <w:rFonts w:cs="Arial"/>
        </w:rPr>
        <w:t>Gemeenteschool De Pinte:</w:t>
      </w:r>
    </w:p>
    <w:p w:rsidR="00A074B7" w:rsidRPr="000E77C1" w:rsidRDefault="00A074B7" w:rsidP="00A074B7">
      <w:pPr>
        <w:jc w:val="both"/>
        <w:rPr>
          <w:rFonts w:cs="Arial"/>
        </w:rPr>
      </w:pPr>
      <w:r w:rsidRPr="000E77C1">
        <w:rPr>
          <w:rFonts w:cs="Arial"/>
        </w:rPr>
        <w:tab/>
        <w:t>Benedikte De Munck (schepen van onderwijs)</w:t>
      </w:r>
    </w:p>
    <w:p w:rsidR="00A074B7" w:rsidRPr="00FD55CD" w:rsidRDefault="00A074B7" w:rsidP="00A074B7">
      <w:pPr>
        <w:jc w:val="both"/>
        <w:rPr>
          <w:rFonts w:cs="Arial"/>
          <w:lang w:val="nl-BE"/>
        </w:rPr>
      </w:pPr>
      <w:r w:rsidRPr="000E77C1">
        <w:rPr>
          <w:rFonts w:cs="Arial"/>
        </w:rPr>
        <w:tab/>
      </w:r>
      <w:r w:rsidRPr="00FD55CD">
        <w:rPr>
          <w:rFonts w:cs="Arial"/>
          <w:lang w:val="nl-BE"/>
        </w:rPr>
        <w:t>Greet Naessens (directie)</w:t>
      </w:r>
    </w:p>
    <w:p w:rsidR="00A074B7" w:rsidRPr="000E77C1" w:rsidRDefault="00A074B7" w:rsidP="00A074B7">
      <w:pPr>
        <w:jc w:val="both"/>
        <w:rPr>
          <w:rFonts w:cs="Arial"/>
        </w:rPr>
      </w:pPr>
      <w:proofErr w:type="spellStart"/>
      <w:r w:rsidRPr="000E77C1">
        <w:rPr>
          <w:rFonts w:cs="Arial"/>
        </w:rPr>
        <w:t>BuBao</w:t>
      </w:r>
      <w:proofErr w:type="spellEnd"/>
      <w:r w:rsidRPr="000E77C1">
        <w:rPr>
          <w:rFonts w:cs="Arial"/>
        </w:rPr>
        <w:t xml:space="preserve"> Ten Dries </w:t>
      </w:r>
      <w:proofErr w:type="spellStart"/>
      <w:r w:rsidRPr="000E77C1">
        <w:rPr>
          <w:rFonts w:cs="Arial"/>
        </w:rPr>
        <w:t>Landegem</w:t>
      </w:r>
      <w:proofErr w:type="spellEnd"/>
      <w:r w:rsidRPr="000E77C1">
        <w:rPr>
          <w:rFonts w:cs="Arial"/>
        </w:rPr>
        <w:t>:</w:t>
      </w:r>
    </w:p>
    <w:p w:rsidR="00A074B7" w:rsidRPr="000E77C1" w:rsidRDefault="00A074B7" w:rsidP="00A074B7">
      <w:pPr>
        <w:jc w:val="both"/>
        <w:rPr>
          <w:rFonts w:cs="Arial"/>
        </w:rPr>
      </w:pPr>
      <w:r w:rsidRPr="000E77C1">
        <w:rPr>
          <w:rFonts w:cs="Arial"/>
        </w:rPr>
        <w:tab/>
        <w:t xml:space="preserve">Paul </w:t>
      </w:r>
      <w:proofErr w:type="spellStart"/>
      <w:r w:rsidRPr="000E77C1">
        <w:rPr>
          <w:rFonts w:cs="Arial"/>
        </w:rPr>
        <w:t>Veevaete</w:t>
      </w:r>
      <w:proofErr w:type="spellEnd"/>
      <w:r w:rsidRPr="000E77C1">
        <w:rPr>
          <w:rFonts w:cs="Arial"/>
        </w:rPr>
        <w:t xml:space="preserve"> (voorzitter schoolbestuur)</w:t>
      </w:r>
    </w:p>
    <w:p w:rsidR="00A074B7" w:rsidRPr="000E77C1" w:rsidRDefault="00A074B7" w:rsidP="00A074B7">
      <w:pPr>
        <w:jc w:val="both"/>
        <w:rPr>
          <w:rFonts w:cs="Arial"/>
        </w:rPr>
      </w:pPr>
      <w:r w:rsidRPr="000E77C1">
        <w:rPr>
          <w:rFonts w:cs="Arial"/>
        </w:rPr>
        <w:tab/>
        <w:t>Patrick Van Damme (directie)</w:t>
      </w:r>
    </w:p>
    <w:p w:rsidR="00A074B7" w:rsidRPr="000E77C1" w:rsidRDefault="00A074B7" w:rsidP="00A074B7">
      <w:pPr>
        <w:jc w:val="both"/>
        <w:rPr>
          <w:rFonts w:cs="Arial"/>
        </w:rPr>
      </w:pPr>
    </w:p>
    <w:p w:rsidR="00944F72" w:rsidRPr="00A074B7" w:rsidRDefault="00944F72" w:rsidP="00A074B7">
      <w:pPr>
        <w:pStyle w:val="Kop3"/>
      </w:pPr>
      <w:bookmarkStart w:id="20" w:name="_Toc232473212"/>
      <w:bookmarkStart w:id="21" w:name="_Toc514354135"/>
      <w:bookmarkStart w:id="22" w:name="_Toc514839413"/>
      <w:r w:rsidRPr="00A074B7">
        <w:t>1.</w:t>
      </w:r>
      <w:r w:rsidR="00A074B7" w:rsidRPr="00A074B7">
        <w:t>1.4</w:t>
      </w:r>
      <w:r w:rsidRPr="00A074B7">
        <w:tab/>
        <w:t>Personeel</w:t>
      </w:r>
      <w:bookmarkEnd w:id="20"/>
      <w:bookmarkEnd w:id="21"/>
      <w:bookmarkEnd w:id="22"/>
      <w:r w:rsidRPr="00A074B7">
        <w:tab/>
        <w:t xml:space="preserve"> </w:t>
      </w:r>
    </w:p>
    <w:p w:rsidR="00944F72" w:rsidRPr="000E77C1" w:rsidRDefault="00944F72" w:rsidP="00944F72">
      <w:pPr>
        <w:jc w:val="both"/>
        <w:rPr>
          <w:rFonts w:cs="Arial"/>
        </w:rPr>
      </w:pPr>
    </w:p>
    <w:p w:rsidR="00944F72" w:rsidRPr="000E77C1" w:rsidRDefault="00944F72" w:rsidP="00944F72">
      <w:pPr>
        <w:jc w:val="both"/>
        <w:rPr>
          <w:rFonts w:cs="Arial"/>
        </w:rPr>
      </w:pPr>
      <w:r w:rsidRPr="000E77C1">
        <w:rPr>
          <w:rFonts w:cs="Arial"/>
        </w:rPr>
        <w:t xml:space="preserve">Directeur: </w:t>
      </w:r>
      <w:r>
        <w:rPr>
          <w:rFonts w:cs="Arial"/>
        </w:rPr>
        <w:t>Isabelle de Kriek</w:t>
      </w:r>
    </w:p>
    <w:p w:rsidR="00944F72" w:rsidRPr="000E77C1" w:rsidRDefault="00944F72" w:rsidP="00944F72">
      <w:pPr>
        <w:jc w:val="both"/>
        <w:rPr>
          <w:rFonts w:cs="Arial"/>
        </w:rPr>
      </w:pPr>
    </w:p>
    <w:p w:rsidR="00944F72" w:rsidRPr="000E77C1" w:rsidRDefault="00944F72" w:rsidP="00944F72">
      <w:pPr>
        <w:jc w:val="both"/>
        <w:rPr>
          <w:rFonts w:cs="Arial"/>
        </w:rPr>
      </w:pPr>
      <w:r w:rsidRPr="000E77C1">
        <w:rPr>
          <w:rFonts w:cs="Arial"/>
        </w:rPr>
        <w:t>Kleuteronderwijs</w:t>
      </w:r>
    </w:p>
    <w:p w:rsidR="00944F72" w:rsidRDefault="00944F72" w:rsidP="00F24441">
      <w:pPr>
        <w:pStyle w:val="Lijstalinea"/>
        <w:numPr>
          <w:ilvl w:val="0"/>
          <w:numId w:val="1"/>
        </w:numPr>
        <w:tabs>
          <w:tab w:val="left" w:pos="142"/>
        </w:tabs>
        <w:jc w:val="both"/>
        <w:rPr>
          <w:rFonts w:cs="Arial"/>
        </w:rPr>
      </w:pPr>
      <w:r w:rsidRPr="00F24441">
        <w:rPr>
          <w:rFonts w:cs="Arial"/>
        </w:rPr>
        <w:tab/>
        <w:t xml:space="preserve">groepsleerkrachten: </w:t>
      </w:r>
    </w:p>
    <w:p w:rsidR="00944F72" w:rsidRPr="000E77C1" w:rsidRDefault="00F24441" w:rsidP="00944F72">
      <w:pPr>
        <w:tabs>
          <w:tab w:val="left" w:pos="142"/>
        </w:tabs>
        <w:ind w:left="142" w:hanging="142"/>
        <w:jc w:val="both"/>
        <w:rPr>
          <w:rFonts w:cs="Arial"/>
        </w:rPr>
      </w:pPr>
      <w:r>
        <w:rPr>
          <w:rFonts w:cs="Arial"/>
        </w:rPr>
        <w:tab/>
      </w:r>
      <w:r>
        <w:rPr>
          <w:rFonts w:cs="Arial"/>
        </w:rPr>
        <w:tab/>
      </w:r>
      <w:r w:rsidR="00A074B7">
        <w:rPr>
          <w:rFonts w:cs="Arial"/>
        </w:rPr>
        <w:tab/>
      </w:r>
      <w:r w:rsidR="00944F72">
        <w:rPr>
          <w:rFonts w:cs="Arial"/>
        </w:rPr>
        <w:t>Ann De Buck</w:t>
      </w:r>
    </w:p>
    <w:p w:rsidR="00944F72" w:rsidRDefault="00F24441" w:rsidP="00944F72">
      <w:pPr>
        <w:tabs>
          <w:tab w:val="left" w:pos="142"/>
        </w:tabs>
        <w:ind w:left="142" w:hanging="142"/>
        <w:jc w:val="both"/>
        <w:rPr>
          <w:rFonts w:cs="Arial"/>
        </w:rPr>
      </w:pPr>
      <w:r>
        <w:rPr>
          <w:rFonts w:cs="Arial"/>
        </w:rPr>
        <w:tab/>
      </w:r>
      <w:r>
        <w:rPr>
          <w:rFonts w:cs="Arial"/>
        </w:rPr>
        <w:tab/>
      </w:r>
      <w:r w:rsidR="00944F72">
        <w:rPr>
          <w:rFonts w:cs="Arial"/>
        </w:rPr>
        <w:tab/>
        <w:t xml:space="preserve">An </w:t>
      </w:r>
      <w:proofErr w:type="spellStart"/>
      <w:r w:rsidR="00944F72">
        <w:rPr>
          <w:rFonts w:cs="Arial"/>
        </w:rPr>
        <w:t>Planckaert</w:t>
      </w:r>
      <w:proofErr w:type="spellEnd"/>
      <w:r w:rsidR="00944F72">
        <w:rPr>
          <w:rFonts w:cs="Arial"/>
        </w:rPr>
        <w:t xml:space="preserve"> </w:t>
      </w:r>
    </w:p>
    <w:p w:rsidR="00F24441" w:rsidRDefault="00F24441" w:rsidP="00944F72">
      <w:pPr>
        <w:tabs>
          <w:tab w:val="left" w:pos="142"/>
        </w:tabs>
        <w:ind w:left="142" w:hanging="142"/>
        <w:jc w:val="both"/>
        <w:rPr>
          <w:rFonts w:cs="Arial"/>
        </w:rPr>
      </w:pPr>
      <w:r>
        <w:rPr>
          <w:rFonts w:cs="Arial"/>
        </w:rPr>
        <w:tab/>
      </w:r>
      <w:r>
        <w:rPr>
          <w:rFonts w:cs="Arial"/>
        </w:rPr>
        <w:tab/>
      </w:r>
      <w:r w:rsidR="00A074B7">
        <w:rPr>
          <w:rFonts w:cs="Arial"/>
        </w:rPr>
        <w:tab/>
      </w:r>
      <w:r>
        <w:rPr>
          <w:rFonts w:cs="Arial"/>
        </w:rPr>
        <w:t xml:space="preserve">Griet De </w:t>
      </w:r>
      <w:proofErr w:type="spellStart"/>
      <w:r>
        <w:rPr>
          <w:rFonts w:cs="Arial"/>
        </w:rPr>
        <w:t>Muer</w:t>
      </w:r>
      <w:proofErr w:type="spellEnd"/>
    </w:p>
    <w:p w:rsidR="00944F72" w:rsidRPr="000E77C1" w:rsidRDefault="00F24441" w:rsidP="00944F72">
      <w:pPr>
        <w:tabs>
          <w:tab w:val="left" w:pos="142"/>
        </w:tabs>
        <w:ind w:left="142" w:hanging="142"/>
        <w:jc w:val="both"/>
        <w:rPr>
          <w:rFonts w:cs="Arial"/>
        </w:rPr>
      </w:pPr>
      <w:r>
        <w:rPr>
          <w:rFonts w:cs="Arial"/>
        </w:rPr>
        <w:tab/>
      </w:r>
      <w:r>
        <w:rPr>
          <w:rFonts w:cs="Arial"/>
        </w:rPr>
        <w:tab/>
      </w:r>
      <w:r>
        <w:rPr>
          <w:rFonts w:cs="Arial"/>
        </w:rPr>
        <w:tab/>
      </w:r>
      <w:r w:rsidR="00944F72">
        <w:rPr>
          <w:rFonts w:cs="Arial"/>
        </w:rPr>
        <w:t>Veronique Van Oost</w:t>
      </w:r>
    </w:p>
    <w:p w:rsidR="00F24441" w:rsidRDefault="00A074B7" w:rsidP="00F24441">
      <w:pPr>
        <w:tabs>
          <w:tab w:val="left" w:pos="142"/>
        </w:tabs>
        <w:ind w:left="142" w:hanging="142"/>
        <w:jc w:val="both"/>
        <w:rPr>
          <w:rFonts w:cs="Arial"/>
        </w:rPr>
      </w:pPr>
      <w:r>
        <w:rPr>
          <w:rFonts w:cs="Arial"/>
        </w:rPr>
        <w:tab/>
      </w:r>
      <w:r w:rsidR="00F24441">
        <w:rPr>
          <w:rFonts w:cs="Arial"/>
        </w:rPr>
        <w:tab/>
      </w:r>
      <w:r w:rsidR="00F24441">
        <w:rPr>
          <w:rFonts w:cs="Arial"/>
        </w:rPr>
        <w:tab/>
      </w:r>
      <w:r w:rsidR="00944F72">
        <w:rPr>
          <w:rFonts w:cs="Arial"/>
        </w:rPr>
        <w:t>Mieke De Cocker</w:t>
      </w:r>
    </w:p>
    <w:p w:rsidR="00F24441" w:rsidRDefault="00944F72" w:rsidP="00944F72">
      <w:pPr>
        <w:pStyle w:val="Lijstalinea"/>
        <w:numPr>
          <w:ilvl w:val="0"/>
          <w:numId w:val="1"/>
        </w:numPr>
        <w:tabs>
          <w:tab w:val="left" w:pos="142"/>
        </w:tabs>
        <w:jc w:val="both"/>
        <w:rPr>
          <w:rFonts w:cs="Arial"/>
        </w:rPr>
      </w:pPr>
      <w:r w:rsidRPr="00F24441">
        <w:rPr>
          <w:rFonts w:cs="Arial"/>
        </w:rPr>
        <w:t xml:space="preserve">kinderverzorgster: Els </w:t>
      </w:r>
      <w:proofErr w:type="spellStart"/>
      <w:r w:rsidRPr="00F24441">
        <w:rPr>
          <w:rFonts w:cs="Arial"/>
        </w:rPr>
        <w:t>Bauters</w:t>
      </w:r>
      <w:proofErr w:type="spellEnd"/>
    </w:p>
    <w:p w:rsidR="00944F72" w:rsidRPr="00C26F37" w:rsidRDefault="00944F72" w:rsidP="00944F72">
      <w:pPr>
        <w:pStyle w:val="Lijstalinea"/>
        <w:numPr>
          <w:ilvl w:val="0"/>
          <w:numId w:val="1"/>
        </w:numPr>
        <w:tabs>
          <w:tab w:val="left" w:pos="142"/>
        </w:tabs>
        <w:jc w:val="both"/>
        <w:rPr>
          <w:rFonts w:cs="Arial"/>
        </w:rPr>
      </w:pPr>
      <w:r w:rsidRPr="00C26F37">
        <w:rPr>
          <w:rFonts w:cs="Arial"/>
        </w:rPr>
        <w:t xml:space="preserve">gym: </w:t>
      </w:r>
      <w:r w:rsidRPr="00C26F37">
        <w:rPr>
          <w:rFonts w:cs="Arial"/>
          <w:color w:val="000000" w:themeColor="text1"/>
        </w:rPr>
        <w:t xml:space="preserve">An </w:t>
      </w:r>
      <w:proofErr w:type="spellStart"/>
      <w:r w:rsidRPr="00C26F37">
        <w:rPr>
          <w:rFonts w:cs="Arial"/>
          <w:color w:val="000000" w:themeColor="text1"/>
        </w:rPr>
        <w:t>Planckaert</w:t>
      </w:r>
      <w:proofErr w:type="spellEnd"/>
    </w:p>
    <w:p w:rsidR="00944F72" w:rsidRDefault="00944F72" w:rsidP="00944F72">
      <w:pPr>
        <w:rPr>
          <w:rFonts w:cs="Arial"/>
        </w:rPr>
      </w:pPr>
    </w:p>
    <w:p w:rsidR="00944F72" w:rsidRPr="000E77C1" w:rsidRDefault="00944F72" w:rsidP="00944F72">
      <w:pPr>
        <w:jc w:val="both"/>
        <w:rPr>
          <w:rFonts w:cs="Arial"/>
        </w:rPr>
      </w:pPr>
      <w:r w:rsidRPr="000E77C1">
        <w:rPr>
          <w:rFonts w:cs="Arial"/>
        </w:rPr>
        <w:t>Lager onderwijs</w:t>
      </w:r>
    </w:p>
    <w:p w:rsidR="00944F72" w:rsidRPr="00F24441" w:rsidRDefault="00944F72" w:rsidP="00F24441">
      <w:pPr>
        <w:pStyle w:val="Lijstalinea"/>
        <w:numPr>
          <w:ilvl w:val="0"/>
          <w:numId w:val="1"/>
        </w:numPr>
        <w:tabs>
          <w:tab w:val="left" w:pos="142"/>
        </w:tabs>
        <w:jc w:val="both"/>
        <w:rPr>
          <w:rFonts w:cs="Arial"/>
        </w:rPr>
      </w:pPr>
      <w:r w:rsidRPr="00F24441">
        <w:rPr>
          <w:rFonts w:cs="Arial"/>
        </w:rPr>
        <w:tab/>
        <w:t xml:space="preserve">groepsleerkrachten: </w:t>
      </w:r>
    </w:p>
    <w:p w:rsidR="00944F72" w:rsidRPr="000E77C1" w:rsidRDefault="00944F72" w:rsidP="00944F72">
      <w:pPr>
        <w:tabs>
          <w:tab w:val="left" w:pos="142"/>
        </w:tabs>
        <w:ind w:left="142" w:hanging="142"/>
        <w:jc w:val="both"/>
        <w:rPr>
          <w:rFonts w:cs="Arial"/>
        </w:rPr>
      </w:pPr>
      <w:r>
        <w:rPr>
          <w:rFonts w:cs="Arial"/>
        </w:rPr>
        <w:tab/>
      </w:r>
      <w:r w:rsidR="00F24441">
        <w:rPr>
          <w:rFonts w:cs="Arial"/>
        </w:rPr>
        <w:tab/>
      </w:r>
      <w:r w:rsidR="00F24441">
        <w:rPr>
          <w:rFonts w:cs="Arial"/>
        </w:rPr>
        <w:tab/>
      </w:r>
      <w:r>
        <w:rPr>
          <w:rFonts w:cs="Arial"/>
        </w:rPr>
        <w:t>Els Verkerken</w:t>
      </w:r>
    </w:p>
    <w:p w:rsidR="00944F72" w:rsidRPr="002762E9" w:rsidRDefault="00944F72" w:rsidP="00944F72">
      <w:pPr>
        <w:tabs>
          <w:tab w:val="left" w:pos="142"/>
        </w:tabs>
        <w:ind w:left="142" w:hanging="142"/>
        <w:jc w:val="both"/>
        <w:rPr>
          <w:rFonts w:cs="Arial"/>
          <w:lang w:val="nl-BE"/>
        </w:rPr>
      </w:pPr>
      <w:r w:rsidRPr="000E77C1">
        <w:rPr>
          <w:rFonts w:cs="Arial"/>
        </w:rPr>
        <w:tab/>
      </w:r>
      <w:r w:rsidR="00F24441">
        <w:rPr>
          <w:rFonts w:cs="Arial"/>
        </w:rPr>
        <w:tab/>
      </w:r>
      <w:r w:rsidR="00F24441">
        <w:rPr>
          <w:rFonts w:cs="Arial"/>
        </w:rPr>
        <w:tab/>
      </w:r>
      <w:r w:rsidRPr="002762E9">
        <w:rPr>
          <w:rFonts w:cs="Arial"/>
          <w:lang w:val="nl-BE"/>
        </w:rPr>
        <w:t>Paul De Stoop</w:t>
      </w:r>
    </w:p>
    <w:p w:rsidR="00944F72" w:rsidRPr="002762E9" w:rsidRDefault="00944F72" w:rsidP="00944F72">
      <w:pPr>
        <w:tabs>
          <w:tab w:val="left" w:pos="142"/>
        </w:tabs>
        <w:ind w:left="142" w:hanging="142"/>
        <w:jc w:val="both"/>
        <w:rPr>
          <w:rFonts w:cs="Arial"/>
          <w:lang w:val="nl-BE"/>
        </w:rPr>
      </w:pPr>
      <w:r>
        <w:rPr>
          <w:rFonts w:cs="Arial"/>
          <w:lang w:val="nl-BE"/>
        </w:rPr>
        <w:tab/>
      </w:r>
      <w:r w:rsidR="00F24441">
        <w:rPr>
          <w:rFonts w:cs="Arial"/>
          <w:lang w:val="nl-BE"/>
        </w:rPr>
        <w:tab/>
      </w:r>
      <w:r w:rsidR="00F24441">
        <w:rPr>
          <w:rFonts w:cs="Arial"/>
          <w:lang w:val="nl-BE"/>
        </w:rPr>
        <w:tab/>
      </w:r>
      <w:r w:rsidRPr="002762E9">
        <w:rPr>
          <w:rFonts w:cs="Arial"/>
          <w:lang w:val="nl-BE"/>
        </w:rPr>
        <w:t>Kathy Dhondt</w:t>
      </w:r>
    </w:p>
    <w:p w:rsidR="00944F72" w:rsidRPr="002762E9" w:rsidRDefault="00944F72" w:rsidP="00944F72">
      <w:pPr>
        <w:tabs>
          <w:tab w:val="left" w:pos="142"/>
        </w:tabs>
        <w:ind w:left="142" w:hanging="142"/>
        <w:jc w:val="both"/>
        <w:rPr>
          <w:rFonts w:cs="Arial"/>
          <w:lang w:val="nl-BE"/>
        </w:rPr>
      </w:pPr>
      <w:r>
        <w:rPr>
          <w:rFonts w:cs="Arial"/>
          <w:lang w:val="nl-BE"/>
        </w:rPr>
        <w:tab/>
      </w:r>
      <w:r w:rsidR="00F24441">
        <w:rPr>
          <w:rFonts w:cs="Arial"/>
          <w:lang w:val="nl-BE"/>
        </w:rPr>
        <w:tab/>
      </w:r>
      <w:r w:rsidR="00F24441">
        <w:rPr>
          <w:rFonts w:cs="Arial"/>
          <w:lang w:val="nl-BE"/>
        </w:rPr>
        <w:tab/>
      </w:r>
      <w:r w:rsidRPr="002762E9">
        <w:rPr>
          <w:rFonts w:cs="Arial"/>
          <w:lang w:val="nl-BE"/>
        </w:rPr>
        <w:t>Christine Vermeulen</w:t>
      </w:r>
    </w:p>
    <w:p w:rsidR="00944F72" w:rsidRPr="002762E9" w:rsidRDefault="00944F72" w:rsidP="00944F72">
      <w:pPr>
        <w:tabs>
          <w:tab w:val="left" w:pos="142"/>
        </w:tabs>
        <w:ind w:left="142" w:hanging="142"/>
        <w:jc w:val="both"/>
        <w:rPr>
          <w:rFonts w:cs="Arial"/>
          <w:lang w:val="nl-BE"/>
        </w:rPr>
      </w:pPr>
      <w:r>
        <w:rPr>
          <w:rFonts w:cs="Arial"/>
          <w:lang w:val="nl-BE"/>
        </w:rPr>
        <w:tab/>
      </w:r>
      <w:r w:rsidR="00F24441">
        <w:rPr>
          <w:rFonts w:cs="Arial"/>
          <w:lang w:val="nl-BE"/>
        </w:rPr>
        <w:tab/>
      </w:r>
      <w:r w:rsidR="00F24441">
        <w:rPr>
          <w:rFonts w:cs="Arial"/>
          <w:lang w:val="nl-BE"/>
        </w:rPr>
        <w:tab/>
      </w:r>
      <w:r w:rsidRPr="002762E9">
        <w:rPr>
          <w:rFonts w:cs="Arial"/>
          <w:lang w:val="nl-BE"/>
        </w:rPr>
        <w:t xml:space="preserve">Dorine Van </w:t>
      </w:r>
      <w:proofErr w:type="spellStart"/>
      <w:r w:rsidRPr="002762E9">
        <w:rPr>
          <w:rFonts w:cs="Arial"/>
          <w:lang w:val="nl-BE"/>
        </w:rPr>
        <w:t>Leirberghe</w:t>
      </w:r>
      <w:proofErr w:type="spellEnd"/>
    </w:p>
    <w:p w:rsidR="00944F72" w:rsidRDefault="00944F72" w:rsidP="00944F72">
      <w:pPr>
        <w:tabs>
          <w:tab w:val="left" w:pos="142"/>
        </w:tabs>
        <w:ind w:left="142" w:hanging="142"/>
        <w:jc w:val="both"/>
        <w:rPr>
          <w:rFonts w:cs="Arial"/>
        </w:rPr>
      </w:pPr>
      <w:r w:rsidRPr="002762E9">
        <w:rPr>
          <w:rFonts w:cs="Arial"/>
          <w:lang w:val="nl-BE"/>
        </w:rPr>
        <w:tab/>
      </w:r>
      <w:r w:rsidR="00F24441">
        <w:rPr>
          <w:rFonts w:cs="Arial"/>
          <w:lang w:val="nl-BE"/>
        </w:rPr>
        <w:tab/>
      </w:r>
      <w:r w:rsidR="00F24441">
        <w:rPr>
          <w:rFonts w:cs="Arial"/>
          <w:lang w:val="nl-BE"/>
        </w:rPr>
        <w:tab/>
      </w:r>
      <w:r>
        <w:rPr>
          <w:rFonts w:cs="Arial"/>
        </w:rPr>
        <w:t xml:space="preserve">Marleen </w:t>
      </w:r>
      <w:proofErr w:type="spellStart"/>
      <w:r>
        <w:rPr>
          <w:rFonts w:cs="Arial"/>
        </w:rPr>
        <w:t>Boxstael</w:t>
      </w:r>
      <w:proofErr w:type="spellEnd"/>
    </w:p>
    <w:p w:rsidR="00944F72" w:rsidRDefault="00944F72" w:rsidP="00944F72">
      <w:pPr>
        <w:tabs>
          <w:tab w:val="left" w:pos="142"/>
        </w:tabs>
        <w:ind w:left="142" w:hanging="142"/>
        <w:jc w:val="both"/>
        <w:rPr>
          <w:rFonts w:cs="Arial"/>
        </w:rPr>
      </w:pPr>
      <w:r>
        <w:rPr>
          <w:rFonts w:cs="Arial"/>
        </w:rPr>
        <w:t xml:space="preserve">   </w:t>
      </w:r>
      <w:r w:rsidR="00F24441">
        <w:rPr>
          <w:rFonts w:cs="Arial"/>
        </w:rPr>
        <w:tab/>
      </w:r>
      <w:r w:rsidR="00F24441">
        <w:rPr>
          <w:rFonts w:cs="Arial"/>
        </w:rPr>
        <w:tab/>
      </w:r>
      <w:r>
        <w:rPr>
          <w:rFonts w:cs="Arial"/>
        </w:rPr>
        <w:t xml:space="preserve">Ellen Van den </w:t>
      </w:r>
      <w:proofErr w:type="spellStart"/>
      <w:r>
        <w:rPr>
          <w:rFonts w:cs="Arial"/>
        </w:rPr>
        <w:t>Bulcke</w:t>
      </w:r>
      <w:proofErr w:type="spellEnd"/>
      <w:r>
        <w:rPr>
          <w:rFonts w:cs="Arial"/>
        </w:rPr>
        <w:t xml:space="preserve"> </w:t>
      </w:r>
    </w:p>
    <w:p w:rsidR="00944F72" w:rsidRPr="00066181" w:rsidRDefault="00944F72" w:rsidP="00944F72">
      <w:pPr>
        <w:tabs>
          <w:tab w:val="left" w:pos="142"/>
        </w:tabs>
        <w:ind w:left="142" w:hanging="142"/>
        <w:jc w:val="both"/>
        <w:rPr>
          <w:rFonts w:cs="Arial"/>
        </w:rPr>
      </w:pPr>
      <w:r w:rsidRPr="00760190">
        <w:rPr>
          <w:rFonts w:cs="Arial"/>
          <w:color w:val="FF0000"/>
        </w:rPr>
        <w:t xml:space="preserve">   </w:t>
      </w:r>
      <w:r w:rsidR="00F24441">
        <w:rPr>
          <w:rFonts w:cs="Arial"/>
          <w:color w:val="FF0000"/>
        </w:rPr>
        <w:tab/>
      </w:r>
      <w:r w:rsidR="00F24441">
        <w:rPr>
          <w:rFonts w:cs="Arial"/>
          <w:color w:val="FF0000"/>
        </w:rPr>
        <w:tab/>
      </w:r>
      <w:proofErr w:type="spellStart"/>
      <w:r w:rsidRPr="00066181">
        <w:rPr>
          <w:rFonts w:cs="Arial"/>
        </w:rPr>
        <w:t>Annelore</w:t>
      </w:r>
      <w:proofErr w:type="spellEnd"/>
      <w:r w:rsidRPr="00066181">
        <w:rPr>
          <w:rFonts w:cs="Arial"/>
        </w:rPr>
        <w:t xml:space="preserve"> De </w:t>
      </w:r>
      <w:proofErr w:type="spellStart"/>
      <w:r w:rsidRPr="00066181">
        <w:rPr>
          <w:rFonts w:cs="Arial"/>
        </w:rPr>
        <w:t>Waele</w:t>
      </w:r>
      <w:proofErr w:type="spellEnd"/>
    </w:p>
    <w:p w:rsidR="00944F72" w:rsidRPr="00066181" w:rsidRDefault="00944F72" w:rsidP="00944F72">
      <w:pPr>
        <w:tabs>
          <w:tab w:val="left" w:pos="142"/>
        </w:tabs>
        <w:ind w:left="142" w:hanging="142"/>
        <w:jc w:val="both"/>
        <w:rPr>
          <w:rFonts w:cs="Arial"/>
        </w:rPr>
      </w:pPr>
      <w:r w:rsidRPr="00066181">
        <w:rPr>
          <w:rFonts w:cs="Arial"/>
        </w:rPr>
        <w:t xml:space="preserve">   </w:t>
      </w:r>
      <w:r w:rsidR="00F24441">
        <w:rPr>
          <w:rFonts w:cs="Arial"/>
        </w:rPr>
        <w:tab/>
      </w:r>
      <w:r w:rsidR="00F24441">
        <w:rPr>
          <w:rFonts w:cs="Arial"/>
        </w:rPr>
        <w:tab/>
      </w:r>
      <w:proofErr w:type="spellStart"/>
      <w:r w:rsidRPr="00066181">
        <w:rPr>
          <w:rFonts w:cs="Arial"/>
        </w:rPr>
        <w:t>Elie</w:t>
      </w:r>
      <w:proofErr w:type="spellEnd"/>
      <w:r w:rsidRPr="00066181">
        <w:rPr>
          <w:rFonts w:cs="Arial"/>
        </w:rPr>
        <w:t xml:space="preserve"> </w:t>
      </w:r>
      <w:proofErr w:type="spellStart"/>
      <w:r w:rsidRPr="00066181">
        <w:rPr>
          <w:rFonts w:cs="Arial"/>
        </w:rPr>
        <w:t>Minjauw</w:t>
      </w:r>
      <w:proofErr w:type="spellEnd"/>
    </w:p>
    <w:p w:rsidR="00944F72" w:rsidRDefault="00944F72" w:rsidP="00944F72">
      <w:pPr>
        <w:tabs>
          <w:tab w:val="left" w:pos="142"/>
        </w:tabs>
        <w:ind w:left="142" w:hanging="142"/>
        <w:jc w:val="both"/>
        <w:rPr>
          <w:rFonts w:cs="Arial"/>
        </w:rPr>
      </w:pPr>
      <w:r w:rsidRPr="00066181">
        <w:rPr>
          <w:rFonts w:cs="Arial"/>
        </w:rPr>
        <w:t xml:space="preserve">   </w:t>
      </w:r>
      <w:r w:rsidR="00F24441">
        <w:rPr>
          <w:rFonts w:cs="Arial"/>
        </w:rPr>
        <w:tab/>
      </w:r>
      <w:r w:rsidR="00F24441">
        <w:rPr>
          <w:rFonts w:cs="Arial"/>
        </w:rPr>
        <w:tab/>
      </w:r>
      <w:r w:rsidRPr="00066181">
        <w:rPr>
          <w:rFonts w:cs="Arial"/>
        </w:rPr>
        <w:t>Renske Van de Weghe</w:t>
      </w:r>
    </w:p>
    <w:p w:rsidR="00F24441" w:rsidRDefault="00F24441" w:rsidP="00944F72">
      <w:pPr>
        <w:tabs>
          <w:tab w:val="left" w:pos="142"/>
        </w:tabs>
        <w:ind w:left="142" w:hanging="142"/>
        <w:jc w:val="both"/>
        <w:rPr>
          <w:rFonts w:cs="Arial"/>
        </w:rPr>
      </w:pPr>
    </w:p>
    <w:p w:rsidR="00F24441" w:rsidRPr="00C26F37" w:rsidRDefault="00F24441" w:rsidP="00F24441">
      <w:pPr>
        <w:pStyle w:val="Lijstalinea"/>
        <w:numPr>
          <w:ilvl w:val="0"/>
          <w:numId w:val="1"/>
        </w:numPr>
        <w:tabs>
          <w:tab w:val="left" w:pos="142"/>
        </w:tabs>
        <w:jc w:val="both"/>
        <w:rPr>
          <w:rFonts w:cs="Arial"/>
        </w:rPr>
      </w:pPr>
      <w:r w:rsidRPr="00F24441">
        <w:rPr>
          <w:rFonts w:cs="Arial"/>
        </w:rPr>
        <w:t xml:space="preserve">     leermeesters: </w:t>
      </w:r>
      <w:r w:rsidR="00944F72" w:rsidRPr="00F24441">
        <w:rPr>
          <w:rFonts w:cs="Arial"/>
        </w:rPr>
        <w:t xml:space="preserve">Jan </w:t>
      </w:r>
      <w:proofErr w:type="spellStart"/>
      <w:r w:rsidR="00944F72" w:rsidRPr="00F24441">
        <w:rPr>
          <w:rFonts w:cs="Arial"/>
        </w:rPr>
        <w:t>Bethune</w:t>
      </w:r>
      <w:proofErr w:type="spellEnd"/>
      <w:r w:rsidR="00944F72" w:rsidRPr="00F24441">
        <w:rPr>
          <w:rFonts w:cs="Arial"/>
        </w:rPr>
        <w:t xml:space="preserve">, Inge De Neve, Marleen </w:t>
      </w:r>
      <w:r w:rsidR="00944F72" w:rsidRPr="00C26F37">
        <w:rPr>
          <w:rFonts w:cs="Arial"/>
        </w:rPr>
        <w:t xml:space="preserve">Moerman, </w:t>
      </w:r>
      <w:r w:rsidR="00944F72" w:rsidRPr="00C26F37">
        <w:rPr>
          <w:rFonts w:cs="Arial"/>
          <w:color w:val="000000" w:themeColor="text1"/>
        </w:rPr>
        <w:t xml:space="preserve">Tine </w:t>
      </w:r>
      <w:proofErr w:type="spellStart"/>
      <w:r w:rsidR="00944F72" w:rsidRPr="00C26F37">
        <w:rPr>
          <w:rFonts w:cs="Arial"/>
          <w:color w:val="000000" w:themeColor="text1"/>
        </w:rPr>
        <w:t>Bruyneel</w:t>
      </w:r>
      <w:proofErr w:type="spellEnd"/>
      <w:r w:rsidR="00944F72" w:rsidRPr="00C26F37">
        <w:rPr>
          <w:rFonts w:cs="Arial"/>
          <w:color w:val="000000" w:themeColor="text1"/>
        </w:rPr>
        <w:t xml:space="preserve">, Eva De </w:t>
      </w:r>
      <w:proofErr w:type="spellStart"/>
      <w:r w:rsidR="00944F72" w:rsidRPr="00C26F37">
        <w:rPr>
          <w:rFonts w:cs="Arial"/>
          <w:color w:val="000000" w:themeColor="text1"/>
        </w:rPr>
        <w:t>Vuyst</w:t>
      </w:r>
      <w:proofErr w:type="spellEnd"/>
    </w:p>
    <w:p w:rsidR="00F24441" w:rsidRPr="00C26F37" w:rsidRDefault="00F24441" w:rsidP="00F24441">
      <w:pPr>
        <w:pStyle w:val="Lijstalinea"/>
        <w:numPr>
          <w:ilvl w:val="0"/>
          <w:numId w:val="1"/>
        </w:numPr>
        <w:tabs>
          <w:tab w:val="left" w:pos="142"/>
        </w:tabs>
        <w:jc w:val="both"/>
        <w:rPr>
          <w:rFonts w:cs="Arial"/>
        </w:rPr>
      </w:pPr>
      <w:r w:rsidRPr="00C26F37">
        <w:rPr>
          <w:rFonts w:cs="Arial"/>
          <w:color w:val="FF0000"/>
        </w:rPr>
        <w:t xml:space="preserve">     </w:t>
      </w:r>
      <w:r w:rsidRPr="00C26F37">
        <w:rPr>
          <w:rFonts w:cs="Arial"/>
        </w:rPr>
        <w:t xml:space="preserve">Zorgcoördinator: Kim </w:t>
      </w:r>
      <w:proofErr w:type="spellStart"/>
      <w:r w:rsidRPr="00C26F37">
        <w:rPr>
          <w:rFonts w:cs="Arial"/>
        </w:rPr>
        <w:t>Dossche</w:t>
      </w:r>
      <w:proofErr w:type="spellEnd"/>
    </w:p>
    <w:p w:rsidR="00F24441" w:rsidRPr="00C26F37" w:rsidRDefault="00F24441" w:rsidP="00F24441">
      <w:pPr>
        <w:pStyle w:val="Lijstalinea"/>
        <w:numPr>
          <w:ilvl w:val="0"/>
          <w:numId w:val="1"/>
        </w:numPr>
        <w:tabs>
          <w:tab w:val="left" w:pos="142"/>
        </w:tabs>
        <w:jc w:val="both"/>
        <w:rPr>
          <w:rFonts w:cs="Arial"/>
          <w:color w:val="000000" w:themeColor="text1"/>
        </w:rPr>
      </w:pPr>
      <w:r w:rsidRPr="00C26F37">
        <w:rPr>
          <w:rFonts w:cs="Arial"/>
          <w:color w:val="000000" w:themeColor="text1"/>
        </w:rPr>
        <w:t xml:space="preserve">     Zorgleerkracht: An </w:t>
      </w:r>
      <w:proofErr w:type="spellStart"/>
      <w:r w:rsidRPr="00C26F37">
        <w:rPr>
          <w:rFonts w:cs="Arial"/>
          <w:color w:val="000000" w:themeColor="text1"/>
        </w:rPr>
        <w:t>Planckaert</w:t>
      </w:r>
      <w:proofErr w:type="spellEnd"/>
      <w:r w:rsidRPr="00C26F37">
        <w:rPr>
          <w:rFonts w:cs="Arial"/>
          <w:color w:val="000000" w:themeColor="text1"/>
        </w:rPr>
        <w:t xml:space="preserve"> en Griet De </w:t>
      </w:r>
      <w:proofErr w:type="spellStart"/>
      <w:r w:rsidRPr="00C26F37">
        <w:rPr>
          <w:rFonts w:cs="Arial"/>
          <w:color w:val="000000" w:themeColor="text1"/>
        </w:rPr>
        <w:t>Muer</w:t>
      </w:r>
      <w:proofErr w:type="spellEnd"/>
    </w:p>
    <w:p w:rsidR="00944F72" w:rsidRPr="00C26F37" w:rsidRDefault="00F24441" w:rsidP="00F24441">
      <w:pPr>
        <w:pStyle w:val="Lijstalinea"/>
        <w:numPr>
          <w:ilvl w:val="0"/>
          <w:numId w:val="1"/>
        </w:numPr>
        <w:tabs>
          <w:tab w:val="left" w:pos="142"/>
        </w:tabs>
        <w:jc w:val="both"/>
        <w:rPr>
          <w:rFonts w:cs="Arial"/>
        </w:rPr>
      </w:pPr>
      <w:r w:rsidRPr="00C26F37">
        <w:rPr>
          <w:rFonts w:cs="Arial"/>
          <w:color w:val="FF0000"/>
          <w:lang w:val="nl-BE"/>
        </w:rPr>
        <w:t xml:space="preserve">     </w:t>
      </w:r>
      <w:r w:rsidRPr="00C26F37">
        <w:rPr>
          <w:rFonts w:cs="Arial"/>
          <w:lang w:val="en-US"/>
        </w:rPr>
        <w:t>ICT-</w:t>
      </w:r>
      <w:proofErr w:type="spellStart"/>
      <w:r w:rsidRPr="00C26F37">
        <w:rPr>
          <w:rFonts w:cs="Arial"/>
          <w:lang w:val="en-US"/>
        </w:rPr>
        <w:t>coördinatoren</w:t>
      </w:r>
      <w:proofErr w:type="spellEnd"/>
      <w:r w:rsidRPr="00C26F37">
        <w:rPr>
          <w:rFonts w:cs="Arial"/>
          <w:lang w:val="en-US"/>
        </w:rPr>
        <w:t xml:space="preserve">: </w:t>
      </w:r>
      <w:proofErr w:type="spellStart"/>
      <w:r w:rsidRPr="00C26F37">
        <w:rPr>
          <w:rFonts w:cs="Arial"/>
          <w:lang w:val="en-US"/>
        </w:rPr>
        <w:t>Ninna</w:t>
      </w:r>
      <w:proofErr w:type="spellEnd"/>
      <w:r w:rsidRPr="00C26F37">
        <w:rPr>
          <w:rFonts w:cs="Arial"/>
          <w:lang w:val="en-US"/>
        </w:rPr>
        <w:t xml:space="preserve"> </w:t>
      </w:r>
      <w:proofErr w:type="spellStart"/>
      <w:r w:rsidRPr="00C26F37">
        <w:rPr>
          <w:rFonts w:cs="Arial"/>
          <w:lang w:val="en-US"/>
        </w:rPr>
        <w:t>Steyaert</w:t>
      </w:r>
      <w:proofErr w:type="spellEnd"/>
      <w:r w:rsidRPr="00C26F37">
        <w:rPr>
          <w:rFonts w:cs="Arial"/>
          <w:lang w:val="en-US"/>
        </w:rPr>
        <w:t xml:space="preserve"> (</w:t>
      </w:r>
      <w:proofErr w:type="spellStart"/>
      <w:r w:rsidRPr="00C26F37">
        <w:rPr>
          <w:rFonts w:cs="Arial"/>
          <w:lang w:val="en-US"/>
        </w:rPr>
        <w:t>ped</w:t>
      </w:r>
      <w:proofErr w:type="spellEnd"/>
      <w:r w:rsidRPr="00C26F37">
        <w:rPr>
          <w:rFonts w:cs="Arial"/>
          <w:lang w:val="en-US"/>
        </w:rPr>
        <w:t xml:space="preserve"> ICT),</w:t>
      </w:r>
      <w:r w:rsidR="00944F72" w:rsidRPr="00C26F37">
        <w:rPr>
          <w:rFonts w:cs="Arial"/>
          <w:lang w:val="en-US"/>
        </w:rPr>
        <w:t xml:space="preserve"> Cherif Ben Brahim (</w:t>
      </w:r>
      <w:proofErr w:type="spellStart"/>
      <w:r w:rsidR="00944F72" w:rsidRPr="00C26F37">
        <w:rPr>
          <w:rFonts w:cs="Arial"/>
          <w:lang w:val="en-US"/>
        </w:rPr>
        <w:t>techn</w:t>
      </w:r>
      <w:proofErr w:type="spellEnd"/>
      <w:r w:rsidR="00944F72" w:rsidRPr="00C26F37">
        <w:rPr>
          <w:rFonts w:cs="Arial"/>
          <w:lang w:val="en-US"/>
        </w:rPr>
        <w:t xml:space="preserve">. </w:t>
      </w:r>
      <w:r w:rsidR="00944F72" w:rsidRPr="00C26F37">
        <w:rPr>
          <w:rFonts w:cs="Arial"/>
        </w:rPr>
        <w:t>ICT)</w:t>
      </w:r>
    </w:p>
    <w:p w:rsidR="00944F72" w:rsidRPr="00C26F37" w:rsidRDefault="00944F72" w:rsidP="00944F72">
      <w:pPr>
        <w:tabs>
          <w:tab w:val="left" w:pos="142"/>
        </w:tabs>
        <w:ind w:left="142" w:hanging="142"/>
        <w:jc w:val="both"/>
        <w:rPr>
          <w:rFonts w:cs="Arial"/>
        </w:rPr>
      </w:pPr>
    </w:p>
    <w:p w:rsidR="00944F72" w:rsidRPr="00C26F37" w:rsidRDefault="00944F72" w:rsidP="00944F72">
      <w:pPr>
        <w:tabs>
          <w:tab w:val="left" w:pos="142"/>
        </w:tabs>
        <w:ind w:left="142" w:hanging="142"/>
        <w:jc w:val="both"/>
        <w:rPr>
          <w:rFonts w:cs="Arial"/>
        </w:rPr>
      </w:pPr>
      <w:r w:rsidRPr="00C26F37">
        <w:rPr>
          <w:rFonts w:cs="Arial"/>
        </w:rPr>
        <w:t xml:space="preserve">Administratief Medewerker: </w:t>
      </w:r>
      <w:proofErr w:type="spellStart"/>
      <w:r w:rsidRPr="00C26F37">
        <w:rPr>
          <w:rFonts w:cs="Arial"/>
        </w:rPr>
        <w:t>Ninna</w:t>
      </w:r>
      <w:proofErr w:type="spellEnd"/>
      <w:r w:rsidRPr="00C26F37">
        <w:rPr>
          <w:rFonts w:cs="Arial"/>
        </w:rPr>
        <w:t xml:space="preserve"> </w:t>
      </w:r>
      <w:proofErr w:type="spellStart"/>
      <w:r w:rsidRPr="00C26F37">
        <w:rPr>
          <w:rFonts w:cs="Arial"/>
        </w:rPr>
        <w:t>Steyaert</w:t>
      </w:r>
      <w:proofErr w:type="spellEnd"/>
    </w:p>
    <w:p w:rsidR="00FD7B33" w:rsidRPr="00C26F37" w:rsidRDefault="00FD7B33" w:rsidP="00944F72">
      <w:pPr>
        <w:tabs>
          <w:tab w:val="left" w:pos="142"/>
        </w:tabs>
        <w:ind w:left="142" w:hanging="142"/>
        <w:jc w:val="both"/>
        <w:rPr>
          <w:rFonts w:cs="Arial"/>
          <w:color w:val="000000" w:themeColor="text1"/>
        </w:rPr>
      </w:pPr>
      <w:r w:rsidRPr="00C26F37">
        <w:rPr>
          <w:rFonts w:cs="Arial"/>
          <w:color w:val="000000" w:themeColor="text1"/>
        </w:rPr>
        <w:t xml:space="preserve">Keukenpersoneel: </w:t>
      </w:r>
      <w:proofErr w:type="spellStart"/>
      <w:r w:rsidRPr="00C26F37">
        <w:rPr>
          <w:rFonts w:cs="Arial"/>
          <w:color w:val="000000" w:themeColor="text1"/>
        </w:rPr>
        <w:t>Viviane</w:t>
      </w:r>
      <w:proofErr w:type="spellEnd"/>
      <w:r w:rsidRPr="00C26F37">
        <w:rPr>
          <w:rFonts w:cs="Arial"/>
          <w:color w:val="000000" w:themeColor="text1"/>
        </w:rPr>
        <w:t xml:space="preserve"> De Boever, Catherine </w:t>
      </w:r>
      <w:proofErr w:type="spellStart"/>
      <w:r w:rsidRPr="00C26F37">
        <w:rPr>
          <w:rFonts w:cs="Arial"/>
          <w:color w:val="000000" w:themeColor="text1"/>
        </w:rPr>
        <w:t>Smedts</w:t>
      </w:r>
      <w:proofErr w:type="spellEnd"/>
      <w:r w:rsidRPr="00C26F37">
        <w:rPr>
          <w:rFonts w:cs="Arial"/>
          <w:color w:val="000000" w:themeColor="text1"/>
        </w:rPr>
        <w:t xml:space="preserve"> en </w:t>
      </w:r>
      <w:proofErr w:type="spellStart"/>
      <w:r w:rsidRPr="00C26F37">
        <w:rPr>
          <w:rFonts w:cs="Arial"/>
          <w:color w:val="000000" w:themeColor="text1"/>
        </w:rPr>
        <w:t>Karima</w:t>
      </w:r>
      <w:proofErr w:type="spellEnd"/>
      <w:r w:rsidRPr="00C26F37">
        <w:rPr>
          <w:rFonts w:cs="Arial"/>
          <w:color w:val="000000" w:themeColor="text1"/>
        </w:rPr>
        <w:t xml:space="preserve"> </w:t>
      </w:r>
      <w:proofErr w:type="spellStart"/>
      <w:r w:rsidRPr="00C26F37">
        <w:rPr>
          <w:rFonts w:cs="Arial"/>
          <w:color w:val="000000" w:themeColor="text1"/>
        </w:rPr>
        <w:t>Abghar</w:t>
      </w:r>
      <w:proofErr w:type="spellEnd"/>
    </w:p>
    <w:p w:rsidR="00E077D2" w:rsidRPr="00C26F37" w:rsidRDefault="00E077D2" w:rsidP="00944F72">
      <w:pPr>
        <w:tabs>
          <w:tab w:val="left" w:pos="142"/>
        </w:tabs>
        <w:ind w:left="142" w:hanging="142"/>
        <w:jc w:val="both"/>
        <w:rPr>
          <w:rFonts w:cs="Arial"/>
          <w:color w:val="000000" w:themeColor="text1"/>
        </w:rPr>
      </w:pPr>
      <w:r w:rsidRPr="00C26F37">
        <w:rPr>
          <w:rFonts w:cs="Arial"/>
          <w:color w:val="000000" w:themeColor="text1"/>
        </w:rPr>
        <w:t>Toezichters: Joeri</w:t>
      </w:r>
      <w:r w:rsidR="00716478" w:rsidRPr="00C26F37">
        <w:rPr>
          <w:rFonts w:cs="Arial"/>
          <w:color w:val="000000" w:themeColor="text1"/>
        </w:rPr>
        <w:t xml:space="preserve"> </w:t>
      </w:r>
      <w:proofErr w:type="spellStart"/>
      <w:r w:rsidR="00716478" w:rsidRPr="00C26F37">
        <w:rPr>
          <w:rFonts w:cs="Arial"/>
          <w:color w:val="000000" w:themeColor="text1"/>
        </w:rPr>
        <w:t>Dhaenens</w:t>
      </w:r>
      <w:proofErr w:type="spellEnd"/>
      <w:r w:rsidR="00716478" w:rsidRPr="00C26F37">
        <w:rPr>
          <w:rFonts w:cs="Arial"/>
          <w:color w:val="000000" w:themeColor="text1"/>
        </w:rPr>
        <w:t xml:space="preserve">, Gerda </w:t>
      </w:r>
      <w:proofErr w:type="spellStart"/>
      <w:r w:rsidR="00716478" w:rsidRPr="00C26F37">
        <w:rPr>
          <w:rFonts w:cs="Arial"/>
          <w:color w:val="000000" w:themeColor="text1"/>
        </w:rPr>
        <w:t>Flypo</w:t>
      </w:r>
      <w:proofErr w:type="spellEnd"/>
      <w:r w:rsidR="00716478" w:rsidRPr="00C26F37">
        <w:rPr>
          <w:rFonts w:cs="Arial"/>
          <w:color w:val="000000" w:themeColor="text1"/>
        </w:rPr>
        <w:t xml:space="preserve"> en  Hildegarde Verbiest.</w:t>
      </w:r>
    </w:p>
    <w:p w:rsidR="007A3ED5" w:rsidRDefault="007A3ED5" w:rsidP="00944F72">
      <w:pPr>
        <w:pStyle w:val="Kop2"/>
        <w:tabs>
          <w:tab w:val="left" w:pos="426"/>
        </w:tabs>
        <w:jc w:val="both"/>
      </w:pPr>
      <w:bookmarkStart w:id="23" w:name="_Toc514839414"/>
      <w:bookmarkStart w:id="24" w:name="_Toc232473213"/>
      <w:bookmarkStart w:id="25" w:name="_Toc514354136"/>
      <w:r w:rsidRPr="00C26F37">
        <w:t>1.2 Raden</w:t>
      </w:r>
      <w:bookmarkEnd w:id="23"/>
    </w:p>
    <w:p w:rsidR="007A3ED5" w:rsidRPr="007A3ED5" w:rsidRDefault="007A3ED5" w:rsidP="007A3ED5">
      <w:pPr>
        <w:pStyle w:val="Kop3"/>
      </w:pPr>
      <w:bookmarkStart w:id="26" w:name="_Toc514839415"/>
      <w:r w:rsidRPr="007A3ED5">
        <w:t>1.2.1</w:t>
      </w:r>
      <w:r w:rsidRPr="007A3ED5">
        <w:tab/>
        <w:t>Schoolraad</w:t>
      </w:r>
      <w:bookmarkEnd w:id="26"/>
      <w:r w:rsidRPr="007A3ED5">
        <w:tab/>
      </w:r>
    </w:p>
    <w:p w:rsidR="007A3ED5" w:rsidRDefault="007A3ED5" w:rsidP="007A3ED5">
      <w:pPr>
        <w:jc w:val="both"/>
        <w:rPr>
          <w:rFonts w:cs="Arial"/>
        </w:rPr>
      </w:pPr>
    </w:p>
    <w:p w:rsidR="00BB1C3D" w:rsidRPr="000E77C1" w:rsidRDefault="00BB1C3D" w:rsidP="007A3ED5">
      <w:pPr>
        <w:jc w:val="both"/>
        <w:rPr>
          <w:rFonts w:cs="Arial"/>
        </w:rPr>
      </w:pPr>
      <w:r>
        <w:rPr>
          <w:rFonts w:cs="Arial"/>
        </w:rPr>
        <w:t>Zie schoolreglement (hoofdstuk 11 artikel 27)</w:t>
      </w:r>
    </w:p>
    <w:p w:rsidR="007A3ED5" w:rsidRPr="000E77C1" w:rsidRDefault="007A3ED5" w:rsidP="007A3ED5">
      <w:pPr>
        <w:jc w:val="both"/>
        <w:rPr>
          <w:rFonts w:cs="Arial"/>
        </w:rPr>
      </w:pPr>
      <w:r w:rsidRPr="000E77C1">
        <w:rPr>
          <w:rFonts w:cs="Arial"/>
        </w:rPr>
        <w:t>De samenstelling van de schoolraad:</w:t>
      </w:r>
    </w:p>
    <w:p w:rsidR="007A3ED5" w:rsidRPr="00066181" w:rsidRDefault="007A3ED5" w:rsidP="007A3ED5">
      <w:pPr>
        <w:tabs>
          <w:tab w:val="left" w:pos="2552"/>
        </w:tabs>
        <w:jc w:val="both"/>
        <w:rPr>
          <w:rFonts w:cs="Arial"/>
        </w:rPr>
      </w:pPr>
      <w:r w:rsidRPr="000E77C1">
        <w:rPr>
          <w:rFonts w:cs="Arial"/>
        </w:rPr>
        <w:t>- ouderraad</w:t>
      </w:r>
      <w:r w:rsidRPr="000E77C1">
        <w:rPr>
          <w:rFonts w:cs="Arial"/>
        </w:rPr>
        <w:tab/>
        <w:t xml:space="preserve">Maaike De </w:t>
      </w:r>
      <w:proofErr w:type="spellStart"/>
      <w:r w:rsidRPr="000E77C1">
        <w:rPr>
          <w:rFonts w:cs="Arial"/>
        </w:rPr>
        <w:t>Porre</w:t>
      </w:r>
      <w:proofErr w:type="spellEnd"/>
      <w:r w:rsidRPr="000E77C1">
        <w:rPr>
          <w:rFonts w:cs="Arial"/>
        </w:rPr>
        <w:t>,</w:t>
      </w:r>
      <w:r>
        <w:rPr>
          <w:rFonts w:cs="Arial"/>
        </w:rPr>
        <w:t xml:space="preserve"> </w:t>
      </w:r>
      <w:r w:rsidRPr="00066181">
        <w:rPr>
          <w:rFonts w:cs="Arial"/>
        </w:rPr>
        <w:t>Sylvie De Buck</w:t>
      </w:r>
      <w:r>
        <w:rPr>
          <w:rFonts w:cs="Arial"/>
        </w:rPr>
        <w:t xml:space="preserve">, </w:t>
      </w:r>
      <w:r w:rsidRPr="00066181">
        <w:rPr>
          <w:rFonts w:cs="Arial"/>
        </w:rPr>
        <w:t xml:space="preserve">Kurt </w:t>
      </w:r>
      <w:proofErr w:type="spellStart"/>
      <w:r w:rsidRPr="00066181">
        <w:rPr>
          <w:rFonts w:cs="Arial"/>
        </w:rPr>
        <w:t>Laforce</w:t>
      </w:r>
      <w:proofErr w:type="spellEnd"/>
    </w:p>
    <w:p w:rsidR="007A3ED5" w:rsidRPr="000E77C1" w:rsidRDefault="007A3ED5" w:rsidP="007A3ED5">
      <w:pPr>
        <w:tabs>
          <w:tab w:val="left" w:pos="2552"/>
        </w:tabs>
        <w:jc w:val="both"/>
        <w:rPr>
          <w:rFonts w:cs="Arial"/>
        </w:rPr>
      </w:pPr>
      <w:r w:rsidRPr="000E77C1">
        <w:rPr>
          <w:rFonts w:cs="Arial"/>
        </w:rPr>
        <w:t>- pedagogische raad:</w:t>
      </w:r>
      <w:r w:rsidRPr="000E77C1">
        <w:rPr>
          <w:rFonts w:cs="Arial"/>
        </w:rPr>
        <w:tab/>
        <w:t>Ann De Bu</w:t>
      </w:r>
      <w:r>
        <w:rPr>
          <w:rFonts w:cs="Arial"/>
        </w:rPr>
        <w:t xml:space="preserve">ck, </w:t>
      </w:r>
      <w:proofErr w:type="spellStart"/>
      <w:r w:rsidRPr="00066181">
        <w:rPr>
          <w:rFonts w:cs="Arial"/>
        </w:rPr>
        <w:t>Annelore</w:t>
      </w:r>
      <w:proofErr w:type="spellEnd"/>
      <w:r w:rsidRPr="00066181">
        <w:rPr>
          <w:rFonts w:cs="Arial"/>
        </w:rPr>
        <w:t xml:space="preserve"> De </w:t>
      </w:r>
      <w:proofErr w:type="spellStart"/>
      <w:r w:rsidRPr="00066181">
        <w:rPr>
          <w:rFonts w:cs="Arial"/>
        </w:rPr>
        <w:t>Waele</w:t>
      </w:r>
      <w:proofErr w:type="spellEnd"/>
      <w:r>
        <w:rPr>
          <w:rFonts w:cs="Arial"/>
        </w:rPr>
        <w:t xml:space="preserve">, </w:t>
      </w:r>
      <w:r w:rsidRPr="000E77C1">
        <w:rPr>
          <w:rFonts w:cs="Arial"/>
        </w:rPr>
        <w:t xml:space="preserve">Karien De </w:t>
      </w:r>
      <w:proofErr w:type="spellStart"/>
      <w:r w:rsidRPr="000E77C1">
        <w:rPr>
          <w:rFonts w:cs="Arial"/>
        </w:rPr>
        <w:t>Vriese</w:t>
      </w:r>
      <w:proofErr w:type="spellEnd"/>
    </w:p>
    <w:p w:rsidR="007A3ED5" w:rsidRPr="00C26F37" w:rsidRDefault="007A3ED5" w:rsidP="007A3ED5">
      <w:pPr>
        <w:tabs>
          <w:tab w:val="left" w:pos="2552"/>
        </w:tabs>
        <w:jc w:val="both"/>
        <w:rPr>
          <w:rFonts w:cs="Arial"/>
        </w:rPr>
      </w:pPr>
      <w:r w:rsidRPr="000E77C1">
        <w:rPr>
          <w:rFonts w:cs="Arial"/>
        </w:rPr>
        <w:t>- lokale gemeenschap:</w:t>
      </w:r>
      <w:r w:rsidRPr="000E77C1">
        <w:rPr>
          <w:rFonts w:cs="Arial"/>
        </w:rPr>
        <w:tab/>
      </w:r>
      <w:r w:rsidRPr="00C26F37">
        <w:rPr>
          <w:rFonts w:cs="Arial"/>
        </w:rPr>
        <w:t>Katrien Van De Velde, Wim Verstraete, Arne Verliefde</w:t>
      </w:r>
    </w:p>
    <w:p w:rsidR="007A3ED5" w:rsidRPr="00C26F37" w:rsidRDefault="007A3ED5" w:rsidP="007A3ED5">
      <w:pPr>
        <w:tabs>
          <w:tab w:val="left" w:pos="2552"/>
        </w:tabs>
        <w:jc w:val="both"/>
        <w:rPr>
          <w:rFonts w:cs="Arial"/>
        </w:rPr>
      </w:pPr>
      <w:r w:rsidRPr="00C26F37">
        <w:rPr>
          <w:rFonts w:cs="Arial"/>
        </w:rPr>
        <w:t>- schoolbestuur:</w:t>
      </w:r>
      <w:r w:rsidRPr="00C26F37">
        <w:rPr>
          <w:rFonts w:cs="Arial"/>
        </w:rPr>
        <w:tab/>
        <w:t>Ann Lambrecht, Johan Cornelis</w:t>
      </w:r>
    </w:p>
    <w:p w:rsidR="007A3ED5" w:rsidRPr="000E77C1" w:rsidRDefault="007A3ED5" w:rsidP="007A3ED5">
      <w:pPr>
        <w:tabs>
          <w:tab w:val="left" w:pos="2552"/>
        </w:tabs>
        <w:jc w:val="both"/>
        <w:rPr>
          <w:rFonts w:cs="Arial"/>
        </w:rPr>
      </w:pPr>
      <w:r w:rsidRPr="00C26F37">
        <w:rPr>
          <w:rFonts w:cs="Arial"/>
        </w:rPr>
        <w:t>- secretaris:</w:t>
      </w:r>
      <w:r w:rsidRPr="00C26F37">
        <w:rPr>
          <w:rFonts w:cs="Arial"/>
        </w:rPr>
        <w:tab/>
      </w:r>
      <w:r w:rsidRPr="00C26F37">
        <w:rPr>
          <w:rFonts w:cs="Arial"/>
          <w:color w:val="000000" w:themeColor="text1"/>
        </w:rPr>
        <w:t>Sylvie De Buck</w:t>
      </w:r>
    </w:p>
    <w:p w:rsidR="007A3ED5" w:rsidRPr="000E77C1" w:rsidRDefault="007A3ED5" w:rsidP="007A3ED5">
      <w:pPr>
        <w:tabs>
          <w:tab w:val="left" w:pos="2552"/>
        </w:tabs>
        <w:jc w:val="both"/>
        <w:rPr>
          <w:rFonts w:cs="Arial"/>
        </w:rPr>
      </w:pPr>
      <w:r w:rsidRPr="000E77C1">
        <w:rPr>
          <w:rFonts w:cs="Arial"/>
        </w:rPr>
        <w:lastRenderedPageBreak/>
        <w:t>- directie:</w:t>
      </w:r>
      <w:r w:rsidRPr="000E77C1">
        <w:rPr>
          <w:rFonts w:cs="Arial"/>
        </w:rPr>
        <w:tab/>
      </w:r>
      <w:r w:rsidRPr="00066181">
        <w:rPr>
          <w:rFonts w:cs="Arial"/>
        </w:rPr>
        <w:t xml:space="preserve">Isabelle de Kriek </w:t>
      </w:r>
      <w:r>
        <w:rPr>
          <w:rFonts w:cs="Arial"/>
        </w:rPr>
        <w:t xml:space="preserve">&amp; Philippe </w:t>
      </w:r>
      <w:proofErr w:type="spellStart"/>
      <w:r>
        <w:rPr>
          <w:rFonts w:cs="Arial"/>
        </w:rPr>
        <w:t>Soens</w:t>
      </w:r>
      <w:proofErr w:type="spellEnd"/>
    </w:p>
    <w:p w:rsidR="007A3ED5" w:rsidRPr="007A3ED5" w:rsidRDefault="007A3ED5" w:rsidP="007A3ED5">
      <w:pPr>
        <w:pStyle w:val="Kop3"/>
      </w:pPr>
      <w:bookmarkStart w:id="27" w:name="_Toc514839416"/>
      <w:r>
        <w:t>1.2.2</w:t>
      </w:r>
      <w:r w:rsidRPr="007A3ED5">
        <w:tab/>
        <w:t>Oudervereniging</w:t>
      </w:r>
      <w:bookmarkEnd w:id="27"/>
    </w:p>
    <w:p w:rsidR="007A3ED5" w:rsidRPr="000E77C1" w:rsidRDefault="007A3ED5" w:rsidP="007A3ED5">
      <w:pPr>
        <w:tabs>
          <w:tab w:val="left" w:pos="426"/>
        </w:tabs>
        <w:jc w:val="both"/>
        <w:rPr>
          <w:rFonts w:cs="Arial"/>
        </w:rPr>
      </w:pPr>
    </w:p>
    <w:p w:rsidR="007A3ED5" w:rsidRDefault="007A3ED5" w:rsidP="007A3ED5">
      <w:pPr>
        <w:jc w:val="both"/>
      </w:pPr>
      <w:r>
        <w:t>We hebben</w:t>
      </w:r>
      <w:r w:rsidRPr="000E77C1">
        <w:t xml:space="preserve"> een actief werkend oudercomité. </w:t>
      </w:r>
      <w:r>
        <w:t>Het oudercomité</w:t>
      </w:r>
      <w:r w:rsidRPr="000E77C1">
        <w:t xml:space="preserve"> help</w:t>
      </w:r>
      <w:r>
        <w:t>t</w:t>
      </w:r>
      <w:r w:rsidRPr="000E77C1">
        <w:t xml:space="preserve"> mee de school in al haar facetten uit te bouwen tot een eigentijds dynamisch onderwijscentrum ten bate van onze kinderen.</w:t>
      </w:r>
    </w:p>
    <w:p w:rsidR="001C545E" w:rsidRDefault="001C545E" w:rsidP="007A3ED5">
      <w:pPr>
        <w:jc w:val="both"/>
      </w:pPr>
      <w:r>
        <w:t>Activiteiten:</w:t>
      </w:r>
    </w:p>
    <w:p w:rsidR="001C545E" w:rsidRDefault="001C545E" w:rsidP="001C545E">
      <w:pPr>
        <w:pStyle w:val="Lijstalinea"/>
        <w:numPr>
          <w:ilvl w:val="0"/>
          <w:numId w:val="1"/>
        </w:numPr>
        <w:jc w:val="both"/>
      </w:pPr>
      <w:r>
        <w:t>Eetfestijn</w:t>
      </w:r>
    </w:p>
    <w:p w:rsidR="001C545E" w:rsidRDefault="001C545E" w:rsidP="001C545E">
      <w:pPr>
        <w:pStyle w:val="Lijstalinea"/>
        <w:numPr>
          <w:ilvl w:val="0"/>
          <w:numId w:val="1"/>
        </w:numPr>
        <w:jc w:val="both"/>
      </w:pPr>
      <w:r>
        <w:t>Schoolfeest</w:t>
      </w:r>
    </w:p>
    <w:p w:rsidR="001C545E" w:rsidRDefault="001C545E" w:rsidP="001C545E">
      <w:pPr>
        <w:pStyle w:val="Lijstalinea"/>
        <w:numPr>
          <w:ilvl w:val="0"/>
          <w:numId w:val="1"/>
        </w:numPr>
        <w:jc w:val="both"/>
      </w:pPr>
      <w:r>
        <w:t>Sinterklaasfeest</w:t>
      </w:r>
    </w:p>
    <w:p w:rsidR="001C545E" w:rsidRDefault="001C545E" w:rsidP="001C545E">
      <w:pPr>
        <w:pStyle w:val="Lijstalinea"/>
        <w:numPr>
          <w:ilvl w:val="0"/>
          <w:numId w:val="1"/>
        </w:numPr>
        <w:jc w:val="both"/>
      </w:pPr>
      <w:r>
        <w:t>Quiz</w:t>
      </w:r>
    </w:p>
    <w:p w:rsidR="001C545E" w:rsidRDefault="001C545E" w:rsidP="001C545E">
      <w:pPr>
        <w:pStyle w:val="Lijstalinea"/>
        <w:numPr>
          <w:ilvl w:val="0"/>
          <w:numId w:val="1"/>
        </w:numPr>
        <w:jc w:val="both"/>
      </w:pPr>
      <w:r>
        <w:t>Receptie communicanten/lentefeest</w:t>
      </w:r>
    </w:p>
    <w:p w:rsidR="001C545E" w:rsidRDefault="001C545E" w:rsidP="001C545E">
      <w:pPr>
        <w:pStyle w:val="Lijstalinea"/>
        <w:numPr>
          <w:ilvl w:val="0"/>
          <w:numId w:val="1"/>
        </w:numPr>
        <w:jc w:val="both"/>
      </w:pPr>
      <w:r>
        <w:t>Proclamatie</w:t>
      </w:r>
    </w:p>
    <w:p w:rsidR="001C545E" w:rsidRDefault="001C545E" w:rsidP="001C545E">
      <w:pPr>
        <w:pStyle w:val="Lijstalinea"/>
        <w:numPr>
          <w:ilvl w:val="0"/>
          <w:numId w:val="1"/>
        </w:numPr>
        <w:jc w:val="both"/>
      </w:pPr>
      <w:r>
        <w:t>Frietjes tijdens de week van de kinderen</w:t>
      </w:r>
    </w:p>
    <w:p w:rsidR="001C545E" w:rsidRDefault="001C545E" w:rsidP="001C545E">
      <w:pPr>
        <w:pStyle w:val="Lijstalinea"/>
        <w:numPr>
          <w:ilvl w:val="0"/>
          <w:numId w:val="1"/>
        </w:numPr>
        <w:jc w:val="both"/>
      </w:pPr>
      <w:r>
        <w:t>…</w:t>
      </w:r>
    </w:p>
    <w:p w:rsidR="001C545E" w:rsidRPr="001C545E" w:rsidRDefault="001C545E" w:rsidP="001C545E">
      <w:pPr>
        <w:pStyle w:val="Lijstalinea"/>
        <w:ind w:left="1103"/>
        <w:jc w:val="both"/>
      </w:pPr>
    </w:p>
    <w:p w:rsidR="001C545E" w:rsidRDefault="001C545E" w:rsidP="007A3ED5">
      <w:pPr>
        <w:jc w:val="both"/>
      </w:pPr>
      <w:r>
        <w:t>KOOGO: ouderkoepel van het officieel gesubsidieerd onderwijs</w:t>
      </w:r>
    </w:p>
    <w:p w:rsidR="001C545E" w:rsidRDefault="001C545E" w:rsidP="007A3ED5">
      <w:pPr>
        <w:jc w:val="both"/>
      </w:pPr>
      <w:r>
        <w:t>Ravensteingalerij 27 bus 8</w:t>
      </w:r>
    </w:p>
    <w:p w:rsidR="001C545E" w:rsidRDefault="001C545E" w:rsidP="007A3ED5">
      <w:pPr>
        <w:jc w:val="both"/>
      </w:pPr>
      <w:r>
        <w:t>1000 Brussel</w:t>
      </w:r>
    </w:p>
    <w:p w:rsidR="001C545E" w:rsidRPr="000E77C1" w:rsidRDefault="001C545E" w:rsidP="007A3ED5">
      <w:pPr>
        <w:jc w:val="both"/>
      </w:pPr>
      <w:r>
        <w:t>Tel: 0473 72 54 19</w:t>
      </w:r>
    </w:p>
    <w:p w:rsidR="001C545E" w:rsidRPr="001C545E" w:rsidRDefault="001C545E" w:rsidP="001C545E">
      <w:pPr>
        <w:pStyle w:val="Kop3"/>
      </w:pPr>
      <w:bookmarkStart w:id="28" w:name="_Toc232473217"/>
      <w:bookmarkStart w:id="29" w:name="_Toc514354140"/>
      <w:bookmarkStart w:id="30" w:name="_Toc514839417"/>
      <w:r w:rsidRPr="001C545E">
        <w:t>1.</w:t>
      </w:r>
      <w:r>
        <w:t>2.3</w:t>
      </w:r>
      <w:r w:rsidRPr="001C545E">
        <w:t xml:space="preserve"> </w:t>
      </w:r>
      <w:r w:rsidRPr="001C545E">
        <w:tab/>
        <w:t>De leerlingenraad</w:t>
      </w:r>
      <w:bookmarkEnd w:id="28"/>
      <w:bookmarkEnd w:id="29"/>
      <w:bookmarkEnd w:id="30"/>
    </w:p>
    <w:p w:rsidR="001C545E" w:rsidRPr="008D2370" w:rsidRDefault="001C545E" w:rsidP="001C545E">
      <w:pPr>
        <w:tabs>
          <w:tab w:val="left" w:pos="426"/>
        </w:tabs>
        <w:jc w:val="both"/>
        <w:rPr>
          <w:rFonts w:cs="Arial"/>
          <w:b/>
          <w:color w:val="548DD4" w:themeColor="text2" w:themeTint="99"/>
        </w:rPr>
      </w:pPr>
    </w:p>
    <w:p w:rsidR="001C545E" w:rsidRDefault="001C545E" w:rsidP="001C545E">
      <w:pPr>
        <w:tabs>
          <w:tab w:val="left" w:pos="142"/>
        </w:tabs>
        <w:ind w:left="142" w:hanging="142"/>
        <w:jc w:val="both"/>
      </w:pPr>
      <w:r>
        <w:t>Z</w:t>
      </w:r>
      <w:r w:rsidRPr="00DA71B7">
        <w:t>ie schoolreglement (hoofdstuk 11: artikel 29)</w:t>
      </w:r>
      <w:r>
        <w:t>.</w:t>
      </w:r>
    </w:p>
    <w:p w:rsidR="001C545E" w:rsidRPr="00066181" w:rsidRDefault="001C545E" w:rsidP="001C545E">
      <w:pPr>
        <w:tabs>
          <w:tab w:val="left" w:pos="142"/>
        </w:tabs>
        <w:jc w:val="both"/>
      </w:pPr>
      <w:r w:rsidRPr="00066181">
        <w:t>Per klas wordt er een verkiezing gehouden. Deze gekozen leerling (per klas) wordt naar voor gedragen. Er zijn per schooljaar 5 vergaderingen.</w:t>
      </w:r>
    </w:p>
    <w:p w:rsidR="00944F72" w:rsidRPr="001C545E" w:rsidRDefault="00944F72" w:rsidP="001C545E">
      <w:pPr>
        <w:pStyle w:val="Kop3"/>
      </w:pPr>
      <w:bookmarkStart w:id="31" w:name="_Toc514839418"/>
      <w:r w:rsidRPr="001C545E">
        <w:t>1.</w:t>
      </w:r>
      <w:r w:rsidR="001C545E" w:rsidRPr="001C545E">
        <w:t>2.</w:t>
      </w:r>
      <w:r w:rsidRPr="001C545E">
        <w:t>4</w:t>
      </w:r>
      <w:r w:rsidRPr="001C545E">
        <w:tab/>
        <w:t>Klassenraad</w:t>
      </w:r>
      <w:bookmarkEnd w:id="24"/>
      <w:bookmarkEnd w:id="25"/>
      <w:bookmarkEnd w:id="31"/>
    </w:p>
    <w:p w:rsidR="00944F72" w:rsidRPr="000E77C1" w:rsidRDefault="00944F72" w:rsidP="00944F72">
      <w:pPr>
        <w:tabs>
          <w:tab w:val="left" w:pos="426"/>
        </w:tabs>
        <w:jc w:val="both"/>
        <w:rPr>
          <w:rFonts w:cs="Arial"/>
        </w:rPr>
      </w:pPr>
    </w:p>
    <w:p w:rsidR="00944F72" w:rsidRPr="000E77C1" w:rsidRDefault="00944F72" w:rsidP="00944F72">
      <w:pPr>
        <w:tabs>
          <w:tab w:val="left" w:pos="426"/>
        </w:tabs>
        <w:jc w:val="both"/>
        <w:rPr>
          <w:rFonts w:cs="Arial"/>
        </w:rPr>
      </w:pPr>
      <w:r w:rsidRPr="000E77C1">
        <w:rPr>
          <w:rFonts w:cs="Arial"/>
        </w:rPr>
        <w:t>De klassenraad is een team van personeelsleden (eventueel aangevuld met externe deskundigen) dat onder leiding van de directeur of zijn afgevaardigde samen de verantwoordelijkheid draagt voor de begeleiding van</w:t>
      </w:r>
      <w:r>
        <w:rPr>
          <w:rFonts w:cs="Arial"/>
        </w:rPr>
        <w:t>,</w:t>
      </w:r>
      <w:r w:rsidRPr="000E77C1">
        <w:rPr>
          <w:rFonts w:cs="Arial"/>
        </w:rPr>
        <w:t xml:space="preserve"> en het onderwijs aan</w:t>
      </w:r>
      <w:r>
        <w:rPr>
          <w:rFonts w:cs="Arial"/>
        </w:rPr>
        <w:t>,</w:t>
      </w:r>
      <w:r w:rsidRPr="000E77C1">
        <w:rPr>
          <w:rFonts w:cs="Arial"/>
        </w:rPr>
        <w:t xml:space="preserve"> een bepaalde leerlin</w:t>
      </w:r>
      <w:r w:rsidRPr="000E77C1">
        <w:rPr>
          <w:rFonts w:cs="Arial"/>
        </w:rPr>
        <w:softHyphen/>
        <w:t>gen</w:t>
      </w:r>
      <w:r w:rsidRPr="000E77C1">
        <w:rPr>
          <w:rFonts w:cs="Arial"/>
        </w:rPr>
        <w:softHyphen/>
        <w:t>groep of  een individuele leerling.</w:t>
      </w:r>
    </w:p>
    <w:p w:rsidR="00944F72" w:rsidRPr="000E77C1" w:rsidRDefault="00944F72" w:rsidP="00944F72">
      <w:pPr>
        <w:tabs>
          <w:tab w:val="left" w:pos="426"/>
        </w:tabs>
        <w:jc w:val="both"/>
        <w:rPr>
          <w:rFonts w:cs="Arial"/>
        </w:rPr>
      </w:pPr>
    </w:p>
    <w:p w:rsidR="00944F72" w:rsidRPr="001C545E" w:rsidRDefault="001C545E" w:rsidP="001C545E">
      <w:pPr>
        <w:pStyle w:val="Kop2"/>
      </w:pPr>
      <w:bookmarkStart w:id="32" w:name="_Toc514839419"/>
      <w:r w:rsidRPr="001C545E">
        <w:t>1.3 Partners</w:t>
      </w:r>
      <w:bookmarkEnd w:id="32"/>
    </w:p>
    <w:p w:rsidR="00944F72" w:rsidRPr="001C545E" w:rsidRDefault="00944F72" w:rsidP="001C545E">
      <w:pPr>
        <w:pStyle w:val="Kop3"/>
      </w:pPr>
      <w:bookmarkStart w:id="33" w:name="_Toc232473218"/>
      <w:bookmarkStart w:id="34" w:name="_Toc514354141"/>
      <w:bookmarkStart w:id="35" w:name="_Toc514839420"/>
      <w:r w:rsidRPr="001C545E">
        <w:t>1.</w:t>
      </w:r>
      <w:r w:rsidR="001C545E" w:rsidRPr="001C545E">
        <w:t>3.1</w:t>
      </w:r>
      <w:r w:rsidRPr="001C545E">
        <w:tab/>
        <w:t>Pedagogische begeleiding</w:t>
      </w:r>
      <w:bookmarkEnd w:id="33"/>
      <w:bookmarkEnd w:id="34"/>
      <w:bookmarkEnd w:id="35"/>
    </w:p>
    <w:p w:rsidR="00944F72" w:rsidRPr="000E77C1" w:rsidRDefault="00944F72" w:rsidP="00944F72">
      <w:pPr>
        <w:tabs>
          <w:tab w:val="left" w:pos="426"/>
        </w:tabs>
        <w:jc w:val="both"/>
        <w:rPr>
          <w:rFonts w:cs="Arial"/>
        </w:rPr>
      </w:pPr>
    </w:p>
    <w:p w:rsidR="00944F72" w:rsidRPr="00C26F37" w:rsidRDefault="00944F72" w:rsidP="00944F72">
      <w:pPr>
        <w:tabs>
          <w:tab w:val="left" w:pos="426"/>
        </w:tabs>
        <w:jc w:val="both"/>
        <w:rPr>
          <w:rFonts w:cs="Arial"/>
        </w:rPr>
      </w:pPr>
      <w:r w:rsidRPr="000E77C1">
        <w:rPr>
          <w:rFonts w:cs="Arial"/>
        </w:rPr>
        <w:t>Het schoolbestuur en het personeel laten zich begeleiden door het Onderwijsse</w:t>
      </w:r>
      <w:r w:rsidRPr="000E77C1">
        <w:rPr>
          <w:rFonts w:cs="Arial"/>
        </w:rPr>
        <w:softHyphen/>
        <w:t>cre</w:t>
      </w:r>
      <w:r w:rsidRPr="000E77C1">
        <w:rPr>
          <w:rFonts w:cs="Arial"/>
        </w:rPr>
        <w:softHyphen/>
        <w:t>ta</w:t>
      </w:r>
      <w:r w:rsidRPr="000E77C1">
        <w:rPr>
          <w:rFonts w:cs="Arial"/>
        </w:rPr>
        <w:softHyphen/>
        <w:t xml:space="preserve">riaat van </w:t>
      </w:r>
      <w:r w:rsidRPr="00C26F37">
        <w:rPr>
          <w:rFonts w:cs="Arial"/>
        </w:rPr>
        <w:t xml:space="preserve">Vereniging van de Steden en Gemeenten van de Vlaamse Gemeenschap (OVSG vzw) </w:t>
      </w:r>
    </w:p>
    <w:p w:rsidR="00944F72" w:rsidRPr="000E77C1" w:rsidRDefault="00944F72" w:rsidP="00944F72">
      <w:pPr>
        <w:tabs>
          <w:tab w:val="left" w:pos="426"/>
        </w:tabs>
        <w:jc w:val="both"/>
        <w:rPr>
          <w:rFonts w:cs="Arial"/>
        </w:rPr>
      </w:pPr>
      <w:r w:rsidRPr="00C26F37">
        <w:rPr>
          <w:rFonts w:cs="Arial"/>
          <w:color w:val="000000" w:themeColor="text1"/>
        </w:rPr>
        <w:t xml:space="preserve">Elke </w:t>
      </w:r>
      <w:proofErr w:type="spellStart"/>
      <w:r w:rsidRPr="00C26F37">
        <w:rPr>
          <w:rFonts w:cs="Arial"/>
          <w:color w:val="000000" w:themeColor="text1"/>
        </w:rPr>
        <w:t>Staelens</w:t>
      </w:r>
      <w:proofErr w:type="spellEnd"/>
      <w:r w:rsidRPr="00C26F37">
        <w:rPr>
          <w:rFonts w:cs="Arial"/>
        </w:rPr>
        <w:t>, pedagogisch advi</w:t>
      </w:r>
      <w:r w:rsidRPr="00C26F37">
        <w:rPr>
          <w:rFonts w:cs="Arial"/>
        </w:rPr>
        <w:softHyphen/>
        <w:t>seur, is de contactpersoon voor onze school.</w:t>
      </w:r>
    </w:p>
    <w:p w:rsidR="00944F72" w:rsidRPr="000E77C1" w:rsidRDefault="00944F72" w:rsidP="00944F72">
      <w:pPr>
        <w:tabs>
          <w:tab w:val="left" w:pos="426"/>
        </w:tabs>
        <w:jc w:val="both"/>
        <w:rPr>
          <w:rFonts w:cs="Arial"/>
        </w:rPr>
      </w:pPr>
    </w:p>
    <w:p w:rsidR="00944F72" w:rsidRPr="000E77C1" w:rsidRDefault="00944F72" w:rsidP="00944F72">
      <w:pPr>
        <w:pStyle w:val="Kop2"/>
        <w:tabs>
          <w:tab w:val="left" w:pos="426"/>
        </w:tabs>
        <w:jc w:val="both"/>
      </w:pPr>
      <w:bookmarkStart w:id="36" w:name="_Toc232473220"/>
      <w:bookmarkStart w:id="37" w:name="_Toc514354143"/>
      <w:bookmarkStart w:id="38" w:name="_Toc514839421"/>
      <w:r w:rsidRPr="000E77C1">
        <w:t>1.</w:t>
      </w:r>
      <w:r w:rsidR="001C545E">
        <w:t>4</w:t>
      </w:r>
      <w:r w:rsidRPr="000E77C1">
        <w:tab/>
        <w:t>Onderwijsaanbod (leergebieden) -  Leerplannen</w:t>
      </w:r>
      <w:bookmarkEnd w:id="36"/>
      <w:bookmarkEnd w:id="37"/>
      <w:bookmarkEnd w:id="38"/>
    </w:p>
    <w:p w:rsidR="00944F72" w:rsidRPr="000E77C1" w:rsidRDefault="00944F72" w:rsidP="00944F72">
      <w:pPr>
        <w:jc w:val="both"/>
        <w:rPr>
          <w:rFonts w:cs="Arial"/>
        </w:rPr>
      </w:pPr>
    </w:p>
    <w:p w:rsidR="00944F72" w:rsidRPr="000E77C1" w:rsidRDefault="00944F72" w:rsidP="00944F72">
      <w:pPr>
        <w:tabs>
          <w:tab w:val="left" w:pos="142"/>
        </w:tabs>
        <w:jc w:val="both"/>
      </w:pPr>
      <w:r w:rsidRPr="000E77C1">
        <w:t xml:space="preserve">Zoals in het pedagogisch project vermeld, worden in het gemeentelijk onderwijs de goedgekeurde leerplannen gebruikt van het </w:t>
      </w:r>
      <w:r w:rsidRPr="000E77C1">
        <w:rPr>
          <w:b/>
        </w:rPr>
        <w:t>O</w:t>
      </w:r>
      <w:r w:rsidRPr="000E77C1">
        <w:t xml:space="preserve">nderwijs-secretariaat van de </w:t>
      </w:r>
      <w:r w:rsidRPr="000E77C1">
        <w:rPr>
          <w:b/>
        </w:rPr>
        <w:t>V</w:t>
      </w:r>
      <w:r w:rsidRPr="000E77C1">
        <w:t xml:space="preserve">ereniging van </w:t>
      </w:r>
      <w:r w:rsidRPr="000E77C1">
        <w:rPr>
          <w:b/>
        </w:rPr>
        <w:t>S</w:t>
      </w:r>
      <w:r w:rsidRPr="000E77C1">
        <w:t xml:space="preserve">teden en </w:t>
      </w:r>
      <w:r w:rsidRPr="000E77C1">
        <w:rPr>
          <w:b/>
        </w:rPr>
        <w:t>G</w:t>
      </w:r>
      <w:r w:rsidRPr="000E77C1">
        <w:t xml:space="preserve">emeenten (OVSG). </w:t>
      </w:r>
    </w:p>
    <w:p w:rsidR="00944F72" w:rsidRPr="000E77C1" w:rsidRDefault="00944F72" w:rsidP="00944F72">
      <w:pPr>
        <w:tabs>
          <w:tab w:val="left" w:pos="142"/>
        </w:tabs>
        <w:jc w:val="both"/>
      </w:pPr>
    </w:p>
    <w:p w:rsidR="00944F72" w:rsidRPr="000E77C1" w:rsidRDefault="00944F72" w:rsidP="00944F72">
      <w:pPr>
        <w:tabs>
          <w:tab w:val="left" w:pos="1701"/>
        </w:tabs>
        <w:ind w:left="1701" w:hanging="1701"/>
        <w:jc w:val="both"/>
      </w:pPr>
      <w:r w:rsidRPr="000E77C1">
        <w:t>Deze omvatten volgende leergebieden:</w:t>
      </w:r>
    </w:p>
    <w:p w:rsidR="00944F72" w:rsidRPr="000E77C1" w:rsidRDefault="00944F72" w:rsidP="00944F72">
      <w:pPr>
        <w:tabs>
          <w:tab w:val="left" w:pos="142"/>
        </w:tabs>
        <w:jc w:val="both"/>
        <w:rPr>
          <w:rFonts w:cs="Arial"/>
        </w:rPr>
      </w:pPr>
      <w:r w:rsidRPr="000E77C1">
        <w:rPr>
          <w:rFonts w:cs="Arial"/>
        </w:rPr>
        <w:t>-</w:t>
      </w:r>
      <w:r w:rsidRPr="000E77C1">
        <w:rPr>
          <w:rFonts w:cs="Arial"/>
        </w:rPr>
        <w:tab/>
        <w:t>lichamelijke opvoeding;</w:t>
      </w:r>
    </w:p>
    <w:p w:rsidR="00944F72" w:rsidRPr="000E77C1" w:rsidRDefault="00944F72" w:rsidP="00944F72">
      <w:pPr>
        <w:tabs>
          <w:tab w:val="left" w:pos="142"/>
        </w:tabs>
        <w:jc w:val="both"/>
        <w:rPr>
          <w:rFonts w:cs="Arial"/>
        </w:rPr>
      </w:pPr>
      <w:r w:rsidRPr="000E77C1">
        <w:rPr>
          <w:rFonts w:cs="Arial"/>
        </w:rPr>
        <w:t>-</w:t>
      </w:r>
      <w:r w:rsidRPr="000E77C1">
        <w:rPr>
          <w:rFonts w:cs="Arial"/>
        </w:rPr>
        <w:tab/>
        <w:t>muzische vorming;</w:t>
      </w:r>
    </w:p>
    <w:p w:rsidR="00944F72" w:rsidRPr="000E77C1" w:rsidRDefault="00944F72" w:rsidP="00944F72">
      <w:pPr>
        <w:tabs>
          <w:tab w:val="left" w:pos="142"/>
        </w:tabs>
        <w:jc w:val="both"/>
        <w:rPr>
          <w:rFonts w:cs="Arial"/>
        </w:rPr>
      </w:pPr>
      <w:r w:rsidRPr="000E77C1">
        <w:rPr>
          <w:rFonts w:cs="Arial"/>
        </w:rPr>
        <w:t>-</w:t>
      </w:r>
      <w:r w:rsidRPr="000E77C1">
        <w:rPr>
          <w:rFonts w:cs="Arial"/>
        </w:rPr>
        <w:tab/>
        <w:t>taal;</w:t>
      </w:r>
    </w:p>
    <w:p w:rsidR="00944F72" w:rsidRPr="000E77C1" w:rsidRDefault="00944F72" w:rsidP="00944F72">
      <w:pPr>
        <w:tabs>
          <w:tab w:val="left" w:pos="142"/>
        </w:tabs>
        <w:jc w:val="both"/>
        <w:rPr>
          <w:rFonts w:cs="Arial"/>
        </w:rPr>
      </w:pPr>
      <w:r w:rsidRPr="000E77C1">
        <w:rPr>
          <w:rFonts w:cs="Arial"/>
        </w:rPr>
        <w:t>-</w:t>
      </w:r>
      <w:r w:rsidRPr="000E77C1">
        <w:rPr>
          <w:rFonts w:cs="Arial"/>
        </w:rPr>
        <w:tab/>
        <w:t>wereldoriëntatie;</w:t>
      </w:r>
    </w:p>
    <w:p w:rsidR="00944F72" w:rsidRPr="000E77C1" w:rsidRDefault="00944F72" w:rsidP="00944F72">
      <w:pPr>
        <w:tabs>
          <w:tab w:val="left" w:pos="142"/>
        </w:tabs>
        <w:jc w:val="both"/>
        <w:rPr>
          <w:rFonts w:cs="Arial"/>
        </w:rPr>
      </w:pPr>
      <w:r w:rsidRPr="000E77C1">
        <w:rPr>
          <w:rFonts w:cs="Arial"/>
        </w:rPr>
        <w:t>-</w:t>
      </w:r>
      <w:r w:rsidRPr="000E77C1">
        <w:rPr>
          <w:rFonts w:cs="Arial"/>
        </w:rPr>
        <w:tab/>
        <w:t>wiskundige initiatie en wiskunde;</w:t>
      </w:r>
    </w:p>
    <w:p w:rsidR="00944F72" w:rsidRPr="000E77C1" w:rsidRDefault="00944F72" w:rsidP="00944F72">
      <w:pPr>
        <w:tabs>
          <w:tab w:val="left" w:pos="142"/>
        </w:tabs>
        <w:jc w:val="both"/>
        <w:rPr>
          <w:rFonts w:cs="Arial"/>
        </w:rPr>
      </w:pPr>
      <w:r w:rsidRPr="000E77C1">
        <w:rPr>
          <w:rFonts w:cs="Arial"/>
        </w:rPr>
        <w:t>-</w:t>
      </w:r>
      <w:r w:rsidRPr="000E77C1">
        <w:rPr>
          <w:rFonts w:cs="Arial"/>
        </w:rPr>
        <w:tab/>
        <w:t>Frans</w:t>
      </w:r>
    </w:p>
    <w:p w:rsidR="00944F72" w:rsidRPr="000E77C1" w:rsidRDefault="00944F72" w:rsidP="00944F72">
      <w:pPr>
        <w:tabs>
          <w:tab w:val="left" w:pos="142"/>
        </w:tabs>
        <w:jc w:val="both"/>
        <w:rPr>
          <w:rFonts w:cs="Arial"/>
        </w:rPr>
      </w:pPr>
    </w:p>
    <w:p w:rsidR="00944F72" w:rsidRPr="000E77C1" w:rsidRDefault="00944F72" w:rsidP="00944F72">
      <w:pPr>
        <w:tabs>
          <w:tab w:val="left" w:pos="142"/>
        </w:tabs>
        <w:jc w:val="both"/>
        <w:rPr>
          <w:rFonts w:cs="Arial"/>
        </w:rPr>
      </w:pPr>
      <w:r w:rsidRPr="000E77C1">
        <w:rPr>
          <w:rFonts w:cs="Arial"/>
        </w:rPr>
        <w:t>en voor het lager onderwijs de leergebied overschrijdende thema's:</w:t>
      </w:r>
    </w:p>
    <w:p w:rsidR="00944F72" w:rsidRPr="000E77C1" w:rsidRDefault="00944F72" w:rsidP="00944F72">
      <w:pPr>
        <w:tabs>
          <w:tab w:val="left" w:pos="142"/>
        </w:tabs>
        <w:jc w:val="both"/>
        <w:rPr>
          <w:rFonts w:cs="Arial"/>
        </w:rPr>
      </w:pPr>
      <w:r w:rsidRPr="000E77C1">
        <w:rPr>
          <w:rFonts w:cs="Arial"/>
        </w:rPr>
        <w:t>-</w:t>
      </w:r>
      <w:r w:rsidRPr="000E77C1">
        <w:rPr>
          <w:rFonts w:cs="Arial"/>
        </w:rPr>
        <w:tab/>
        <w:t xml:space="preserve">leren </w:t>
      </w:r>
      <w:proofErr w:type="spellStart"/>
      <w:r w:rsidRPr="000E77C1">
        <w:rPr>
          <w:rFonts w:cs="Arial"/>
        </w:rPr>
        <w:t>leren</w:t>
      </w:r>
      <w:proofErr w:type="spellEnd"/>
      <w:r w:rsidRPr="000E77C1">
        <w:rPr>
          <w:rFonts w:cs="Arial"/>
        </w:rPr>
        <w:t>;</w:t>
      </w:r>
    </w:p>
    <w:p w:rsidR="00944F72" w:rsidRPr="000E77C1" w:rsidRDefault="00944F72" w:rsidP="00944F72">
      <w:pPr>
        <w:tabs>
          <w:tab w:val="left" w:pos="142"/>
        </w:tabs>
        <w:jc w:val="both"/>
        <w:rPr>
          <w:rFonts w:cs="Arial"/>
        </w:rPr>
      </w:pPr>
      <w:r w:rsidRPr="000E77C1">
        <w:rPr>
          <w:rFonts w:cs="Arial"/>
        </w:rPr>
        <w:t>-</w:t>
      </w:r>
      <w:r w:rsidRPr="000E77C1">
        <w:rPr>
          <w:rFonts w:cs="Arial"/>
        </w:rPr>
        <w:tab/>
        <w:t>sociale vaardigheden;</w:t>
      </w:r>
    </w:p>
    <w:p w:rsidR="00944F72" w:rsidRPr="000E77C1" w:rsidRDefault="00944F72" w:rsidP="00944F72">
      <w:pPr>
        <w:tabs>
          <w:tab w:val="left" w:pos="142"/>
        </w:tabs>
        <w:jc w:val="both"/>
        <w:rPr>
          <w:rFonts w:cs="Arial"/>
        </w:rPr>
      </w:pPr>
      <w:r w:rsidRPr="000E77C1">
        <w:rPr>
          <w:rFonts w:cs="Arial"/>
        </w:rPr>
        <w:t>-</w:t>
      </w:r>
      <w:r w:rsidRPr="000E77C1">
        <w:rPr>
          <w:rFonts w:cs="Arial"/>
        </w:rPr>
        <w:tab/>
        <w:t>ICT</w:t>
      </w:r>
    </w:p>
    <w:p w:rsidR="00944F72" w:rsidRPr="000E77C1" w:rsidRDefault="00944F72" w:rsidP="00944F72">
      <w:pPr>
        <w:tabs>
          <w:tab w:val="left" w:pos="142"/>
        </w:tabs>
        <w:jc w:val="both"/>
        <w:rPr>
          <w:rFonts w:cs="Arial"/>
        </w:rPr>
      </w:pPr>
    </w:p>
    <w:p w:rsidR="00944F72" w:rsidRDefault="00944F72" w:rsidP="00944F72">
      <w:pPr>
        <w:jc w:val="both"/>
        <w:rPr>
          <w:rFonts w:cs="Arial"/>
        </w:rPr>
      </w:pPr>
      <w:r w:rsidRPr="000E77C1">
        <w:rPr>
          <w:rFonts w:cs="Arial"/>
        </w:rPr>
        <w:t>Daarnaast omvat het onderwijsaanbod voor het lager onderwijs twee lestij</w:t>
      </w:r>
      <w:r w:rsidRPr="000E77C1">
        <w:rPr>
          <w:rFonts w:cs="Arial"/>
        </w:rPr>
        <w:softHyphen/>
        <w:t>den onder</w:t>
      </w:r>
      <w:r w:rsidRPr="000E77C1">
        <w:rPr>
          <w:rFonts w:cs="Arial"/>
        </w:rPr>
        <w:softHyphen/>
        <w:t>wijs in één van de er</w:t>
      </w:r>
      <w:r w:rsidRPr="000E77C1">
        <w:rPr>
          <w:rFonts w:cs="Arial"/>
        </w:rPr>
        <w:softHyphen/>
        <w:t>ken</w:t>
      </w:r>
      <w:r w:rsidRPr="000E77C1">
        <w:rPr>
          <w:rFonts w:cs="Arial"/>
        </w:rPr>
        <w:softHyphen/>
        <w:t>de godsdiensten of in de niet-con</w:t>
      </w:r>
      <w:r w:rsidRPr="000E77C1">
        <w:rPr>
          <w:rFonts w:cs="Arial"/>
        </w:rPr>
        <w:softHyphen/>
        <w:t>fessionele zeden</w:t>
      </w:r>
      <w:r w:rsidRPr="000E77C1">
        <w:rPr>
          <w:rFonts w:cs="Arial"/>
        </w:rPr>
        <w:softHyphen/>
        <w:t xml:space="preserve">leer. Alle leerplannen zijn beschikbaar en </w:t>
      </w:r>
      <w:proofErr w:type="spellStart"/>
      <w:r w:rsidRPr="006226A6">
        <w:rPr>
          <w:rFonts w:cs="Arial"/>
        </w:rPr>
        <w:t>consulteerbaar</w:t>
      </w:r>
      <w:proofErr w:type="spellEnd"/>
      <w:r w:rsidRPr="006226A6">
        <w:rPr>
          <w:rFonts w:cs="Arial"/>
        </w:rPr>
        <w:t xml:space="preserve"> in de scholen.</w:t>
      </w:r>
    </w:p>
    <w:p w:rsidR="00944F72" w:rsidRPr="000E77C1" w:rsidRDefault="00944F72" w:rsidP="00944F72">
      <w:pPr>
        <w:jc w:val="both"/>
        <w:rPr>
          <w:rFonts w:cs="Arial"/>
        </w:rPr>
      </w:pPr>
    </w:p>
    <w:p w:rsidR="00944F72" w:rsidRPr="00C26F37" w:rsidRDefault="00944F72" w:rsidP="00944F72">
      <w:pPr>
        <w:pStyle w:val="Kop2"/>
        <w:tabs>
          <w:tab w:val="left" w:pos="426"/>
        </w:tabs>
        <w:jc w:val="both"/>
      </w:pPr>
      <w:bookmarkStart w:id="39" w:name="_Toc232473221"/>
      <w:bookmarkStart w:id="40" w:name="_Toc514354144"/>
      <w:bookmarkStart w:id="41" w:name="_Toc514839422"/>
      <w:r w:rsidRPr="00C26F37">
        <w:t>1.</w:t>
      </w:r>
      <w:r w:rsidR="003C1F09" w:rsidRPr="00C26F37">
        <w:t>5</w:t>
      </w:r>
      <w:r w:rsidRPr="00C26F37">
        <w:tab/>
      </w:r>
      <w:bookmarkEnd w:id="39"/>
      <w:bookmarkEnd w:id="40"/>
      <w:r w:rsidR="003C1F09" w:rsidRPr="00C26F37">
        <w:t>Taalscreening – taaltraject - taalbad</w:t>
      </w:r>
      <w:bookmarkEnd w:id="41"/>
    </w:p>
    <w:p w:rsidR="00944F72" w:rsidRPr="00C26F37" w:rsidRDefault="00944F72" w:rsidP="00944F72">
      <w:pPr>
        <w:jc w:val="both"/>
        <w:rPr>
          <w:rFonts w:cs="Arial"/>
        </w:rPr>
      </w:pPr>
    </w:p>
    <w:p w:rsidR="003C1F09" w:rsidRPr="00C26F37" w:rsidRDefault="00FD55CD" w:rsidP="003C1F09">
      <w:pPr>
        <w:pStyle w:val="Kop3"/>
        <w:rPr>
          <w:snapToGrid w:val="0"/>
        </w:rPr>
      </w:pPr>
      <w:bookmarkStart w:id="42" w:name="_Toc514839423"/>
      <w:r w:rsidRPr="00C26F37">
        <w:rPr>
          <w:snapToGrid w:val="0"/>
        </w:rPr>
        <w:t>1.5.1</w:t>
      </w:r>
      <w:r w:rsidR="003C1F09" w:rsidRPr="00C26F37">
        <w:rPr>
          <w:snapToGrid w:val="0"/>
        </w:rPr>
        <w:t xml:space="preserve"> Taalscreening</w:t>
      </w:r>
      <w:bookmarkEnd w:id="42"/>
    </w:p>
    <w:p w:rsidR="003C1F09" w:rsidRPr="00C26F37" w:rsidRDefault="003C1F09" w:rsidP="003C1F09">
      <w:pPr>
        <w:widowControl w:val="0"/>
        <w:ind w:left="851"/>
        <w:rPr>
          <w:rFonts w:cs="Arial"/>
          <w:snapToGrid w:val="0"/>
          <w:szCs w:val="20"/>
        </w:rPr>
      </w:pPr>
    </w:p>
    <w:p w:rsidR="003C1F09" w:rsidRPr="00C26F37" w:rsidRDefault="003C1F09" w:rsidP="003C1F09">
      <w:pPr>
        <w:rPr>
          <w:snapToGrid w:val="0"/>
        </w:rPr>
      </w:pPr>
      <w:r w:rsidRPr="00C26F37">
        <w:rPr>
          <w:snapToGrid w:val="0"/>
        </w:rPr>
        <w:t>De school onderzoekt het niveau van het Nederlands bij elke leerling die voor het eerst naar het lager onderwijs gaat. Dit gebeurt via een verplichte taalscreening.</w:t>
      </w:r>
    </w:p>
    <w:p w:rsidR="003C1F09" w:rsidRPr="00C26F37" w:rsidRDefault="003C1F09" w:rsidP="003C1F09">
      <w:pPr>
        <w:rPr>
          <w:snapToGrid w:val="0"/>
        </w:rPr>
      </w:pPr>
      <w:r w:rsidRPr="00C26F37">
        <w:rPr>
          <w:snapToGrid w:val="0"/>
        </w:rPr>
        <w:t>De screening gebeurt nooit voor de inschrijving van de leerling en is geen toelatingsvoorwaarde.</w:t>
      </w:r>
    </w:p>
    <w:p w:rsidR="003C1F09" w:rsidRPr="00C26F37" w:rsidRDefault="003C1F09" w:rsidP="003C1F09">
      <w:pPr>
        <w:rPr>
          <w:snapToGrid w:val="0"/>
        </w:rPr>
      </w:pPr>
      <w:r w:rsidRPr="00C26F37">
        <w:rPr>
          <w:snapToGrid w:val="0"/>
        </w:rPr>
        <w:t>De screening is niet verplicht voor anderstalige nieuwkomers.</w:t>
      </w:r>
    </w:p>
    <w:p w:rsidR="003C1F09" w:rsidRPr="00C26F37" w:rsidRDefault="003C1F09" w:rsidP="003C1F09">
      <w:pPr>
        <w:rPr>
          <w:snapToGrid w:val="0"/>
        </w:rPr>
      </w:pPr>
    </w:p>
    <w:p w:rsidR="003C1F09" w:rsidRPr="00C26F37" w:rsidRDefault="003C1F09" w:rsidP="003C1F09">
      <w:pPr>
        <w:pStyle w:val="Kop3"/>
        <w:rPr>
          <w:snapToGrid w:val="0"/>
        </w:rPr>
      </w:pPr>
      <w:bookmarkStart w:id="43" w:name="_Toc514839424"/>
      <w:r w:rsidRPr="00C26F37">
        <w:rPr>
          <w:snapToGrid w:val="0"/>
        </w:rPr>
        <w:t>1.5.2 Taaltraject</w:t>
      </w:r>
      <w:bookmarkEnd w:id="43"/>
    </w:p>
    <w:p w:rsidR="003C1F09" w:rsidRPr="00C26F37" w:rsidRDefault="003C1F09" w:rsidP="003C1F09">
      <w:pPr>
        <w:widowControl w:val="0"/>
        <w:ind w:left="851"/>
        <w:rPr>
          <w:rFonts w:cs="Arial"/>
          <w:snapToGrid w:val="0"/>
          <w:szCs w:val="20"/>
        </w:rPr>
      </w:pPr>
    </w:p>
    <w:p w:rsidR="003C1F09" w:rsidRPr="00C26F37" w:rsidRDefault="003C1F09" w:rsidP="003C1F09">
      <w:pPr>
        <w:widowControl w:val="0"/>
        <w:rPr>
          <w:rFonts w:cs="Arial"/>
          <w:snapToGrid w:val="0"/>
          <w:szCs w:val="20"/>
        </w:rPr>
      </w:pPr>
      <w:r w:rsidRPr="00C26F37">
        <w:rPr>
          <w:rFonts w:cs="Arial"/>
          <w:snapToGrid w:val="0"/>
          <w:szCs w:val="20"/>
        </w:rPr>
        <w:t>Op basis van de resultaten van de taalscreening voorziet de school een taaltraject voor de leerlingen die het nodig hebben en voor anderstalige nieuwkomers. Dit taaltraject sluit aan bij de noden van de leerling wat het Nederlands betreft.</w:t>
      </w:r>
    </w:p>
    <w:p w:rsidR="003C1F09" w:rsidRPr="00C26F37" w:rsidRDefault="003C1F09" w:rsidP="003C1F09">
      <w:pPr>
        <w:widowControl w:val="0"/>
        <w:rPr>
          <w:rFonts w:cs="Arial"/>
          <w:snapToGrid w:val="0"/>
          <w:sz w:val="24"/>
        </w:rPr>
      </w:pPr>
    </w:p>
    <w:p w:rsidR="003C1F09" w:rsidRPr="00C26F37" w:rsidRDefault="003C1F09" w:rsidP="003C1F09">
      <w:pPr>
        <w:pStyle w:val="Kop3"/>
        <w:rPr>
          <w:snapToGrid w:val="0"/>
        </w:rPr>
      </w:pPr>
      <w:bookmarkStart w:id="44" w:name="_Toc514839425"/>
      <w:r w:rsidRPr="00C26F37">
        <w:rPr>
          <w:snapToGrid w:val="0"/>
        </w:rPr>
        <w:t>1.5.3 Taalbad</w:t>
      </w:r>
      <w:bookmarkEnd w:id="44"/>
    </w:p>
    <w:p w:rsidR="003C1F09" w:rsidRPr="00C26F37" w:rsidRDefault="003C1F09" w:rsidP="003C1F09">
      <w:pPr>
        <w:widowControl w:val="0"/>
        <w:ind w:left="851"/>
        <w:rPr>
          <w:rFonts w:cs="Arial"/>
          <w:snapToGrid w:val="0"/>
          <w:szCs w:val="20"/>
        </w:rPr>
      </w:pPr>
    </w:p>
    <w:p w:rsidR="003C1F09" w:rsidRPr="003C1F09" w:rsidRDefault="003C1F09" w:rsidP="003C1F09">
      <w:pPr>
        <w:widowControl w:val="0"/>
        <w:rPr>
          <w:rFonts w:cs="Arial"/>
          <w:snapToGrid w:val="0"/>
          <w:szCs w:val="20"/>
        </w:rPr>
      </w:pPr>
      <w:r w:rsidRPr="00C26F37">
        <w:rPr>
          <w:rFonts w:cs="Arial"/>
          <w:snapToGrid w:val="0"/>
          <w:szCs w:val="20"/>
        </w:rPr>
        <w:t>Als de leerling het Nederlands onvoldoende kent om de lessen te kunnen volgen, kan de school een taalbad organiseren. Het doel van het volgen van een taalbad is dat de leerling voltijds en intensief de Nederlandse taal leert om zo snel mogelijk te kunnen deelnemen aan de reguliere onderwijsactiviteiten.</w:t>
      </w:r>
    </w:p>
    <w:p w:rsidR="00944F72" w:rsidRPr="000E77C1" w:rsidRDefault="00944F72" w:rsidP="00944F72">
      <w:pPr>
        <w:jc w:val="both"/>
        <w:rPr>
          <w:rFonts w:cs="Arial"/>
        </w:rPr>
      </w:pPr>
    </w:p>
    <w:p w:rsidR="00944F72" w:rsidRPr="000E77C1" w:rsidRDefault="00944F72" w:rsidP="00944F72">
      <w:pPr>
        <w:pStyle w:val="Kop1"/>
        <w:jc w:val="both"/>
      </w:pPr>
      <w:bookmarkStart w:id="45" w:name="_Toc232473222"/>
      <w:bookmarkStart w:id="46" w:name="_Toc514354146"/>
      <w:bookmarkStart w:id="47" w:name="_Toc514354675"/>
      <w:bookmarkStart w:id="48" w:name="_Toc514839426"/>
      <w:r w:rsidRPr="000E77C1">
        <w:t>Hoofdstuk 2</w:t>
      </w:r>
      <w:r w:rsidRPr="000E77C1">
        <w:tab/>
      </w:r>
      <w:bookmarkEnd w:id="45"/>
      <w:bookmarkEnd w:id="46"/>
      <w:bookmarkEnd w:id="47"/>
      <w:r w:rsidR="00FD55CD">
        <w:t>Organisatorische afspraken</w:t>
      </w:r>
      <w:bookmarkEnd w:id="48"/>
    </w:p>
    <w:p w:rsidR="00FD55CD" w:rsidRDefault="00FD55CD" w:rsidP="00944F72">
      <w:pPr>
        <w:pStyle w:val="Kop2"/>
        <w:tabs>
          <w:tab w:val="left" w:pos="426"/>
        </w:tabs>
        <w:jc w:val="both"/>
      </w:pPr>
      <w:bookmarkStart w:id="49" w:name="_Toc514839427"/>
      <w:bookmarkStart w:id="50" w:name="_Toc232473223"/>
      <w:bookmarkStart w:id="51" w:name="_Toc514354147"/>
      <w:r>
        <w:t>2.1 Afhalen en brengen van de kinderen</w:t>
      </w:r>
      <w:bookmarkEnd w:id="49"/>
    </w:p>
    <w:p w:rsidR="00FD55CD" w:rsidRDefault="00FD55CD" w:rsidP="00FD55CD"/>
    <w:p w:rsidR="002E6D90" w:rsidRDefault="00FD55CD" w:rsidP="002E6D90">
      <w:pPr>
        <w:pStyle w:val="Kop3"/>
      </w:pPr>
      <w:bookmarkStart w:id="52" w:name="_Toc514839428"/>
      <w:r>
        <w:t>2.1.1 Naar school</w:t>
      </w:r>
      <w:bookmarkEnd w:id="52"/>
      <w:r>
        <w:t xml:space="preserve"> </w:t>
      </w:r>
    </w:p>
    <w:p w:rsidR="002E6D90" w:rsidRPr="002E6D90" w:rsidRDefault="002E6D90" w:rsidP="002E6D90"/>
    <w:p w:rsidR="00FD55CD" w:rsidRPr="00066181" w:rsidRDefault="00FD55CD" w:rsidP="002E6D90">
      <w:r w:rsidRPr="00066181">
        <w:t xml:space="preserve">Te voet of met de fiets kunnen de kinderen zowel langs de ingang </w:t>
      </w:r>
      <w:proofErr w:type="spellStart"/>
      <w:r w:rsidRPr="00066181">
        <w:t>Cyriel</w:t>
      </w:r>
      <w:proofErr w:type="spellEnd"/>
      <w:r w:rsidRPr="00066181">
        <w:t xml:space="preserve"> </w:t>
      </w:r>
      <w:proofErr w:type="spellStart"/>
      <w:r w:rsidRPr="00066181">
        <w:t>Buyssestraat</w:t>
      </w:r>
      <w:proofErr w:type="spellEnd"/>
      <w:r w:rsidRPr="00066181">
        <w:t xml:space="preserve"> als de Vaart Links de school bereiken. Met de wagen kan enkel geparkeerd worden op de parking Vaart Links. De parking achter het gemeentehuis mag niet gebruikt worden door de ouders om hun kinderen af te zetten. Het afrijden van de parking is immers veel te gevaarlijk wanneer ook nog eens auto’s van het gemeentepersoneel oprijden.</w:t>
      </w:r>
      <w:r w:rsidR="002E6D90">
        <w:br/>
      </w:r>
      <w:r w:rsidRPr="00066181">
        <w:t xml:space="preserve">Door de gemeente Nevele werden er </w:t>
      </w:r>
      <w:proofErr w:type="spellStart"/>
      <w:r w:rsidRPr="00066181">
        <w:t>fluo</w:t>
      </w:r>
      <w:proofErr w:type="spellEnd"/>
      <w:r w:rsidRPr="00066181">
        <w:t xml:space="preserve"> schoolpotloden geplaatst aan deze uitgang. </w:t>
      </w:r>
      <w:r w:rsidR="002E6D90">
        <w:br/>
      </w:r>
      <w:r w:rsidRPr="00066181">
        <w:t xml:space="preserve">Fietsen (op slot!) kunnen worden gestald onder de luifel naast  de gymzaal. </w:t>
      </w:r>
      <w:r w:rsidR="002E6D90">
        <w:br/>
      </w:r>
      <w:r w:rsidRPr="00066181">
        <w:t>De kleuters komen binnen via het groen hekken langs de parking.</w:t>
      </w:r>
    </w:p>
    <w:p w:rsidR="00FD55CD" w:rsidRDefault="00E624EB" w:rsidP="00E624EB">
      <w:pPr>
        <w:pStyle w:val="Kop3"/>
        <w:rPr>
          <w:lang w:val="nl-BE"/>
        </w:rPr>
      </w:pPr>
      <w:bookmarkStart w:id="53" w:name="_Toc514839429"/>
      <w:r>
        <w:rPr>
          <w:lang w:val="nl-BE"/>
        </w:rPr>
        <w:t xml:space="preserve">2.1.2 </w:t>
      </w:r>
      <w:r w:rsidR="00FD55CD" w:rsidRPr="00066181">
        <w:rPr>
          <w:lang w:val="nl-BE"/>
        </w:rPr>
        <w:t>Verlaten van de school</w:t>
      </w:r>
      <w:bookmarkEnd w:id="53"/>
      <w:r w:rsidR="00FD55CD" w:rsidRPr="00066181">
        <w:rPr>
          <w:lang w:val="nl-BE"/>
        </w:rPr>
        <w:t xml:space="preserve"> </w:t>
      </w:r>
    </w:p>
    <w:p w:rsidR="00E624EB" w:rsidRDefault="00E624EB" w:rsidP="00E624EB">
      <w:pPr>
        <w:rPr>
          <w:lang w:val="nl-BE"/>
        </w:rPr>
      </w:pPr>
    </w:p>
    <w:p w:rsidR="002E6D90" w:rsidRDefault="00E624EB" w:rsidP="002E6D90">
      <w:pPr>
        <w:pStyle w:val="Kop4"/>
        <w:rPr>
          <w:lang w:val="nl-BE"/>
        </w:rPr>
      </w:pPr>
      <w:r>
        <w:rPr>
          <w:lang w:val="nl-BE"/>
        </w:rPr>
        <w:t xml:space="preserve">Afhalen door ouders/grootouders </w:t>
      </w:r>
    </w:p>
    <w:p w:rsidR="002E6D90" w:rsidRDefault="002E6D90" w:rsidP="002E6D90">
      <w:pPr>
        <w:rPr>
          <w:rFonts w:eastAsiaTheme="majorEastAsia" w:cstheme="majorBidi"/>
          <w:i/>
          <w:iCs/>
          <w:color w:val="365F91" w:themeColor="accent1" w:themeShade="BF"/>
          <w:lang w:val="nl-BE"/>
        </w:rPr>
      </w:pPr>
    </w:p>
    <w:p w:rsidR="00E624EB" w:rsidRPr="002E6D90" w:rsidRDefault="00E624EB" w:rsidP="002E6D90">
      <w:pPr>
        <w:rPr>
          <w:lang w:val="nl-BE"/>
        </w:rPr>
      </w:pPr>
      <w:r w:rsidRPr="00066181">
        <w:lastRenderedPageBreak/>
        <w:t xml:space="preserve">De kleuters </w:t>
      </w:r>
      <w:r>
        <w:t>kunnen ’s avonds tot 16.05</w:t>
      </w:r>
      <w:r w:rsidRPr="00066181">
        <w:t xml:space="preserve"> u opgehaald worden in de turnzaal</w:t>
      </w:r>
      <w:r>
        <w:t xml:space="preserve">, </w:t>
      </w:r>
      <w:r w:rsidRPr="00066181">
        <w:t>het 1ste en 2de le</w:t>
      </w:r>
      <w:r>
        <w:t>erjaar in de polyvalente hal</w:t>
      </w:r>
      <w:r w:rsidRPr="00066181">
        <w:t>. De andere leerjaren wachten onder het afdak op de speelplaats van het lager. De ouders kunnen hun kinderen afhalen langs de hoofdingang (Vaart Links).</w:t>
      </w:r>
      <w:r w:rsidR="002E6D90">
        <w:rPr>
          <w:lang w:val="nl-BE"/>
        </w:rPr>
        <w:br/>
      </w:r>
      <w:r w:rsidRPr="00066181">
        <w:t>Vanaf 16u05 zullen zowel de kleuters als het 1ste en 2de leerjaar naar de speelplaats van het lager gaan.</w:t>
      </w:r>
    </w:p>
    <w:p w:rsidR="00E624EB" w:rsidRPr="00066181" w:rsidRDefault="00E624EB" w:rsidP="00E624EB">
      <w:pPr>
        <w:tabs>
          <w:tab w:val="left" w:pos="567"/>
        </w:tabs>
        <w:ind w:firstLine="6"/>
      </w:pPr>
      <w:r w:rsidRPr="00066181">
        <w:t>Na 16u05 kunnen de ouders via</w:t>
      </w:r>
      <w:r w:rsidRPr="006E65F7">
        <w:rPr>
          <w:color w:val="FF0000"/>
        </w:rPr>
        <w:t xml:space="preserve"> </w:t>
      </w:r>
      <w:r w:rsidRPr="00066181">
        <w:rPr>
          <w:b/>
          <w:i/>
          <w:lang w:val="nl-BE"/>
        </w:rPr>
        <w:t>het</w:t>
      </w:r>
      <w:r w:rsidRPr="006E65F7">
        <w:rPr>
          <w:b/>
          <w:color w:val="FF0000"/>
        </w:rPr>
        <w:t xml:space="preserve"> </w:t>
      </w:r>
      <w:r w:rsidRPr="00066181">
        <w:rPr>
          <w:b/>
          <w:i/>
          <w:lang w:val="nl-BE"/>
        </w:rPr>
        <w:t>centrale</w:t>
      </w:r>
      <w:r w:rsidRPr="006E65F7">
        <w:rPr>
          <w:b/>
          <w:color w:val="FF0000"/>
        </w:rPr>
        <w:t xml:space="preserve"> </w:t>
      </w:r>
      <w:r w:rsidRPr="00066181">
        <w:rPr>
          <w:b/>
          <w:i/>
          <w:lang w:val="nl-BE"/>
        </w:rPr>
        <w:t>hek</w:t>
      </w:r>
      <w:r w:rsidRPr="006E65F7">
        <w:rPr>
          <w:color w:val="FF0000"/>
        </w:rPr>
        <w:t xml:space="preserve"> </w:t>
      </w:r>
      <w:r w:rsidRPr="00066181">
        <w:t xml:space="preserve">tussen het kunstgras én het sanitaire blok de kinderen ophalen op de speelplaats van de lagere school. </w:t>
      </w:r>
    </w:p>
    <w:p w:rsidR="00E624EB" w:rsidRDefault="00E624EB" w:rsidP="00E624EB">
      <w:pPr>
        <w:tabs>
          <w:tab w:val="left" w:pos="567"/>
        </w:tabs>
        <w:ind w:firstLine="6"/>
      </w:pPr>
    </w:p>
    <w:p w:rsidR="00E624EB" w:rsidRPr="00066181" w:rsidRDefault="00E624EB" w:rsidP="00E624EB">
      <w:pPr>
        <w:tabs>
          <w:tab w:val="left" w:pos="567"/>
        </w:tabs>
        <w:ind w:firstLine="6"/>
      </w:pPr>
      <w:r w:rsidRPr="00066181">
        <w:t>Ouders die met de wagen hun kind ophalen, doen dat op de parking aan de  school 'Vaart Links'. Ouders kunnen  hun</w:t>
      </w:r>
      <w:r w:rsidRPr="006E65F7">
        <w:rPr>
          <w:color w:val="FF0000"/>
        </w:rPr>
        <w:t xml:space="preserve"> </w:t>
      </w:r>
      <w:r w:rsidRPr="00066181">
        <w:rPr>
          <w:b/>
          <w:i/>
          <w:lang w:val="nl-BE"/>
        </w:rPr>
        <w:t>kinderen</w:t>
      </w:r>
      <w:r w:rsidRPr="006E65F7">
        <w:rPr>
          <w:b/>
          <w:color w:val="FF0000"/>
        </w:rPr>
        <w:t xml:space="preserve"> </w:t>
      </w:r>
      <w:r w:rsidRPr="00066181">
        <w:rPr>
          <w:b/>
          <w:i/>
          <w:lang w:val="nl-BE"/>
        </w:rPr>
        <w:t>opwachten</w:t>
      </w:r>
      <w:r w:rsidRPr="006E65F7">
        <w:rPr>
          <w:b/>
          <w:color w:val="FF0000"/>
        </w:rPr>
        <w:t xml:space="preserve"> </w:t>
      </w:r>
      <w:r w:rsidRPr="00066181">
        <w:rPr>
          <w:b/>
          <w:i/>
          <w:lang w:val="nl-BE"/>
        </w:rPr>
        <w:t>in</w:t>
      </w:r>
      <w:r w:rsidRPr="006E65F7">
        <w:rPr>
          <w:b/>
          <w:color w:val="FF0000"/>
        </w:rPr>
        <w:t xml:space="preserve"> </w:t>
      </w:r>
      <w:r w:rsidRPr="00066181">
        <w:rPr>
          <w:b/>
          <w:i/>
          <w:lang w:val="nl-BE"/>
        </w:rPr>
        <w:t>de</w:t>
      </w:r>
      <w:r w:rsidRPr="006E65F7">
        <w:rPr>
          <w:b/>
          <w:color w:val="FF0000"/>
        </w:rPr>
        <w:t xml:space="preserve"> </w:t>
      </w:r>
      <w:r w:rsidRPr="00066181">
        <w:rPr>
          <w:b/>
          <w:i/>
          <w:lang w:val="nl-BE"/>
        </w:rPr>
        <w:t>kleine</w:t>
      </w:r>
      <w:r w:rsidRPr="006E65F7">
        <w:rPr>
          <w:b/>
          <w:color w:val="FF0000"/>
        </w:rPr>
        <w:t xml:space="preserve"> </w:t>
      </w:r>
      <w:r w:rsidRPr="00066181">
        <w:rPr>
          <w:b/>
          <w:i/>
          <w:lang w:val="nl-BE"/>
        </w:rPr>
        <w:t>hall</w:t>
      </w:r>
      <w:r w:rsidRPr="006E65F7">
        <w:rPr>
          <w:color w:val="FF0000"/>
        </w:rPr>
        <w:t xml:space="preserve"> </w:t>
      </w:r>
      <w:r w:rsidRPr="00066181">
        <w:t>vóór de polyvalente zaal van de school. Om praktische redenen (rijvorming) is het niet toegelaten op de speelplaats of in de grote hall te wachten.</w:t>
      </w:r>
    </w:p>
    <w:p w:rsidR="00E624EB" w:rsidRPr="00066181" w:rsidRDefault="00E624EB" w:rsidP="00E624EB">
      <w:pPr>
        <w:tabs>
          <w:tab w:val="left" w:pos="1701"/>
        </w:tabs>
        <w:jc w:val="both"/>
      </w:pPr>
      <w:r w:rsidRPr="00066181">
        <w:t xml:space="preserve">Door het gemeentebestuur werd de schoolingang 'Vaart Links' beveiligd met een verkeersplateau én gepunte verlichting. Hier werden ook </w:t>
      </w:r>
      <w:proofErr w:type="spellStart"/>
      <w:r w:rsidRPr="00066181">
        <w:t>fluo</w:t>
      </w:r>
      <w:proofErr w:type="spellEnd"/>
      <w:r w:rsidRPr="00066181">
        <w:t xml:space="preserve"> schoolpotloden voorzien. Voorzichtigheid blijft evenwel geboden bij het verlaten van de parking.</w:t>
      </w:r>
    </w:p>
    <w:p w:rsidR="00E624EB" w:rsidRPr="00066181" w:rsidRDefault="00E624EB" w:rsidP="00E624EB">
      <w:pPr>
        <w:tabs>
          <w:tab w:val="left" w:pos="1701"/>
        </w:tabs>
        <w:jc w:val="both"/>
      </w:pPr>
      <w:r w:rsidRPr="00066181">
        <w:t xml:space="preserve">De school verzorgt na schooltijd </w:t>
      </w:r>
      <w:proofErr w:type="spellStart"/>
      <w:r w:rsidRPr="00066181">
        <w:t>thuisrijen</w:t>
      </w:r>
      <w:proofErr w:type="spellEnd"/>
      <w:r w:rsidRPr="00066181">
        <w:t>.</w:t>
      </w:r>
    </w:p>
    <w:p w:rsidR="00E624EB" w:rsidRPr="00E624EB" w:rsidRDefault="00E624EB" w:rsidP="00E624EB"/>
    <w:p w:rsidR="002E6D90" w:rsidRDefault="00E624EB" w:rsidP="002E6D90">
      <w:pPr>
        <w:pStyle w:val="Kop4"/>
        <w:rPr>
          <w:lang w:val="nl-BE"/>
        </w:rPr>
      </w:pPr>
      <w:r>
        <w:rPr>
          <w:lang w:val="nl-BE"/>
        </w:rPr>
        <w:t>Alleen naar huis</w:t>
      </w:r>
    </w:p>
    <w:p w:rsidR="002E6D90" w:rsidRDefault="002E6D90" w:rsidP="002E6D90"/>
    <w:p w:rsidR="00FD55CD" w:rsidRPr="002E6D90" w:rsidRDefault="005C6A7F" w:rsidP="002E6D90">
      <w:pPr>
        <w:rPr>
          <w:lang w:val="nl-BE"/>
        </w:rPr>
      </w:pPr>
      <w:r>
        <w:t>Jongens of meisjes die langs ‘V</w:t>
      </w:r>
      <w:r w:rsidR="00FD55CD" w:rsidRPr="00066181">
        <w:t>aart</w:t>
      </w:r>
      <w:r>
        <w:t xml:space="preserve"> Links’ of via het ‘Gemeentehuis’</w:t>
      </w:r>
      <w:r w:rsidR="00FD55CD" w:rsidRPr="00066181">
        <w:t xml:space="preserve"> naar huis fietsen</w:t>
      </w:r>
      <w:r>
        <w:t xml:space="preserve"> of te voet naar huis gaan,</w:t>
      </w:r>
      <w:r w:rsidR="00FD55CD" w:rsidRPr="00066181">
        <w:t xml:space="preserve"> kunnen onder toezicht de school verlaten. De leerlingen hebben dan het etiket ‘Vaart Links’ of ‘Gemeentehuis’ in een bepaalde kleur aan hun boekentas hangen. Dit als extra controle voor de toezichters. </w:t>
      </w:r>
    </w:p>
    <w:p w:rsidR="002E6D90" w:rsidRDefault="002E6D90" w:rsidP="00FD55CD">
      <w:pPr>
        <w:tabs>
          <w:tab w:val="left" w:pos="851"/>
        </w:tabs>
        <w:jc w:val="both"/>
      </w:pPr>
    </w:p>
    <w:p w:rsidR="00FD55CD" w:rsidRPr="000E77C1" w:rsidRDefault="00FD55CD" w:rsidP="00FD55CD">
      <w:pPr>
        <w:tabs>
          <w:tab w:val="left" w:pos="851"/>
        </w:tabs>
        <w:jc w:val="both"/>
        <w:rPr>
          <w:i/>
        </w:rPr>
      </w:pPr>
      <w:r w:rsidRPr="000E77C1">
        <w:rPr>
          <w:b/>
          <w:lang w:val="nl-BE"/>
        </w:rPr>
        <w:t>Veilig naar school – veilig naar huis</w:t>
      </w:r>
    </w:p>
    <w:p w:rsidR="00FD55CD" w:rsidRPr="000E77C1" w:rsidRDefault="00FD55CD" w:rsidP="00FD55CD">
      <w:pPr>
        <w:tabs>
          <w:tab w:val="left" w:pos="567"/>
          <w:tab w:val="left" w:pos="1701"/>
        </w:tabs>
        <w:ind w:right="1"/>
        <w:jc w:val="both"/>
        <w:rPr>
          <w:rFonts w:cs="Arial"/>
        </w:rPr>
      </w:pPr>
      <w:r w:rsidRPr="000E77C1">
        <w:rPr>
          <w:rFonts w:cs="Arial"/>
        </w:rPr>
        <w:t>Bekommerd om de veiligheid van de kinderen op de weg  van en naar de school leest u hierna een aantal veiligheidstips.</w:t>
      </w:r>
    </w:p>
    <w:p w:rsidR="00FD55CD" w:rsidRPr="000E77C1" w:rsidRDefault="00FD55CD" w:rsidP="00FD55CD">
      <w:pPr>
        <w:tabs>
          <w:tab w:val="left" w:pos="142"/>
          <w:tab w:val="left" w:pos="567"/>
          <w:tab w:val="left" w:pos="1701"/>
          <w:tab w:val="left" w:pos="1843"/>
        </w:tabs>
        <w:ind w:left="142" w:hanging="142"/>
        <w:jc w:val="both"/>
        <w:rPr>
          <w:rFonts w:cs="Arial"/>
        </w:rPr>
      </w:pPr>
      <w:r w:rsidRPr="000E77C1">
        <w:rPr>
          <w:rFonts w:cs="Arial"/>
        </w:rPr>
        <w:t>-</w:t>
      </w:r>
      <w:r w:rsidRPr="000E77C1">
        <w:rPr>
          <w:rFonts w:cs="Arial"/>
        </w:rPr>
        <w:tab/>
        <w:t xml:space="preserve">Indien je kind per fiets naar school komt, controleer dan zelf regelmatig de remmen van de fiets. Een fietshelm verhoogt de veiligheid van de fietser, een </w:t>
      </w:r>
      <w:proofErr w:type="spellStart"/>
      <w:r w:rsidRPr="000E77C1">
        <w:rPr>
          <w:rFonts w:cs="Arial"/>
        </w:rPr>
        <w:t>fluojasje</w:t>
      </w:r>
      <w:proofErr w:type="spellEnd"/>
      <w:r w:rsidRPr="000E77C1">
        <w:rPr>
          <w:rFonts w:cs="Arial"/>
        </w:rPr>
        <w:t xml:space="preserve"> is verplicht.</w:t>
      </w:r>
    </w:p>
    <w:p w:rsidR="00FD55CD" w:rsidRPr="000E77C1" w:rsidRDefault="00FD55CD" w:rsidP="00FD55CD">
      <w:pPr>
        <w:tabs>
          <w:tab w:val="left" w:pos="142"/>
          <w:tab w:val="left" w:pos="567"/>
          <w:tab w:val="left" w:pos="1701"/>
          <w:tab w:val="left" w:pos="1843"/>
        </w:tabs>
        <w:ind w:left="142" w:hanging="142"/>
        <w:jc w:val="both"/>
        <w:rPr>
          <w:rFonts w:cs="Arial"/>
        </w:rPr>
      </w:pPr>
      <w:r w:rsidRPr="000E77C1">
        <w:rPr>
          <w:rFonts w:cs="Arial"/>
        </w:rPr>
        <w:t>-</w:t>
      </w:r>
      <w:r w:rsidRPr="000E77C1">
        <w:rPr>
          <w:rFonts w:cs="Arial"/>
        </w:rPr>
        <w:tab/>
        <w:t>Bespreek duidelijk het traject van en naar de school met uw kind en laat het geen ommetjes maken, sprintjes houden...</w:t>
      </w:r>
    </w:p>
    <w:p w:rsidR="00FD55CD" w:rsidRPr="000E77C1" w:rsidRDefault="00FD55CD" w:rsidP="00FD55CD">
      <w:pPr>
        <w:tabs>
          <w:tab w:val="left" w:pos="142"/>
          <w:tab w:val="left" w:pos="567"/>
          <w:tab w:val="left" w:pos="1701"/>
          <w:tab w:val="left" w:pos="1843"/>
        </w:tabs>
        <w:jc w:val="both"/>
        <w:rPr>
          <w:rFonts w:cs="Arial"/>
        </w:rPr>
      </w:pPr>
      <w:r w:rsidRPr="000E77C1">
        <w:rPr>
          <w:rFonts w:cs="Arial"/>
        </w:rPr>
        <w:t>-</w:t>
      </w:r>
      <w:r w:rsidRPr="000E77C1">
        <w:rPr>
          <w:rFonts w:cs="Arial"/>
        </w:rPr>
        <w:tab/>
        <w:t>Indien je je kind aan de school ophaalt, roep het dan niet vroegtijdig uit de rij.</w:t>
      </w:r>
    </w:p>
    <w:p w:rsidR="00FD55CD" w:rsidRPr="000E77C1" w:rsidRDefault="00FD55CD" w:rsidP="00FD55CD">
      <w:pPr>
        <w:tabs>
          <w:tab w:val="left" w:pos="142"/>
          <w:tab w:val="left" w:pos="567"/>
          <w:tab w:val="left" w:pos="1701"/>
          <w:tab w:val="left" w:pos="1843"/>
        </w:tabs>
        <w:ind w:left="142" w:hanging="142"/>
        <w:jc w:val="both"/>
        <w:rPr>
          <w:rFonts w:cs="Arial"/>
        </w:rPr>
      </w:pPr>
      <w:r w:rsidRPr="000E77C1">
        <w:rPr>
          <w:rFonts w:cs="Arial"/>
        </w:rPr>
        <w:t>-</w:t>
      </w:r>
      <w:r w:rsidRPr="000E77C1">
        <w:rPr>
          <w:rFonts w:cs="Arial"/>
        </w:rPr>
        <w:tab/>
        <w:t xml:space="preserve">Haast is hier een slechte leermeester. </w:t>
      </w:r>
      <w:r w:rsidRPr="000E77C1">
        <w:rPr>
          <w:rFonts w:cs="Arial"/>
          <w:b/>
        </w:rPr>
        <w:t>Roep het nooit naar de andere</w:t>
      </w:r>
      <w:r w:rsidRPr="000E77C1">
        <w:rPr>
          <w:rFonts w:cs="Arial"/>
        </w:rPr>
        <w:t xml:space="preserve"> </w:t>
      </w:r>
      <w:r w:rsidRPr="000E77C1">
        <w:rPr>
          <w:rFonts w:cs="Arial"/>
          <w:b/>
        </w:rPr>
        <w:t xml:space="preserve">kant van de straat, </w:t>
      </w:r>
      <w:r w:rsidRPr="000E77C1">
        <w:rPr>
          <w:rFonts w:cs="Arial"/>
        </w:rPr>
        <w:t>ga zelf aan die kant staan!</w:t>
      </w:r>
    </w:p>
    <w:p w:rsidR="00FD55CD" w:rsidRPr="000E77C1" w:rsidRDefault="00FD55CD" w:rsidP="00FD55CD">
      <w:pPr>
        <w:tabs>
          <w:tab w:val="left" w:pos="142"/>
          <w:tab w:val="left" w:pos="567"/>
          <w:tab w:val="left" w:pos="1701"/>
          <w:tab w:val="left" w:pos="1843"/>
        </w:tabs>
        <w:jc w:val="both"/>
        <w:rPr>
          <w:rFonts w:cs="Arial"/>
        </w:rPr>
      </w:pPr>
      <w:r w:rsidRPr="000E77C1">
        <w:rPr>
          <w:rFonts w:cs="Arial"/>
        </w:rPr>
        <w:t>-</w:t>
      </w:r>
      <w:r w:rsidRPr="000E77C1">
        <w:rPr>
          <w:rFonts w:cs="Arial"/>
        </w:rPr>
        <w:tab/>
        <w:t>Steek over op het zebrapad!</w:t>
      </w:r>
    </w:p>
    <w:p w:rsidR="00FD55CD" w:rsidRPr="000E77C1" w:rsidRDefault="00FD55CD" w:rsidP="00FD55CD">
      <w:pPr>
        <w:tabs>
          <w:tab w:val="left" w:pos="142"/>
          <w:tab w:val="left" w:pos="567"/>
          <w:tab w:val="left" w:pos="1701"/>
          <w:tab w:val="left" w:pos="1843"/>
        </w:tabs>
        <w:jc w:val="both"/>
        <w:rPr>
          <w:rFonts w:cs="Arial"/>
        </w:rPr>
      </w:pPr>
      <w:r w:rsidRPr="000E77C1">
        <w:rPr>
          <w:rFonts w:cs="Arial"/>
        </w:rPr>
        <w:t>-</w:t>
      </w:r>
      <w:r w:rsidRPr="000E77C1">
        <w:rPr>
          <w:rFonts w:cs="Arial"/>
        </w:rPr>
        <w:tab/>
        <w:t>Laat je kind steeds in of uit de auto stappen aan de kant van het trottoir.</w:t>
      </w:r>
    </w:p>
    <w:p w:rsidR="00FD55CD" w:rsidRPr="000E77C1" w:rsidRDefault="00FD55CD" w:rsidP="00FD55CD">
      <w:pPr>
        <w:tabs>
          <w:tab w:val="left" w:pos="142"/>
          <w:tab w:val="left" w:pos="567"/>
          <w:tab w:val="left" w:pos="1701"/>
          <w:tab w:val="left" w:pos="1843"/>
        </w:tabs>
        <w:jc w:val="both"/>
        <w:rPr>
          <w:rFonts w:cs="Arial"/>
        </w:rPr>
      </w:pPr>
      <w:r w:rsidRPr="000E77C1">
        <w:rPr>
          <w:rFonts w:cs="Arial"/>
        </w:rPr>
        <w:t>- Gelieve niet te parkeren op de parking van de school.</w:t>
      </w:r>
    </w:p>
    <w:p w:rsidR="00FD55CD" w:rsidRDefault="00FD55CD" w:rsidP="00FD55CD">
      <w:pPr>
        <w:tabs>
          <w:tab w:val="left" w:pos="567"/>
          <w:tab w:val="left" w:pos="1701"/>
        </w:tabs>
        <w:jc w:val="both"/>
        <w:rPr>
          <w:rFonts w:cs="Arial"/>
        </w:rPr>
      </w:pPr>
      <w:r w:rsidRPr="000E77C1">
        <w:rPr>
          <w:rFonts w:cs="Arial"/>
          <w:b/>
        </w:rPr>
        <w:t>LET OP</w:t>
      </w:r>
      <w:r w:rsidRPr="000E77C1">
        <w:rPr>
          <w:rFonts w:cs="Arial"/>
        </w:rPr>
        <w:t xml:space="preserve">: In de schoolomgeving geldt de reglementering </w:t>
      </w:r>
      <w:r w:rsidRPr="000E77C1">
        <w:rPr>
          <w:rFonts w:cs="Arial"/>
          <w:b/>
        </w:rPr>
        <w:t>ZONE 30</w:t>
      </w:r>
      <w:r w:rsidRPr="000E77C1">
        <w:rPr>
          <w:rFonts w:cs="Arial"/>
        </w:rPr>
        <w:t>. Fietsers hebben hier evenveel rechten als autobestuurders. Respecteer de zwakke weggebruiker!</w:t>
      </w:r>
    </w:p>
    <w:p w:rsidR="000B621C" w:rsidRDefault="000B621C" w:rsidP="00FD55CD">
      <w:pPr>
        <w:tabs>
          <w:tab w:val="left" w:pos="567"/>
          <w:tab w:val="left" w:pos="1701"/>
        </w:tabs>
        <w:jc w:val="both"/>
        <w:rPr>
          <w:rFonts w:cs="Arial"/>
        </w:rPr>
      </w:pPr>
    </w:p>
    <w:p w:rsidR="000B621C" w:rsidRPr="000E77C1" w:rsidRDefault="000B621C" w:rsidP="000B621C">
      <w:pPr>
        <w:rPr>
          <w:b/>
          <w:lang w:val="nl-BE"/>
        </w:rPr>
      </w:pPr>
      <w:r w:rsidRPr="000E77C1">
        <w:rPr>
          <w:b/>
          <w:lang w:val="nl-BE"/>
        </w:rPr>
        <w:t>Veilig met de fiets en te voet</w:t>
      </w:r>
    </w:p>
    <w:p w:rsidR="000B621C" w:rsidRPr="000E77C1" w:rsidRDefault="000B621C" w:rsidP="000B621C">
      <w:pPr>
        <w:rPr>
          <w:rFonts w:cs="Arial"/>
        </w:rPr>
      </w:pPr>
    </w:p>
    <w:p w:rsidR="000B621C" w:rsidRPr="000E77C1" w:rsidRDefault="000B621C" w:rsidP="000B621C">
      <w:pPr>
        <w:tabs>
          <w:tab w:val="left" w:pos="1701"/>
        </w:tabs>
        <w:jc w:val="both"/>
        <w:rPr>
          <w:rFonts w:cs="Arial"/>
        </w:rPr>
      </w:pPr>
      <w:r w:rsidRPr="000E77C1">
        <w:rPr>
          <w:rFonts w:cs="Arial"/>
        </w:rPr>
        <w:t xml:space="preserve">Leerlingen die met de fiets of te voet naar en van school komen, zijn verplicht een </w:t>
      </w:r>
      <w:proofErr w:type="spellStart"/>
      <w:r w:rsidRPr="000E77C1">
        <w:rPr>
          <w:rFonts w:cs="Arial"/>
        </w:rPr>
        <w:t>fluojasje</w:t>
      </w:r>
      <w:proofErr w:type="spellEnd"/>
      <w:r w:rsidRPr="000E77C1">
        <w:rPr>
          <w:rFonts w:cs="Arial"/>
        </w:rPr>
        <w:t xml:space="preserve"> te dragen.</w:t>
      </w:r>
    </w:p>
    <w:p w:rsidR="000B621C" w:rsidRPr="000E77C1" w:rsidRDefault="000B621C" w:rsidP="000B621C">
      <w:pPr>
        <w:tabs>
          <w:tab w:val="left" w:pos="1701"/>
        </w:tabs>
        <w:jc w:val="both"/>
        <w:rPr>
          <w:rFonts w:cs="Arial"/>
        </w:rPr>
      </w:pPr>
      <w:r w:rsidRPr="000E77C1">
        <w:rPr>
          <w:rFonts w:cs="Arial"/>
        </w:rPr>
        <w:t xml:space="preserve">Regelmatig maken de leerlingen een uitstap met de fiets of te voet. </w:t>
      </w:r>
    </w:p>
    <w:p w:rsidR="000B621C" w:rsidRDefault="000B621C" w:rsidP="000B621C">
      <w:pPr>
        <w:tabs>
          <w:tab w:val="left" w:pos="1701"/>
        </w:tabs>
        <w:jc w:val="both"/>
        <w:rPr>
          <w:rFonts w:cs="Arial"/>
        </w:rPr>
      </w:pPr>
      <w:r w:rsidRPr="000E77C1">
        <w:rPr>
          <w:rFonts w:cs="Arial"/>
        </w:rPr>
        <w:t xml:space="preserve">Om de veiligheid van de leerlingen met de fiets te verhogen, worden zij verplicht steeds een fietshelm </w:t>
      </w:r>
      <w:r>
        <w:rPr>
          <w:rFonts w:cs="Arial"/>
        </w:rPr>
        <w:t>t</w:t>
      </w:r>
      <w:r w:rsidRPr="000E77C1">
        <w:rPr>
          <w:rFonts w:cs="Arial"/>
        </w:rPr>
        <w:t>e dragen</w:t>
      </w:r>
      <w:r>
        <w:rPr>
          <w:rFonts w:cs="Arial"/>
        </w:rPr>
        <w:t>.</w:t>
      </w:r>
      <w:r w:rsidRPr="000E77C1">
        <w:rPr>
          <w:rFonts w:cs="Arial"/>
        </w:rPr>
        <w:t xml:space="preserve"> </w:t>
      </w:r>
    </w:p>
    <w:p w:rsidR="000B621C" w:rsidRPr="000E77C1" w:rsidRDefault="000B621C" w:rsidP="000B621C">
      <w:pPr>
        <w:tabs>
          <w:tab w:val="left" w:pos="1701"/>
        </w:tabs>
        <w:jc w:val="both"/>
        <w:rPr>
          <w:rFonts w:cs="Arial"/>
        </w:rPr>
      </w:pPr>
      <w:r w:rsidRPr="000E77C1">
        <w:rPr>
          <w:rFonts w:cs="Arial"/>
        </w:rPr>
        <w:t xml:space="preserve">Bij </w:t>
      </w:r>
      <w:r>
        <w:rPr>
          <w:rFonts w:cs="Arial"/>
        </w:rPr>
        <w:t xml:space="preserve">schooluitstappen </w:t>
      </w:r>
      <w:r w:rsidRPr="000E77C1">
        <w:rPr>
          <w:rFonts w:cs="Arial"/>
        </w:rPr>
        <w:t xml:space="preserve">is het dragen van een </w:t>
      </w:r>
      <w:proofErr w:type="spellStart"/>
      <w:r w:rsidRPr="000E77C1">
        <w:rPr>
          <w:rFonts w:cs="Arial"/>
        </w:rPr>
        <w:t>fluojasje</w:t>
      </w:r>
      <w:proofErr w:type="spellEnd"/>
      <w:r w:rsidRPr="000E77C1">
        <w:rPr>
          <w:rFonts w:cs="Arial"/>
        </w:rPr>
        <w:t xml:space="preserve"> verplicht. Wie hiermee niet in orde is, kan uitgesloten worden aan deelname van de activiteit. </w:t>
      </w:r>
    </w:p>
    <w:p w:rsidR="000B621C" w:rsidRPr="000E77C1" w:rsidRDefault="000B621C" w:rsidP="000B621C">
      <w:pPr>
        <w:tabs>
          <w:tab w:val="left" w:pos="1701"/>
        </w:tabs>
        <w:jc w:val="both"/>
        <w:rPr>
          <w:rFonts w:cs="Arial"/>
        </w:rPr>
      </w:pPr>
      <w:r w:rsidRPr="000E77C1">
        <w:rPr>
          <w:rFonts w:cs="Arial"/>
        </w:rPr>
        <w:t>Leerlingen die niet over een rijvaardige en verkeersveilige fiets beschikken, mogen niet deelnemen aan de activiteit.</w:t>
      </w:r>
    </w:p>
    <w:p w:rsidR="000B621C" w:rsidRPr="000E77C1" w:rsidRDefault="000B621C" w:rsidP="000B621C">
      <w:pPr>
        <w:tabs>
          <w:tab w:val="left" w:pos="1701"/>
        </w:tabs>
        <w:jc w:val="both"/>
        <w:rPr>
          <w:rFonts w:cs="Arial"/>
        </w:rPr>
      </w:pPr>
      <w:r w:rsidRPr="000E77C1">
        <w:rPr>
          <w:rFonts w:cs="Arial"/>
        </w:rPr>
        <w:t xml:space="preserve">De school beschikt over een aantal fietshelmen. Toch raden wij aan dat de kinderen hun eigen fietshelm dragen. </w:t>
      </w:r>
    </w:p>
    <w:p w:rsidR="000B621C" w:rsidRPr="000E77C1" w:rsidRDefault="000B621C" w:rsidP="00FD55CD">
      <w:pPr>
        <w:tabs>
          <w:tab w:val="left" w:pos="567"/>
          <w:tab w:val="left" w:pos="1701"/>
        </w:tabs>
        <w:jc w:val="both"/>
        <w:rPr>
          <w:rFonts w:cs="Arial"/>
        </w:rPr>
      </w:pPr>
    </w:p>
    <w:p w:rsidR="00FD55CD" w:rsidRPr="00FD55CD" w:rsidRDefault="00FD55CD" w:rsidP="00FD55CD"/>
    <w:p w:rsidR="004C26E2" w:rsidRPr="000E77C1" w:rsidRDefault="004C26E2" w:rsidP="004C26E2">
      <w:pPr>
        <w:tabs>
          <w:tab w:val="left" w:pos="567"/>
        </w:tabs>
        <w:jc w:val="both"/>
        <w:rPr>
          <w:b/>
          <w:i/>
          <w:lang w:val="nl-BE"/>
        </w:rPr>
      </w:pPr>
      <w:r>
        <w:rPr>
          <w:b/>
          <w:i/>
          <w:lang w:val="nl-BE"/>
        </w:rPr>
        <w:t>2</w:t>
      </w:r>
      <w:r w:rsidRPr="000E77C1">
        <w:rPr>
          <w:b/>
          <w:i/>
          <w:lang w:val="nl-BE"/>
        </w:rPr>
        <w:t>.</w:t>
      </w:r>
      <w:r>
        <w:rPr>
          <w:b/>
          <w:i/>
          <w:lang w:val="nl-BE"/>
        </w:rPr>
        <w:t>2</w:t>
      </w:r>
      <w:r w:rsidRPr="000E77C1">
        <w:rPr>
          <w:b/>
          <w:i/>
          <w:lang w:val="nl-BE"/>
        </w:rPr>
        <w:t xml:space="preserve"> De </w:t>
      </w:r>
      <w:proofErr w:type="spellStart"/>
      <w:r w:rsidRPr="000E77C1">
        <w:rPr>
          <w:b/>
          <w:i/>
          <w:lang w:val="nl-BE"/>
        </w:rPr>
        <w:t>klasdag</w:t>
      </w:r>
      <w:proofErr w:type="spellEnd"/>
    </w:p>
    <w:p w:rsidR="004C26E2" w:rsidRPr="000E77C1" w:rsidRDefault="004C26E2" w:rsidP="004C26E2">
      <w:pPr>
        <w:tabs>
          <w:tab w:val="left" w:pos="567"/>
          <w:tab w:val="left" w:pos="851"/>
          <w:tab w:val="left" w:pos="1701"/>
        </w:tabs>
        <w:jc w:val="both"/>
        <w:rPr>
          <w:lang w:val="nl-BE"/>
        </w:rPr>
      </w:pPr>
    </w:p>
    <w:p w:rsidR="004C26E2" w:rsidRPr="000E77C1" w:rsidRDefault="004C26E2" w:rsidP="004C26E2">
      <w:pPr>
        <w:tabs>
          <w:tab w:val="left" w:pos="567"/>
          <w:tab w:val="left" w:pos="1701"/>
          <w:tab w:val="left" w:pos="2977"/>
        </w:tabs>
        <w:ind w:right="1"/>
        <w:jc w:val="both"/>
      </w:pPr>
      <w:r w:rsidRPr="000E77C1">
        <w:lastRenderedPageBreak/>
        <w:t xml:space="preserve">Voormiddag: </w:t>
      </w:r>
      <w:r w:rsidRPr="000E77C1">
        <w:tab/>
        <w:t xml:space="preserve">maandag, dinsdag, donderdag, vrijdag: </w:t>
      </w:r>
      <w:r w:rsidRPr="000E77C1">
        <w:tab/>
        <w:t xml:space="preserve">8.40 u – 11.50 u </w:t>
      </w:r>
    </w:p>
    <w:p w:rsidR="004C26E2" w:rsidRPr="000E77C1" w:rsidRDefault="004C26E2" w:rsidP="004C26E2">
      <w:pPr>
        <w:pStyle w:val="Lijstalinea"/>
        <w:tabs>
          <w:tab w:val="left" w:pos="567"/>
          <w:tab w:val="left" w:pos="1701"/>
          <w:tab w:val="left" w:pos="2977"/>
        </w:tabs>
        <w:ind w:left="0" w:right="1"/>
        <w:jc w:val="both"/>
      </w:pPr>
      <w:r w:rsidRPr="000E77C1">
        <w:tab/>
      </w:r>
      <w:r w:rsidRPr="000E77C1">
        <w:tab/>
      </w:r>
      <w:r w:rsidR="00683055">
        <w:t xml:space="preserve">               </w:t>
      </w:r>
      <w:r w:rsidRPr="000E77C1">
        <w:t>woensdag: 8.40 u – 11.25 u.</w:t>
      </w:r>
    </w:p>
    <w:p w:rsidR="004C26E2" w:rsidRPr="000E77C1" w:rsidRDefault="004C26E2" w:rsidP="004C26E2">
      <w:pPr>
        <w:pStyle w:val="Lijstalinea"/>
        <w:tabs>
          <w:tab w:val="left" w:pos="567"/>
          <w:tab w:val="left" w:pos="1701"/>
          <w:tab w:val="left" w:pos="2977"/>
        </w:tabs>
        <w:ind w:left="0" w:right="1"/>
        <w:jc w:val="both"/>
      </w:pPr>
      <w:r w:rsidRPr="000E77C1">
        <w:t>Namiddag:</w:t>
      </w:r>
      <w:r w:rsidRPr="000E77C1">
        <w:tab/>
        <w:t>maandag, dinsdag, donderdag: 13.15 u – 16 u</w:t>
      </w:r>
    </w:p>
    <w:p w:rsidR="004C26E2" w:rsidRPr="000E77C1" w:rsidRDefault="004C26E2" w:rsidP="004C26E2">
      <w:pPr>
        <w:pStyle w:val="Lijstalinea"/>
        <w:tabs>
          <w:tab w:val="left" w:pos="567"/>
          <w:tab w:val="left" w:pos="1701"/>
          <w:tab w:val="left" w:pos="2977"/>
        </w:tabs>
        <w:ind w:left="0" w:right="1"/>
        <w:jc w:val="both"/>
      </w:pPr>
      <w:r w:rsidRPr="000E77C1">
        <w:tab/>
      </w:r>
      <w:r w:rsidRPr="000E77C1">
        <w:tab/>
      </w:r>
      <w:r w:rsidR="00683055">
        <w:t xml:space="preserve">               </w:t>
      </w:r>
      <w:r w:rsidRPr="000E77C1">
        <w:t>vrijdag: 13.15 u – 15.10 u</w:t>
      </w:r>
    </w:p>
    <w:p w:rsidR="004C26E2" w:rsidRPr="000E77C1" w:rsidRDefault="004C26E2" w:rsidP="004C26E2">
      <w:pPr>
        <w:tabs>
          <w:tab w:val="left" w:pos="567"/>
          <w:tab w:val="left" w:pos="1701"/>
        </w:tabs>
        <w:ind w:right="1"/>
        <w:jc w:val="both"/>
      </w:pPr>
      <w:r w:rsidRPr="000E77C1">
        <w:t xml:space="preserve">De bel rinkelt 3 min. </w:t>
      </w:r>
      <w:r w:rsidRPr="000E77C1">
        <w:rPr>
          <w:bCs/>
        </w:rPr>
        <w:t>vóó</w:t>
      </w:r>
      <w:r w:rsidRPr="000E77C1">
        <w:t>r de aanvang van de lessen.</w:t>
      </w:r>
    </w:p>
    <w:p w:rsidR="004C26E2" w:rsidRPr="000E77C1" w:rsidRDefault="004C26E2" w:rsidP="004C26E2">
      <w:pPr>
        <w:tabs>
          <w:tab w:val="left" w:pos="567"/>
          <w:tab w:val="left" w:pos="1701"/>
        </w:tabs>
        <w:jc w:val="both"/>
      </w:pPr>
      <w:r w:rsidRPr="000E77C1">
        <w:t>We durven er op rekenen  dat alle kinderen stipt - vóór de bel dus - op school zouden aankomen.</w:t>
      </w:r>
    </w:p>
    <w:p w:rsidR="00683055" w:rsidRDefault="00683055" w:rsidP="004C26E2">
      <w:pPr>
        <w:tabs>
          <w:tab w:val="left" w:pos="567"/>
          <w:tab w:val="left" w:pos="1701"/>
        </w:tabs>
        <w:jc w:val="both"/>
      </w:pPr>
    </w:p>
    <w:p w:rsidR="00683055" w:rsidRDefault="00683055" w:rsidP="00683055">
      <w:pPr>
        <w:pStyle w:val="Kop2"/>
      </w:pPr>
      <w:bookmarkStart w:id="54" w:name="_Toc514839430"/>
      <w:r>
        <w:t>2.3 Toezicht en kinderopvang</w:t>
      </w:r>
      <w:bookmarkEnd w:id="54"/>
    </w:p>
    <w:p w:rsidR="00683055" w:rsidRDefault="00683055" w:rsidP="00683055">
      <w:pPr>
        <w:pStyle w:val="Kop3"/>
      </w:pPr>
      <w:bookmarkStart w:id="55" w:name="_Toc514839431"/>
      <w:r>
        <w:t>2.3.1 Toezicht</w:t>
      </w:r>
      <w:bookmarkEnd w:id="55"/>
    </w:p>
    <w:p w:rsidR="00683055" w:rsidRPr="00683055" w:rsidRDefault="00683055" w:rsidP="00683055"/>
    <w:p w:rsidR="004C26E2" w:rsidRDefault="004C26E2" w:rsidP="004C26E2">
      <w:pPr>
        <w:tabs>
          <w:tab w:val="left" w:pos="567"/>
          <w:tab w:val="left" w:pos="1701"/>
        </w:tabs>
        <w:jc w:val="both"/>
      </w:pPr>
      <w:r w:rsidRPr="000E77C1">
        <w:t xml:space="preserve">Een kwartier vóór de aanvang </w:t>
      </w:r>
      <w:r w:rsidR="00683055">
        <w:t>van de lessen</w:t>
      </w:r>
      <w:r w:rsidRPr="000E77C1">
        <w:t xml:space="preserve"> en een kwartier na de school is er opvang op school. </w:t>
      </w:r>
    </w:p>
    <w:p w:rsidR="00683055" w:rsidRPr="000E77C1" w:rsidRDefault="00683055" w:rsidP="00683055">
      <w:pPr>
        <w:tabs>
          <w:tab w:val="left" w:pos="567"/>
          <w:tab w:val="left" w:pos="1701"/>
        </w:tabs>
        <w:jc w:val="both"/>
      </w:pPr>
      <w:r w:rsidRPr="000E77C1">
        <w:t xml:space="preserve">'s Middags kunnen de kinderen met toezicht overblijven om te middagmalen. </w:t>
      </w:r>
    </w:p>
    <w:p w:rsidR="004C26E2" w:rsidRDefault="004C26E2" w:rsidP="004C26E2">
      <w:pPr>
        <w:tabs>
          <w:tab w:val="left" w:pos="567"/>
          <w:tab w:val="left" w:pos="1701"/>
        </w:tabs>
        <w:jc w:val="both"/>
      </w:pPr>
    </w:p>
    <w:p w:rsidR="00683055" w:rsidRPr="000E77C1" w:rsidRDefault="00683055" w:rsidP="00683055">
      <w:pPr>
        <w:tabs>
          <w:tab w:val="left" w:pos="567"/>
          <w:tab w:val="left" w:pos="1701"/>
        </w:tabs>
        <w:jc w:val="both"/>
      </w:pPr>
      <w:r w:rsidRPr="000E77C1">
        <w:t>De leerlingen worden ’s morgens niet vóór 8.15u en ’s middags niet vóór 12.45 u. op school verwacht.</w:t>
      </w:r>
    </w:p>
    <w:p w:rsidR="00683055" w:rsidRPr="000E77C1" w:rsidRDefault="00683055" w:rsidP="00683055">
      <w:pPr>
        <w:tabs>
          <w:tab w:val="left" w:pos="567"/>
          <w:tab w:val="left" w:pos="1701"/>
        </w:tabs>
        <w:jc w:val="both"/>
      </w:pPr>
      <w:r w:rsidRPr="000E77C1">
        <w:t>Kinderen die vóór 8u15 op school aankomen, worden onder begeleiding</w:t>
      </w:r>
      <w:r>
        <w:t xml:space="preserve"> van de ouders</w:t>
      </w:r>
      <w:r w:rsidRPr="000E77C1">
        <w:t xml:space="preserve"> naar Bolleboos gebracht. Het tarief van 1,00 euro per begonnen half uur zal toegepast worden. Vanaf 8.15 u is de opvang gratis.</w:t>
      </w:r>
    </w:p>
    <w:p w:rsidR="00683055" w:rsidRPr="000E77C1" w:rsidRDefault="00683055" w:rsidP="00683055">
      <w:pPr>
        <w:tabs>
          <w:tab w:val="left" w:pos="567"/>
          <w:tab w:val="left" w:pos="1701"/>
        </w:tabs>
        <w:jc w:val="both"/>
        <w:rPr>
          <w:lang w:val="nl-BE"/>
        </w:rPr>
      </w:pPr>
      <w:r w:rsidRPr="000E77C1">
        <w:t>Bij de ouders van de kleuters dringen we er echt op aan dat ze hun kleuters vóór de aanvang van de klas naar school  zouden brengen. Zo missen ze het onthaalmoment niet.</w:t>
      </w:r>
    </w:p>
    <w:p w:rsidR="00683055" w:rsidRPr="000E77C1" w:rsidRDefault="00683055" w:rsidP="004C26E2">
      <w:pPr>
        <w:tabs>
          <w:tab w:val="left" w:pos="567"/>
          <w:tab w:val="left" w:pos="1701"/>
        </w:tabs>
        <w:jc w:val="both"/>
      </w:pPr>
    </w:p>
    <w:p w:rsidR="00683055" w:rsidRDefault="00683055" w:rsidP="00683055">
      <w:pPr>
        <w:pStyle w:val="Kop3"/>
      </w:pPr>
      <w:bookmarkStart w:id="56" w:name="_Toc514839432"/>
      <w:r>
        <w:t>2.3.2 Kinderopvang</w:t>
      </w:r>
      <w:bookmarkEnd w:id="56"/>
    </w:p>
    <w:p w:rsidR="00683055" w:rsidRPr="00683055" w:rsidRDefault="00683055" w:rsidP="00683055"/>
    <w:p w:rsidR="004C26E2" w:rsidRDefault="00683055" w:rsidP="004C26E2">
      <w:pPr>
        <w:tabs>
          <w:tab w:val="left" w:pos="567"/>
          <w:tab w:val="left" w:pos="1701"/>
        </w:tabs>
        <w:jc w:val="both"/>
      </w:pPr>
      <w:r>
        <w:t>O</w:t>
      </w:r>
      <w:r w:rsidR="004C26E2" w:rsidRPr="000E77C1">
        <w:t xml:space="preserve">chtendopvang vanaf 7u 's morgens en avondopvang tot 18.30 u. en de woensdagnamiddagopvang wordt verzorgd door 'Bolleboos’, dit is de gemeentelijke Buitenschoolse Opvang locatie Nevele. </w:t>
      </w:r>
      <w:r w:rsidR="004C26E2">
        <w:t xml:space="preserve"> Hiervoor moet u via de website van de gemeente Nevele (</w:t>
      </w:r>
      <w:hyperlink r:id="rId12" w:history="1">
        <w:r w:rsidR="004C26E2" w:rsidRPr="00DE13A5">
          <w:rPr>
            <w:rStyle w:val="Hyperlink"/>
          </w:rPr>
          <w:t>www.nevele.be</w:t>
        </w:r>
      </w:hyperlink>
      <w:r w:rsidR="004C26E2">
        <w:t>) uw kind éénmalig registreren.</w:t>
      </w:r>
    </w:p>
    <w:p w:rsidR="004C26E2" w:rsidRPr="000E77C1" w:rsidRDefault="004C26E2" w:rsidP="004C26E2">
      <w:pPr>
        <w:tabs>
          <w:tab w:val="left" w:pos="567"/>
          <w:tab w:val="left" w:pos="1701"/>
        </w:tabs>
        <w:jc w:val="both"/>
      </w:pPr>
    </w:p>
    <w:p w:rsidR="004C26E2" w:rsidRPr="000E77C1" w:rsidRDefault="004C26E2" w:rsidP="004C26E2">
      <w:pPr>
        <w:tabs>
          <w:tab w:val="left" w:pos="567"/>
          <w:tab w:val="left" w:pos="1701"/>
        </w:tabs>
        <w:jc w:val="both"/>
      </w:pPr>
      <w:r w:rsidRPr="000E77C1">
        <w:t>De begeleiders van Bolleboos brengen de kinderen om 8.15 u. 's morgens naar de school. Vanaf dit ogenblik gaat de schoolpoort open en is er toezicht op de speelplaats. 's Avonds worden de kinderen vanaf 16.30 u. naar Bolleboos gebracht, op woensdag vanaf 11.55 u. en op vrijdag vanaf 16.00 u.</w:t>
      </w:r>
    </w:p>
    <w:p w:rsidR="004C26E2" w:rsidRDefault="004C26E2" w:rsidP="004C26E2">
      <w:pPr>
        <w:tabs>
          <w:tab w:val="left" w:pos="567"/>
          <w:tab w:val="left" w:pos="1701"/>
        </w:tabs>
        <w:jc w:val="both"/>
      </w:pPr>
    </w:p>
    <w:p w:rsidR="00F62C12" w:rsidRPr="000E77C1" w:rsidRDefault="00F62C12" w:rsidP="00F62C12">
      <w:pPr>
        <w:tabs>
          <w:tab w:val="left" w:pos="426"/>
        </w:tabs>
        <w:jc w:val="both"/>
        <w:rPr>
          <w:rFonts w:cs="Arial"/>
          <w:b/>
        </w:rPr>
      </w:pPr>
      <w:r>
        <w:rPr>
          <w:rFonts w:cs="Arial"/>
          <w:b/>
          <w:lang w:val="nl-BE"/>
        </w:rPr>
        <w:t>2</w:t>
      </w:r>
      <w:r w:rsidRPr="000E77C1">
        <w:rPr>
          <w:rFonts w:cs="Arial"/>
          <w:b/>
          <w:lang w:val="nl-BE"/>
        </w:rPr>
        <w:t>.4</w:t>
      </w:r>
      <w:r>
        <w:rPr>
          <w:rFonts w:cs="Arial"/>
          <w:b/>
          <w:lang w:val="nl-BE"/>
        </w:rPr>
        <w:t xml:space="preserve"> </w:t>
      </w:r>
      <w:r w:rsidRPr="000E77C1">
        <w:rPr>
          <w:rFonts w:cs="Arial"/>
          <w:b/>
          <w:lang w:val="nl-BE"/>
        </w:rPr>
        <w:t>Schoolverzekering</w:t>
      </w:r>
    </w:p>
    <w:p w:rsidR="00F62C12" w:rsidRPr="000E77C1" w:rsidRDefault="00F62C12" w:rsidP="00F62C12">
      <w:pPr>
        <w:ind w:left="709"/>
        <w:jc w:val="both"/>
        <w:rPr>
          <w:rFonts w:cs="Arial"/>
        </w:rPr>
      </w:pPr>
    </w:p>
    <w:p w:rsidR="00F62C12" w:rsidRPr="000E77C1" w:rsidRDefault="00F62C12" w:rsidP="00F62C12">
      <w:pPr>
        <w:pStyle w:val="Kop3"/>
        <w:rPr>
          <w:lang w:val="nl-BE"/>
        </w:rPr>
      </w:pPr>
      <w:bookmarkStart w:id="57" w:name="_Toc514839433"/>
      <w:r>
        <w:rPr>
          <w:lang w:val="nl-BE"/>
        </w:rPr>
        <w:t>2</w:t>
      </w:r>
      <w:r w:rsidRPr="000E77C1">
        <w:rPr>
          <w:lang w:val="nl-BE"/>
        </w:rPr>
        <w:t>.4.1 Leerlingen</w:t>
      </w:r>
      <w:bookmarkEnd w:id="57"/>
    </w:p>
    <w:p w:rsidR="00F62C12" w:rsidRPr="000E77C1" w:rsidRDefault="00F62C12" w:rsidP="00F62C12">
      <w:pPr>
        <w:jc w:val="both"/>
      </w:pPr>
    </w:p>
    <w:p w:rsidR="00F62C12" w:rsidRPr="00C26F37" w:rsidRDefault="00F62C12" w:rsidP="00F62C12">
      <w:pPr>
        <w:jc w:val="both"/>
      </w:pPr>
      <w:r w:rsidRPr="000E77C1">
        <w:t xml:space="preserve">Voor de leerlingen en de leerkrachten heeft het gemeentebestuur een verzekeringscontract afgesloten </w:t>
      </w:r>
      <w:r w:rsidRPr="00C26F37">
        <w:t xml:space="preserve">bij </w:t>
      </w:r>
      <w:r w:rsidRPr="00C26F37">
        <w:rPr>
          <w:color w:val="000000" w:themeColor="text1"/>
        </w:rPr>
        <w:t>AXA.</w:t>
      </w:r>
      <w:r w:rsidRPr="00C26F37">
        <w:t xml:space="preserve"> De  ongevallenverzekering vergoedt de ouders wanneer hun kind een ongeval overkomt op school of op weg van of naar de school. Omdat de huidige op de ziekte- en invaliditeitsverzekering toepasselijke wetgeving de ziekenfondsen niet meer ontslaat van uitkeringen bij ongevallen op school of op de weg naar en van de school, is de tegemoetkoming van de schoolverzekering een aanvulling geworden van de wettelijke uitkeringen van het ziekenfonds.</w:t>
      </w:r>
    </w:p>
    <w:p w:rsidR="00F62C12" w:rsidRPr="00C26F37" w:rsidRDefault="00F62C12" w:rsidP="00F62C12">
      <w:pPr>
        <w:jc w:val="both"/>
      </w:pPr>
    </w:p>
    <w:p w:rsidR="00F62C12" w:rsidRPr="00C26F37" w:rsidRDefault="00F62C12" w:rsidP="00F62C12">
      <w:pPr>
        <w:jc w:val="both"/>
        <w:rPr>
          <w:b/>
        </w:rPr>
      </w:pPr>
      <w:r w:rsidRPr="00C26F37">
        <w:rPr>
          <w:b/>
        </w:rPr>
        <w:t>Praktische werkwijze.</w:t>
      </w:r>
    </w:p>
    <w:p w:rsidR="00F62C12" w:rsidRPr="00C26F37" w:rsidRDefault="00F62C12" w:rsidP="00F62C12">
      <w:pPr>
        <w:tabs>
          <w:tab w:val="left" w:pos="227"/>
          <w:tab w:val="left" w:pos="1843"/>
        </w:tabs>
        <w:ind w:left="227" w:hanging="227"/>
        <w:jc w:val="both"/>
      </w:pPr>
      <w:r w:rsidRPr="00C26F37">
        <w:t>-</w:t>
      </w:r>
      <w:r w:rsidRPr="00C26F37">
        <w:tab/>
        <w:t>Het aangifteformulier (</w:t>
      </w:r>
      <w:r w:rsidRPr="00C26F37">
        <w:rPr>
          <w:color w:val="000000" w:themeColor="text1"/>
        </w:rPr>
        <w:t>AXA</w:t>
      </w:r>
      <w:r w:rsidRPr="00C26F37">
        <w:t>) wordt door de school afgegeven aan de ouders, dit wordt ingevuld door de arts én terugbezorgd aan het secretariaat;</w:t>
      </w:r>
    </w:p>
    <w:p w:rsidR="00F62C12" w:rsidRPr="00C26F37" w:rsidRDefault="00F62C12" w:rsidP="00F62C12">
      <w:pPr>
        <w:tabs>
          <w:tab w:val="left" w:pos="227"/>
          <w:tab w:val="left" w:pos="1843"/>
        </w:tabs>
        <w:ind w:left="227" w:hanging="227"/>
        <w:jc w:val="both"/>
      </w:pPr>
      <w:r w:rsidRPr="00C26F37">
        <w:t xml:space="preserve">-  De school stuur dit formulier elektronisch door naar </w:t>
      </w:r>
      <w:r w:rsidRPr="00C26F37">
        <w:rPr>
          <w:color w:val="000000" w:themeColor="text1"/>
        </w:rPr>
        <w:t>AXA</w:t>
      </w:r>
      <w:r w:rsidRPr="00C26F37">
        <w:t>, het dossiernummer wordt aan de ouders doorgegeven;</w:t>
      </w:r>
    </w:p>
    <w:p w:rsidR="00F62C12" w:rsidRPr="00C26F37" w:rsidRDefault="00F62C12" w:rsidP="00F62C12">
      <w:pPr>
        <w:tabs>
          <w:tab w:val="left" w:pos="227"/>
          <w:tab w:val="left" w:pos="1843"/>
        </w:tabs>
        <w:ind w:left="227" w:hanging="227"/>
        <w:jc w:val="both"/>
      </w:pPr>
      <w:r w:rsidRPr="00C26F37">
        <w:t xml:space="preserve">- </w:t>
      </w:r>
      <w:r w:rsidRPr="00C26F37">
        <w:tab/>
        <w:t>Doktershonoraria en rekeningen van apotheken, klinieken... worden eerst door de ouders zelf betaald (briefjes bewaren);</w:t>
      </w:r>
    </w:p>
    <w:p w:rsidR="00F62C12" w:rsidRPr="000E77C1" w:rsidRDefault="00F62C12" w:rsidP="00F62C12">
      <w:pPr>
        <w:tabs>
          <w:tab w:val="left" w:pos="227"/>
          <w:tab w:val="left" w:pos="1843"/>
        </w:tabs>
        <w:ind w:left="227" w:hanging="227"/>
        <w:jc w:val="both"/>
      </w:pPr>
      <w:r w:rsidRPr="00C26F37">
        <w:t>-</w:t>
      </w:r>
      <w:r w:rsidRPr="00C26F37">
        <w:tab/>
        <w:t>De ouders delen hun ziekenfonds mee dat het om een schoolongeval gaat en verzoeken hun ziekenfonds om terugbetaling van hun aandeel in de kosten, zij kunnen hun dossiernummer ook doorgeven;</w:t>
      </w:r>
    </w:p>
    <w:p w:rsidR="00F62C12" w:rsidRPr="000E77C1" w:rsidRDefault="00F62C12" w:rsidP="00F62C12">
      <w:pPr>
        <w:tabs>
          <w:tab w:val="left" w:pos="227"/>
          <w:tab w:val="left" w:pos="1843"/>
        </w:tabs>
        <w:ind w:left="227" w:hanging="227"/>
        <w:jc w:val="both"/>
      </w:pPr>
      <w:r w:rsidRPr="000E77C1">
        <w:lastRenderedPageBreak/>
        <w:t>-</w:t>
      </w:r>
      <w:r w:rsidRPr="000E77C1">
        <w:tab/>
        <w:t xml:space="preserve">Ze vragen hun ziekenfonds een verschilstaat waarop het nog </w:t>
      </w:r>
      <w:r>
        <w:t>niet terugbetaalde bedrag staat;</w:t>
      </w:r>
    </w:p>
    <w:p w:rsidR="00F62C12" w:rsidRPr="000E77C1" w:rsidRDefault="00F62C12" w:rsidP="00F62C12">
      <w:pPr>
        <w:tabs>
          <w:tab w:val="left" w:pos="227"/>
          <w:tab w:val="left" w:pos="1843"/>
        </w:tabs>
        <w:ind w:left="227" w:hanging="227"/>
        <w:jc w:val="both"/>
      </w:pPr>
      <w:r w:rsidRPr="000E77C1">
        <w:t>-</w:t>
      </w:r>
      <w:r w:rsidRPr="000E77C1">
        <w:tab/>
        <w:t>Deze verschilstaat wordt door de ouders zelf aan de verzekeringsmaatschappij bezorgd. De maatschappij zal de ouders dan het verschil terugbetalen, binnen de in de polis vermelde  grenzen.</w:t>
      </w:r>
    </w:p>
    <w:p w:rsidR="00F62C12" w:rsidRPr="000E77C1" w:rsidRDefault="00F62C12" w:rsidP="00F62C12">
      <w:pPr>
        <w:ind w:left="227" w:hanging="227"/>
        <w:jc w:val="both"/>
      </w:pPr>
    </w:p>
    <w:p w:rsidR="00F62C12" w:rsidRPr="000E77C1" w:rsidRDefault="00F62C12" w:rsidP="00F62C12">
      <w:pPr>
        <w:jc w:val="both"/>
      </w:pPr>
      <w:r w:rsidRPr="000E77C1">
        <w:rPr>
          <w:b/>
        </w:rPr>
        <w:t>Weet ook</w:t>
      </w:r>
      <w:r w:rsidRPr="000E77C1">
        <w:t>: de schoolverzekering komt niet tussen in de materiële schade (bv. Bril, kledij, boekentas…).</w:t>
      </w:r>
    </w:p>
    <w:p w:rsidR="00F62C12" w:rsidRPr="000E77C1" w:rsidRDefault="00F62C12" w:rsidP="00F62C12">
      <w:pPr>
        <w:tabs>
          <w:tab w:val="left" w:pos="-1440"/>
          <w:tab w:val="left" w:pos="-720"/>
          <w:tab w:val="left" w:pos="567"/>
        </w:tabs>
        <w:jc w:val="both"/>
        <w:rPr>
          <w:b/>
          <w:lang w:val="nl-BE"/>
        </w:rPr>
      </w:pPr>
    </w:p>
    <w:p w:rsidR="00F62C12" w:rsidRPr="000E77C1" w:rsidRDefault="00F62C12" w:rsidP="00F62C12">
      <w:pPr>
        <w:pStyle w:val="Kop3"/>
        <w:rPr>
          <w:lang w:val="nl-BE"/>
        </w:rPr>
      </w:pPr>
      <w:bookmarkStart w:id="58" w:name="_Toc514839434"/>
      <w:r>
        <w:rPr>
          <w:lang w:val="nl-BE"/>
        </w:rPr>
        <w:t>2</w:t>
      </w:r>
      <w:r w:rsidRPr="000E77C1">
        <w:rPr>
          <w:lang w:val="nl-BE"/>
        </w:rPr>
        <w:t>.4.2 Vrijwilligers</w:t>
      </w:r>
      <w:bookmarkEnd w:id="58"/>
    </w:p>
    <w:p w:rsidR="00F62C12" w:rsidRPr="000E77C1" w:rsidRDefault="00F62C12" w:rsidP="00F62C12">
      <w:pPr>
        <w:tabs>
          <w:tab w:val="left" w:pos="-1440"/>
          <w:tab w:val="left" w:pos="-720"/>
          <w:tab w:val="left" w:pos="567"/>
        </w:tabs>
        <w:jc w:val="both"/>
      </w:pPr>
    </w:p>
    <w:p w:rsidR="00F62C12" w:rsidRPr="000E77C1" w:rsidRDefault="00F62C12" w:rsidP="00F62C12">
      <w:pPr>
        <w:tabs>
          <w:tab w:val="left" w:pos="-1440"/>
          <w:tab w:val="left" w:pos="-720"/>
          <w:tab w:val="left" w:pos="567"/>
        </w:tabs>
        <w:jc w:val="both"/>
      </w:pPr>
      <w:r w:rsidRPr="000E77C1">
        <w:t>Er dient onderscheid gemaakt te worden tussen activiteiten georganiseerd door het oudercomité en activiteiten georganiseerd door de school.</w:t>
      </w:r>
    </w:p>
    <w:p w:rsidR="00F62C12" w:rsidRPr="000E77C1" w:rsidRDefault="00F62C12" w:rsidP="00F62C12">
      <w:pPr>
        <w:tabs>
          <w:tab w:val="left" w:pos="-1440"/>
          <w:tab w:val="left" w:pos="-720"/>
          <w:tab w:val="left" w:pos="567"/>
        </w:tabs>
        <w:jc w:val="both"/>
      </w:pPr>
    </w:p>
    <w:p w:rsidR="00F62C12" w:rsidRPr="000E77C1" w:rsidRDefault="00F62C12" w:rsidP="00F62C12">
      <w:pPr>
        <w:tabs>
          <w:tab w:val="left" w:pos="-1440"/>
          <w:tab w:val="left" w:pos="-720"/>
          <w:tab w:val="left" w:pos="567"/>
        </w:tabs>
        <w:jc w:val="both"/>
      </w:pPr>
      <w:r w:rsidRPr="000E77C1">
        <w:t>Indien een activiteit georganiseerd wordt door het oudercomité dan sluit het oudercomité zelf de nodige polissen af (BA en lichamelijke ongevallen).</w:t>
      </w:r>
    </w:p>
    <w:p w:rsidR="00F62C12" w:rsidRPr="000E77C1" w:rsidRDefault="00F62C12" w:rsidP="00F62C12">
      <w:pPr>
        <w:tabs>
          <w:tab w:val="left" w:pos="-1440"/>
          <w:tab w:val="left" w:pos="-720"/>
          <w:tab w:val="left" w:pos="567"/>
        </w:tabs>
        <w:jc w:val="both"/>
      </w:pPr>
    </w:p>
    <w:p w:rsidR="00F62C12" w:rsidRPr="000E77C1" w:rsidRDefault="00F62C12" w:rsidP="00F62C12">
      <w:pPr>
        <w:tabs>
          <w:tab w:val="left" w:pos="-1440"/>
          <w:tab w:val="left" w:pos="-720"/>
          <w:tab w:val="left" w:pos="567"/>
        </w:tabs>
        <w:jc w:val="both"/>
      </w:pPr>
      <w:r w:rsidRPr="000E77C1">
        <w:t>Bij activiteiten georganiseerd door de school zijn de vrijwilligers verzekerd via de schoolpolis BA.</w:t>
      </w:r>
    </w:p>
    <w:p w:rsidR="00F62C12" w:rsidRPr="000E77C1" w:rsidRDefault="00F62C12" w:rsidP="00F62C12">
      <w:pPr>
        <w:tabs>
          <w:tab w:val="left" w:pos="-1440"/>
          <w:tab w:val="left" w:pos="-720"/>
          <w:tab w:val="left" w:pos="567"/>
        </w:tabs>
        <w:jc w:val="both"/>
      </w:pPr>
      <w:r w:rsidRPr="000E77C1">
        <w:t>Indien deze vrijwilligers schade toebrengen aan materiaal toebehorende aan de school/gemeente is dit niet verzekerd. Ook is niet verzekerd als ze schade toebrengen aan materiaal van derden dat hen "toevertrouwd" is (om behandeld, bewaakt… te worden). Bijvoorbeeld materiaal dat hen toevertrouwd is door de kinderen of ouders om bewaakt te worden is niet verzekerd. Ook bv. materiaal dat dient om bewerkt of behandeld te worden, zoals opstellen van geluidsinstallatie, tent, podium… is niet verzekerd.</w:t>
      </w:r>
    </w:p>
    <w:p w:rsidR="00F62C12" w:rsidRDefault="00F62C12" w:rsidP="004C26E2">
      <w:pPr>
        <w:tabs>
          <w:tab w:val="left" w:pos="567"/>
          <w:tab w:val="left" w:pos="1701"/>
        </w:tabs>
        <w:jc w:val="both"/>
      </w:pPr>
    </w:p>
    <w:p w:rsidR="00F62C12" w:rsidRDefault="00F62C12" w:rsidP="00F62C12">
      <w:pPr>
        <w:pStyle w:val="Kop2"/>
      </w:pPr>
      <w:bookmarkStart w:id="59" w:name="_Toc232473247"/>
      <w:bookmarkStart w:id="60" w:name="_Toc514354166"/>
      <w:bookmarkStart w:id="61" w:name="_Toc514839435"/>
      <w:r>
        <w:t>2</w:t>
      </w:r>
      <w:r w:rsidRPr="000E77C1">
        <w:t>.5   Schooltoelage</w:t>
      </w:r>
      <w:bookmarkEnd w:id="59"/>
      <w:bookmarkEnd w:id="60"/>
      <w:bookmarkEnd w:id="61"/>
    </w:p>
    <w:p w:rsidR="00F62C12" w:rsidRPr="00F62C12" w:rsidRDefault="00F62C12" w:rsidP="00F62C12"/>
    <w:p w:rsidR="00F62C12" w:rsidRDefault="00F62C12" w:rsidP="00F62C12">
      <w:pPr>
        <w:jc w:val="both"/>
        <w:rPr>
          <w:rFonts w:cs="Arial"/>
        </w:rPr>
      </w:pPr>
      <w:r w:rsidRPr="000E77C1">
        <w:rPr>
          <w:rFonts w:cs="Arial"/>
        </w:rPr>
        <w:t>De  schooltoelage voor kleuters en kinderen van</w:t>
      </w:r>
      <w:r>
        <w:rPr>
          <w:rFonts w:cs="Arial"/>
        </w:rPr>
        <w:t xml:space="preserve"> de lagere school </w:t>
      </w:r>
      <w:r w:rsidRPr="00066181">
        <w:t xml:space="preserve">varieert van </w:t>
      </w:r>
      <w:r w:rsidRPr="00C26F37">
        <w:t xml:space="preserve">90 tot 220 euro </w:t>
      </w:r>
      <w:r w:rsidRPr="00066181">
        <w:t>per jaar. De toekenning gebeurt op basis van een gezinsdossier. Het inkomen van het gezin bepaalt wie in aanmerking komt. Verder moet</w:t>
      </w:r>
      <w:r w:rsidRPr="000E77C1">
        <w:rPr>
          <w:rFonts w:cs="Arial"/>
        </w:rPr>
        <w:t xml:space="preserve"> het kind in voldoe</w:t>
      </w:r>
      <w:r w:rsidR="00206D43">
        <w:rPr>
          <w:rFonts w:cs="Arial"/>
        </w:rPr>
        <w:t>nde mate op school geweest zijn.</w:t>
      </w:r>
    </w:p>
    <w:p w:rsidR="00206D43" w:rsidRPr="000E77C1" w:rsidRDefault="00206D43" w:rsidP="00F62C12">
      <w:pPr>
        <w:jc w:val="both"/>
        <w:rPr>
          <w:rFonts w:cs="Arial"/>
        </w:rPr>
      </w:pPr>
    </w:p>
    <w:p w:rsidR="00F62C12" w:rsidRPr="00C26F37" w:rsidRDefault="00F62C12" w:rsidP="00F62C12">
      <w:pPr>
        <w:jc w:val="both"/>
        <w:rPr>
          <w:rFonts w:cs="Arial"/>
          <w:color w:val="000000" w:themeColor="text1"/>
        </w:rPr>
      </w:pPr>
      <w:r w:rsidRPr="00C26F37">
        <w:rPr>
          <w:rFonts w:cs="Arial"/>
          <w:color w:val="000000" w:themeColor="text1"/>
        </w:rPr>
        <w:t>KLEUTERS</w:t>
      </w:r>
      <w:r w:rsidR="00206D43" w:rsidRPr="00C26F37">
        <w:rPr>
          <w:rFonts w:cs="Arial"/>
          <w:color w:val="000000" w:themeColor="text1"/>
        </w:rPr>
        <w:t>:</w:t>
      </w:r>
    </w:p>
    <w:p w:rsidR="00206D43" w:rsidRPr="00C26F37" w:rsidRDefault="00206D43" w:rsidP="00F62C12">
      <w:pPr>
        <w:jc w:val="both"/>
        <w:rPr>
          <w:rFonts w:cs="Arial"/>
          <w:color w:val="000000" w:themeColor="text1"/>
        </w:rPr>
      </w:pPr>
      <w:r w:rsidRPr="00C26F37">
        <w:rPr>
          <w:rFonts w:cs="Arial"/>
          <w:color w:val="000000" w:themeColor="text1"/>
        </w:rPr>
        <w:t>Een vast bedrag:</w:t>
      </w:r>
      <w:r w:rsidRPr="00C26F37">
        <w:rPr>
          <w:rFonts w:cs="Arial"/>
          <w:color w:val="000000" w:themeColor="text1"/>
        </w:rPr>
        <w:tab/>
        <w:t xml:space="preserve"> € 94,98</w:t>
      </w:r>
    </w:p>
    <w:p w:rsidR="00206D43" w:rsidRPr="00C26F37" w:rsidRDefault="00206D43" w:rsidP="00F62C12">
      <w:pPr>
        <w:jc w:val="both"/>
        <w:rPr>
          <w:rFonts w:cs="Arial"/>
          <w:color w:val="000000" w:themeColor="text1"/>
        </w:rPr>
      </w:pPr>
    </w:p>
    <w:p w:rsidR="00206D43" w:rsidRPr="00C26F37" w:rsidRDefault="00206D43" w:rsidP="00F62C12">
      <w:pPr>
        <w:jc w:val="both"/>
        <w:rPr>
          <w:rFonts w:cs="Arial"/>
          <w:color w:val="000000" w:themeColor="text1"/>
        </w:rPr>
      </w:pPr>
      <w:r w:rsidRPr="00C26F37">
        <w:rPr>
          <w:rFonts w:cs="Arial"/>
          <w:color w:val="000000" w:themeColor="text1"/>
        </w:rPr>
        <w:t>LAGER ONDERWIJS:</w:t>
      </w:r>
    </w:p>
    <w:p w:rsidR="00206D43" w:rsidRPr="00C26F37" w:rsidRDefault="00206D43" w:rsidP="00F62C12">
      <w:pPr>
        <w:jc w:val="both"/>
        <w:rPr>
          <w:rFonts w:cs="Arial"/>
          <w:color w:val="000000" w:themeColor="text1"/>
        </w:rPr>
      </w:pPr>
      <w:r w:rsidRPr="00C26F37">
        <w:rPr>
          <w:rFonts w:cs="Arial"/>
          <w:color w:val="000000" w:themeColor="text1"/>
        </w:rPr>
        <w:t>Minimumtoelage:</w:t>
      </w:r>
      <w:r w:rsidRPr="00C26F37">
        <w:rPr>
          <w:rFonts w:cs="Arial"/>
          <w:color w:val="000000" w:themeColor="text1"/>
        </w:rPr>
        <w:tab/>
      </w:r>
      <w:r w:rsidRPr="00C26F37">
        <w:rPr>
          <w:rFonts w:cs="Arial"/>
          <w:color w:val="000000" w:themeColor="text1"/>
        </w:rPr>
        <w:tab/>
        <w:t>€ 106,86</w:t>
      </w:r>
    </w:p>
    <w:p w:rsidR="00206D43" w:rsidRPr="00C26F37" w:rsidRDefault="00206D43" w:rsidP="00F62C12">
      <w:pPr>
        <w:jc w:val="both"/>
        <w:rPr>
          <w:rFonts w:cs="Arial"/>
          <w:color w:val="000000" w:themeColor="text1"/>
        </w:rPr>
      </w:pPr>
      <w:r w:rsidRPr="00C26F37">
        <w:rPr>
          <w:rFonts w:cs="Arial"/>
          <w:color w:val="000000" w:themeColor="text1"/>
        </w:rPr>
        <w:t>Volledige toelage:</w:t>
      </w:r>
      <w:r w:rsidRPr="00C26F37">
        <w:rPr>
          <w:rFonts w:cs="Arial"/>
          <w:color w:val="000000" w:themeColor="text1"/>
        </w:rPr>
        <w:tab/>
      </w:r>
      <w:r w:rsidRPr="00C26F37">
        <w:rPr>
          <w:rFonts w:cs="Arial"/>
          <w:color w:val="000000" w:themeColor="text1"/>
        </w:rPr>
        <w:tab/>
        <w:t>€ 160,28</w:t>
      </w:r>
    </w:p>
    <w:p w:rsidR="00206D43" w:rsidRPr="00C26F37" w:rsidRDefault="00206D43" w:rsidP="00F62C12">
      <w:pPr>
        <w:jc w:val="both"/>
        <w:rPr>
          <w:rFonts w:cs="Arial"/>
          <w:color w:val="000000" w:themeColor="text1"/>
        </w:rPr>
      </w:pPr>
      <w:r w:rsidRPr="00C26F37">
        <w:rPr>
          <w:rFonts w:cs="Arial"/>
          <w:color w:val="000000" w:themeColor="text1"/>
        </w:rPr>
        <w:t>Uitzonderlijke toelage:</w:t>
      </w:r>
      <w:r w:rsidRPr="00C26F37">
        <w:rPr>
          <w:rFonts w:cs="Arial"/>
          <w:color w:val="000000" w:themeColor="text1"/>
        </w:rPr>
        <w:tab/>
        <w:t>€ 213,71</w:t>
      </w:r>
    </w:p>
    <w:p w:rsidR="00206D43" w:rsidRPr="00C26F37" w:rsidRDefault="00206D43" w:rsidP="00F62C12">
      <w:pPr>
        <w:jc w:val="both"/>
        <w:rPr>
          <w:rFonts w:cs="Arial"/>
          <w:color w:val="FF0000"/>
        </w:rPr>
      </w:pPr>
    </w:p>
    <w:p w:rsidR="00F62C12" w:rsidRPr="00C26F37" w:rsidRDefault="00F62C12" w:rsidP="00F62C12">
      <w:pPr>
        <w:jc w:val="both"/>
        <w:rPr>
          <w:rFonts w:cs="Arial"/>
        </w:rPr>
      </w:pPr>
      <w:r w:rsidRPr="00C26F37">
        <w:rPr>
          <w:rFonts w:cs="Arial"/>
        </w:rPr>
        <w:t>Vereiste aanwezigheid op school om de schooltoelage te krijgen.</w:t>
      </w:r>
    </w:p>
    <w:p w:rsidR="00F62C12" w:rsidRPr="00C26F37" w:rsidRDefault="00F62C12" w:rsidP="00F62C12">
      <w:pPr>
        <w:jc w:val="both"/>
        <w:rPr>
          <w:rFonts w:cs="Arial"/>
        </w:rPr>
      </w:pPr>
      <w:r w:rsidRPr="00C26F37">
        <w:rPr>
          <w:rFonts w:cs="Arial"/>
        </w:rPr>
        <w:t>Minder dan drie jaar: 100 halve dagen;</w:t>
      </w:r>
    </w:p>
    <w:p w:rsidR="00F62C12" w:rsidRPr="00C26F37" w:rsidRDefault="00F62C12" w:rsidP="00F62C12">
      <w:pPr>
        <w:jc w:val="both"/>
        <w:rPr>
          <w:rFonts w:cs="Arial"/>
        </w:rPr>
      </w:pPr>
      <w:r w:rsidRPr="00C26F37">
        <w:rPr>
          <w:rFonts w:cs="Arial"/>
        </w:rPr>
        <w:t>3 jaar op 31/12: 150 halve dagen;</w:t>
      </w:r>
    </w:p>
    <w:p w:rsidR="00F62C12" w:rsidRPr="00C26F37" w:rsidRDefault="00F62C12" w:rsidP="00F62C12">
      <w:pPr>
        <w:jc w:val="both"/>
        <w:rPr>
          <w:rFonts w:cs="Arial"/>
        </w:rPr>
      </w:pPr>
      <w:r w:rsidRPr="00C26F37">
        <w:rPr>
          <w:rFonts w:cs="Arial"/>
        </w:rPr>
        <w:t>4 jaar op 31/12: 185 halve dagen;</w:t>
      </w:r>
    </w:p>
    <w:p w:rsidR="00F62C12" w:rsidRPr="00C26F37" w:rsidRDefault="00F62C12" w:rsidP="00F62C12">
      <w:pPr>
        <w:jc w:val="both"/>
        <w:rPr>
          <w:rFonts w:cs="Arial"/>
        </w:rPr>
      </w:pPr>
      <w:r w:rsidRPr="00C26F37">
        <w:rPr>
          <w:rFonts w:cs="Arial"/>
        </w:rPr>
        <w:t xml:space="preserve">5 jaar op 31/12: </w:t>
      </w:r>
      <w:r w:rsidR="00206D43" w:rsidRPr="00C26F37">
        <w:rPr>
          <w:rFonts w:cs="Arial"/>
          <w:color w:val="000000" w:themeColor="text1"/>
        </w:rPr>
        <w:t xml:space="preserve">220 </w:t>
      </w:r>
      <w:r w:rsidRPr="00C26F37">
        <w:rPr>
          <w:rFonts w:cs="Arial"/>
        </w:rPr>
        <w:t>halve dagen;</w:t>
      </w:r>
    </w:p>
    <w:p w:rsidR="00F62C12" w:rsidRPr="00C26F37" w:rsidRDefault="00F62C12" w:rsidP="00F62C12">
      <w:pPr>
        <w:jc w:val="both"/>
        <w:rPr>
          <w:rFonts w:cs="Arial"/>
        </w:rPr>
      </w:pPr>
      <w:r w:rsidRPr="00C26F37">
        <w:rPr>
          <w:rFonts w:cs="Arial"/>
        </w:rPr>
        <w:t>6 jaar op 31/12: max. 29 halve dagen ongewettigd afwezig</w:t>
      </w:r>
    </w:p>
    <w:p w:rsidR="00F62C12" w:rsidRPr="00C26F37" w:rsidRDefault="00F62C12" w:rsidP="00F62C12">
      <w:pPr>
        <w:jc w:val="both"/>
        <w:rPr>
          <w:rFonts w:cs="Arial"/>
        </w:rPr>
      </w:pPr>
    </w:p>
    <w:p w:rsidR="00F62C12" w:rsidRPr="000E77C1" w:rsidRDefault="00F62C12" w:rsidP="00F62C12">
      <w:pPr>
        <w:jc w:val="both"/>
        <w:rPr>
          <w:rFonts w:cs="Arial"/>
        </w:rPr>
      </w:pPr>
      <w:r w:rsidRPr="00C26F37">
        <w:rPr>
          <w:rFonts w:cs="Arial"/>
        </w:rPr>
        <w:t>LAGER</w:t>
      </w:r>
    </w:p>
    <w:p w:rsidR="00F62C12" w:rsidRPr="000E77C1" w:rsidRDefault="00F62C12" w:rsidP="00F62C12">
      <w:pPr>
        <w:jc w:val="both"/>
        <w:rPr>
          <w:rFonts w:cs="Arial"/>
        </w:rPr>
      </w:pPr>
      <w:r w:rsidRPr="000E77C1">
        <w:rPr>
          <w:rFonts w:cs="Arial"/>
        </w:rPr>
        <w:t>Maximum 29 halve dagen ongewettigd afwezig, twee jaar op rij heeft verlies van de schooltoelage tot gevolg (tot de leerlingen twee jaar na elkaar voldoende aanwezig is).</w:t>
      </w:r>
    </w:p>
    <w:p w:rsidR="00F62C12" w:rsidRPr="000E77C1" w:rsidRDefault="00F62C12" w:rsidP="00F62C12">
      <w:pPr>
        <w:jc w:val="both"/>
        <w:rPr>
          <w:rFonts w:cs="Arial"/>
        </w:rPr>
      </w:pPr>
    </w:p>
    <w:p w:rsidR="00F62C12" w:rsidRPr="000E77C1" w:rsidRDefault="00F62C12" w:rsidP="00F62C12">
      <w:pPr>
        <w:jc w:val="both"/>
        <w:rPr>
          <w:rFonts w:cs="Arial"/>
        </w:rPr>
      </w:pPr>
      <w:r w:rsidRPr="000E77C1">
        <w:rPr>
          <w:rFonts w:cs="Arial"/>
        </w:rPr>
        <w:t>AANVRAGEN</w:t>
      </w:r>
    </w:p>
    <w:p w:rsidR="00F62C12" w:rsidRDefault="000B37C2" w:rsidP="00F62C12">
      <w:pPr>
        <w:jc w:val="both"/>
        <w:rPr>
          <w:rFonts w:cs="Arial"/>
        </w:rPr>
      </w:pPr>
      <w:r>
        <w:rPr>
          <w:rFonts w:cs="Arial"/>
        </w:rPr>
        <w:t xml:space="preserve">Website: </w:t>
      </w:r>
      <w:r w:rsidR="00F62C12" w:rsidRPr="000E77C1">
        <w:rPr>
          <w:rFonts w:cs="Arial"/>
        </w:rPr>
        <w:t xml:space="preserve">via </w:t>
      </w:r>
      <w:hyperlink r:id="rId13" w:history="1">
        <w:r w:rsidR="00F62C12" w:rsidRPr="000E77C1">
          <w:rPr>
            <w:rStyle w:val="Hyperlink"/>
            <w:rFonts w:cs="Arial"/>
          </w:rPr>
          <w:t>www.schooltoelagen.be</w:t>
        </w:r>
      </w:hyperlink>
      <w:r w:rsidR="00F62C12" w:rsidRPr="000E77C1">
        <w:rPr>
          <w:rFonts w:cs="Arial"/>
        </w:rPr>
        <w:t xml:space="preserve"> </w:t>
      </w:r>
    </w:p>
    <w:p w:rsidR="000B37C2" w:rsidRPr="00C26F37" w:rsidRDefault="000B37C2" w:rsidP="00F62C12">
      <w:pPr>
        <w:jc w:val="both"/>
        <w:rPr>
          <w:rFonts w:cs="Arial"/>
          <w:color w:val="000000" w:themeColor="text1"/>
        </w:rPr>
      </w:pPr>
      <w:r w:rsidRPr="00C26F37">
        <w:rPr>
          <w:rFonts w:cs="Arial"/>
          <w:color w:val="000000" w:themeColor="text1"/>
        </w:rPr>
        <w:t>Telefoon: gratis infonummer van de Vlaamse overheid: 1700 Infolijn.</w:t>
      </w:r>
    </w:p>
    <w:p w:rsidR="00F62C12" w:rsidRPr="00C26F37" w:rsidRDefault="00F62C12" w:rsidP="00F62C12">
      <w:pPr>
        <w:jc w:val="both"/>
        <w:rPr>
          <w:rFonts w:cs="Arial"/>
        </w:rPr>
      </w:pPr>
      <w:r w:rsidRPr="00C26F37">
        <w:rPr>
          <w:rFonts w:cs="Arial"/>
        </w:rPr>
        <w:t xml:space="preserve">Meer vragen: </w:t>
      </w:r>
      <w:hyperlink r:id="rId14" w:history="1">
        <w:r w:rsidRPr="00C26F37">
          <w:rPr>
            <w:rStyle w:val="Hyperlink"/>
            <w:rFonts w:cs="Arial"/>
          </w:rPr>
          <w:t>communicatie.studietoelagen@vlaanderen.be</w:t>
        </w:r>
      </w:hyperlink>
    </w:p>
    <w:p w:rsidR="00F62C12" w:rsidRPr="000E77C1" w:rsidRDefault="00F62C12" w:rsidP="00F62C12">
      <w:pPr>
        <w:jc w:val="both"/>
        <w:rPr>
          <w:rFonts w:cs="Arial"/>
        </w:rPr>
      </w:pPr>
      <w:r w:rsidRPr="00C26F37">
        <w:rPr>
          <w:rFonts w:cs="Arial"/>
        </w:rPr>
        <w:t>De school zal u waar mogelijk en rekening houdend met de wet op de privacy deze for</w:t>
      </w:r>
      <w:r w:rsidRPr="000E77C1">
        <w:rPr>
          <w:rFonts w:cs="Arial"/>
        </w:rPr>
        <w:t>mulieren helpen invullen. U dient hiervoor een afspraak te maken met de directeur.</w:t>
      </w:r>
    </w:p>
    <w:p w:rsidR="00F62C12" w:rsidRDefault="00F62C12" w:rsidP="004C26E2">
      <w:pPr>
        <w:tabs>
          <w:tab w:val="left" w:pos="567"/>
          <w:tab w:val="left" w:pos="1701"/>
        </w:tabs>
        <w:jc w:val="both"/>
      </w:pPr>
    </w:p>
    <w:p w:rsidR="00D07B78" w:rsidRDefault="00D07B78" w:rsidP="00D07B78">
      <w:pPr>
        <w:pStyle w:val="Kop2"/>
      </w:pPr>
      <w:bookmarkStart w:id="62" w:name="_Toc232473262"/>
      <w:bookmarkStart w:id="63" w:name="_Toc514354182"/>
      <w:bookmarkStart w:id="64" w:name="_Toc514839436"/>
      <w:r>
        <w:lastRenderedPageBreak/>
        <w:t>2</w:t>
      </w:r>
      <w:r w:rsidRPr="000E77C1">
        <w:t>.6</w:t>
      </w:r>
      <w:r>
        <w:t xml:space="preserve"> </w:t>
      </w:r>
      <w:r w:rsidRPr="000E77C1">
        <w:t>Uiterlijk voorkomen</w:t>
      </w:r>
      <w:bookmarkEnd w:id="62"/>
      <w:bookmarkEnd w:id="63"/>
      <w:bookmarkEnd w:id="64"/>
    </w:p>
    <w:p w:rsidR="00D07B78" w:rsidRPr="00D07B78" w:rsidRDefault="00D07B78" w:rsidP="00D07B78"/>
    <w:p w:rsidR="00D07B78" w:rsidRPr="00066181" w:rsidRDefault="00D07B78" w:rsidP="00D07B78">
      <w:pPr>
        <w:tabs>
          <w:tab w:val="left" w:pos="426"/>
        </w:tabs>
        <w:jc w:val="both"/>
      </w:pPr>
      <w:r w:rsidRPr="00763040">
        <w:rPr>
          <w:rFonts w:cs="Arial"/>
        </w:rPr>
        <w:t xml:space="preserve">Kledij, schoeisel en haartooi van de leerlingen zijn verzorgd, eenvoudig en hygiënisch. </w:t>
      </w:r>
      <w:r w:rsidRPr="00066181">
        <w:t>De kledij eigen aan een bepaalde cultuur of modetrends zijn toe</w:t>
      </w:r>
      <w:r w:rsidRPr="00066181">
        <w:softHyphen/>
        <w:t xml:space="preserve">gestaan. Als deze kledij oorzaak is van conflicten kan in overleg met de directie en de leerling overwogen worden om deze te verbieden. </w:t>
      </w:r>
    </w:p>
    <w:p w:rsidR="00D07B78" w:rsidRPr="00066181" w:rsidRDefault="00D07B78" w:rsidP="00D07B78">
      <w:pPr>
        <w:tabs>
          <w:tab w:val="left" w:pos="426"/>
        </w:tabs>
        <w:jc w:val="both"/>
      </w:pPr>
      <w:r w:rsidRPr="00066181">
        <w:t>Indien de veiligheid in bepaalde lessen niet kan gegarandeerd worden, kan deze kledij verboden worden.</w:t>
      </w:r>
    </w:p>
    <w:p w:rsidR="00D07B78" w:rsidRDefault="00D07B78" w:rsidP="00D07B78">
      <w:pPr>
        <w:tabs>
          <w:tab w:val="left" w:pos="426"/>
        </w:tabs>
        <w:jc w:val="both"/>
        <w:rPr>
          <w:rFonts w:cs="Arial"/>
          <w:color w:val="FF0000"/>
        </w:rPr>
      </w:pPr>
    </w:p>
    <w:p w:rsidR="00D07B78" w:rsidRPr="000E77C1" w:rsidRDefault="00D07B78" w:rsidP="00D07B78">
      <w:pPr>
        <w:tabs>
          <w:tab w:val="left" w:pos="1843"/>
        </w:tabs>
        <w:jc w:val="both"/>
      </w:pPr>
      <w:r w:rsidRPr="00763040">
        <w:t>Wel wordt er afstand genomen van medische bewegingen die zich ook uitwendig manifes</w:t>
      </w:r>
      <w:r w:rsidRPr="00763040">
        <w:softHyphen/>
        <w:t xml:space="preserve">teren en daardoor </w:t>
      </w:r>
      <w:r w:rsidRPr="000E77C1">
        <w:t>een middel zijn om zich te distantiëren van de medeleerlingen.</w:t>
      </w:r>
    </w:p>
    <w:p w:rsidR="00D07B78" w:rsidRDefault="00D07B78" w:rsidP="004C26E2">
      <w:pPr>
        <w:tabs>
          <w:tab w:val="left" w:pos="567"/>
          <w:tab w:val="left" w:pos="1701"/>
        </w:tabs>
        <w:jc w:val="both"/>
      </w:pPr>
    </w:p>
    <w:p w:rsidR="00206D43" w:rsidRDefault="00206D43" w:rsidP="00206D43">
      <w:pPr>
        <w:pStyle w:val="Kop2"/>
        <w:rPr>
          <w:lang w:val="nl-BE"/>
        </w:rPr>
      </w:pPr>
      <w:bookmarkStart w:id="65" w:name="_Toc514839437"/>
      <w:r>
        <w:rPr>
          <w:lang w:val="nl-BE"/>
        </w:rPr>
        <w:t>2</w:t>
      </w:r>
      <w:r w:rsidRPr="000E77C1">
        <w:rPr>
          <w:lang w:val="nl-BE"/>
        </w:rPr>
        <w:t>.</w:t>
      </w:r>
      <w:r w:rsidR="00D07B78">
        <w:rPr>
          <w:lang w:val="nl-BE"/>
        </w:rPr>
        <w:t>7</w:t>
      </w:r>
      <w:r>
        <w:rPr>
          <w:lang w:val="nl-BE"/>
        </w:rPr>
        <w:t xml:space="preserve"> </w:t>
      </w:r>
      <w:r w:rsidRPr="000E77C1">
        <w:rPr>
          <w:lang w:val="nl-BE"/>
        </w:rPr>
        <w:t>Gym- en zwemlessen</w:t>
      </w:r>
      <w:bookmarkEnd w:id="65"/>
      <w:r w:rsidRPr="000E77C1">
        <w:rPr>
          <w:lang w:val="nl-BE"/>
        </w:rPr>
        <w:t xml:space="preserve"> </w:t>
      </w:r>
    </w:p>
    <w:p w:rsidR="00BB1C3D" w:rsidRPr="00BB1C3D" w:rsidRDefault="00BB1C3D" w:rsidP="00BB1C3D">
      <w:pPr>
        <w:rPr>
          <w:lang w:val="nl-BE"/>
        </w:rPr>
      </w:pPr>
    </w:p>
    <w:p w:rsidR="000B37C2" w:rsidRDefault="00206D43" w:rsidP="00206D43">
      <w:pPr>
        <w:jc w:val="both"/>
      </w:pPr>
      <w:r w:rsidRPr="009D5616">
        <w:t>Tweewekelijks gaan de leerlingen op woensdagmorgen volgens beurtrol zwemmen</w:t>
      </w:r>
      <w:r>
        <w:t xml:space="preserve"> </w:t>
      </w:r>
      <w:r w:rsidRPr="009D5616">
        <w:t xml:space="preserve">in het zwembad te Aalter. </w:t>
      </w:r>
      <w:r>
        <w:t xml:space="preserve">Er wordt een wissel gemaakt na 7 beurten. </w:t>
      </w:r>
      <w:r w:rsidR="000B37C2">
        <w:t xml:space="preserve">De zwemkalender kan u op de website en op de kalender  terugvinden. </w:t>
      </w:r>
    </w:p>
    <w:p w:rsidR="00206D43" w:rsidRPr="009D5616" w:rsidRDefault="00206D43" w:rsidP="00206D43">
      <w:pPr>
        <w:jc w:val="both"/>
      </w:pPr>
      <w:r w:rsidRPr="009D5616">
        <w:t>De onkosten voor het zwemmen (ingang, zwemvervoer) worden betaald door de gemeente.</w:t>
      </w:r>
    </w:p>
    <w:p w:rsidR="00206D43" w:rsidRPr="000E77C1" w:rsidRDefault="00206D43" w:rsidP="00206D43">
      <w:pPr>
        <w:jc w:val="both"/>
      </w:pPr>
      <w:r>
        <w:t>De kinderen worden volgens</w:t>
      </w:r>
      <w:r w:rsidR="000B37C2">
        <w:t xml:space="preserve"> hun niveau in groepen verdeeld en krijgen door de leerkrachten een half uur les. De kinderen hebben zwemkledij en 1 of 2 handdoeken nodig. Een badmuts is niet verplicht. </w:t>
      </w:r>
      <w:r w:rsidR="000B37C2" w:rsidRPr="009D5616">
        <w:t>Na elke zwembeurt nemen de kinderen hun zwemkledij onmiddellijk mee naar huis.</w:t>
      </w:r>
      <w:r w:rsidR="000B37C2">
        <w:t xml:space="preserve"> </w:t>
      </w:r>
    </w:p>
    <w:p w:rsidR="00206D43" w:rsidRPr="000E77C1" w:rsidRDefault="00206D43" w:rsidP="00206D43">
      <w:pPr>
        <w:jc w:val="both"/>
      </w:pPr>
    </w:p>
    <w:p w:rsidR="00206D43" w:rsidRPr="000E77C1" w:rsidRDefault="00206D43" w:rsidP="00206D43">
      <w:pPr>
        <w:jc w:val="both"/>
      </w:pPr>
      <w:r w:rsidRPr="000E77C1">
        <w:t xml:space="preserve">Voor de wekelijkse turnlessen </w:t>
      </w:r>
      <w:r w:rsidRPr="000E77C1">
        <w:rPr>
          <w:b/>
        </w:rPr>
        <w:t>moeten</w:t>
      </w:r>
      <w:r w:rsidRPr="000E77C1">
        <w:t xml:space="preserve"> de leerlingen turnpantoffels dragen - dus niet de eventuele sportschoenen waarmede ze op school ravotten. Ook de kleuters moeten turnpantoffels dragen - liefst een  instapmodel. Schrijf duidelijk met stift de naam van je kleuter in elke pantoffel!</w:t>
      </w:r>
    </w:p>
    <w:p w:rsidR="00206D43" w:rsidRPr="000E77C1" w:rsidRDefault="00206D43" w:rsidP="00206D43">
      <w:pPr>
        <w:jc w:val="both"/>
      </w:pPr>
      <w:r w:rsidRPr="000E77C1">
        <w:t>Daarnaast  is voor de lagere  klassen aangepaste turnkledij gewenst.</w:t>
      </w:r>
    </w:p>
    <w:p w:rsidR="00206D43" w:rsidRPr="000E77C1" w:rsidRDefault="00206D43" w:rsidP="00206D43">
      <w:pPr>
        <w:jc w:val="both"/>
      </w:pPr>
      <w:r w:rsidRPr="000E77C1">
        <w:t xml:space="preserve">Op school kan een gympakje aangeschaft worden. </w:t>
      </w:r>
    </w:p>
    <w:p w:rsidR="00206D43" w:rsidRPr="000E77C1" w:rsidRDefault="00206D43" w:rsidP="00206D43">
      <w:pPr>
        <w:jc w:val="both"/>
      </w:pPr>
      <w:r w:rsidRPr="000E77C1">
        <w:t xml:space="preserve">De leerlingen van het eerste </w:t>
      </w:r>
      <w:r w:rsidRPr="00066181">
        <w:t>leerjaar én nieuwe leerlingen krijgen</w:t>
      </w:r>
      <w:r w:rsidRPr="006C4914">
        <w:rPr>
          <w:color w:val="FF0000"/>
        </w:rPr>
        <w:t xml:space="preserve"> </w:t>
      </w:r>
      <w:r>
        <w:t>hun eerste</w:t>
      </w:r>
      <w:r w:rsidRPr="000E77C1">
        <w:t xml:space="preserve"> </w:t>
      </w:r>
      <w:r>
        <w:t xml:space="preserve">T-shirt én turnbroek </w:t>
      </w:r>
      <w:r w:rsidRPr="000E77C1">
        <w:t>gratis. Bij diefstal of verlies moeten zij een nieu</w:t>
      </w:r>
      <w:r>
        <w:t xml:space="preserve">we </w:t>
      </w:r>
      <w:proofErr w:type="spellStart"/>
      <w:r>
        <w:t>turnset</w:t>
      </w:r>
      <w:proofErr w:type="spellEnd"/>
      <w:r>
        <w:t xml:space="preserve"> </w:t>
      </w:r>
      <w:r w:rsidRPr="000E77C1">
        <w:t>aankopen.</w:t>
      </w:r>
    </w:p>
    <w:p w:rsidR="00206D43" w:rsidRPr="000E77C1" w:rsidRDefault="00206D43" w:rsidP="00206D43">
      <w:pPr>
        <w:jc w:val="both"/>
      </w:pPr>
    </w:p>
    <w:p w:rsidR="00206D43" w:rsidRPr="000E77C1" w:rsidRDefault="00206D43" w:rsidP="00206D43">
      <w:pPr>
        <w:jc w:val="both"/>
      </w:pPr>
      <w:r w:rsidRPr="000E77C1">
        <w:t xml:space="preserve">Een turntasje met nummer wordt aan de leerlingen van het eerste leerjaar gratis ter beschikking gesteld. Ze behouden het hun hele lagere schooltijd. Vanwege het </w:t>
      </w:r>
      <w:r>
        <w:t xml:space="preserve">oudercomité krijgen de </w:t>
      </w:r>
      <w:r w:rsidRPr="00763040">
        <w:t xml:space="preserve">kleuters </w:t>
      </w:r>
      <w:r w:rsidRPr="000E77C1">
        <w:t xml:space="preserve">een turntasje.  </w:t>
      </w:r>
    </w:p>
    <w:p w:rsidR="00206D43" w:rsidRDefault="00206D43" w:rsidP="004C26E2">
      <w:pPr>
        <w:tabs>
          <w:tab w:val="left" w:pos="567"/>
          <w:tab w:val="left" w:pos="1701"/>
        </w:tabs>
        <w:jc w:val="both"/>
      </w:pPr>
    </w:p>
    <w:p w:rsidR="00D07B78" w:rsidRPr="000E77C1" w:rsidRDefault="00D07B78" w:rsidP="00D07B78">
      <w:pPr>
        <w:pStyle w:val="Kop2"/>
        <w:tabs>
          <w:tab w:val="left" w:pos="426"/>
        </w:tabs>
        <w:jc w:val="both"/>
        <w:rPr>
          <w:bCs w:val="0"/>
        </w:rPr>
      </w:pPr>
      <w:bookmarkStart w:id="66" w:name="_Toc232473264"/>
      <w:bookmarkStart w:id="67" w:name="_Toc514354184"/>
      <w:bookmarkStart w:id="68" w:name="_Toc514839438"/>
      <w:r>
        <w:t>2</w:t>
      </w:r>
      <w:r w:rsidRPr="000E77C1">
        <w:t>.8</w:t>
      </w:r>
      <w:r w:rsidRPr="000E77C1">
        <w:tab/>
        <w:t>Verloren voorwerpen</w:t>
      </w:r>
      <w:bookmarkEnd w:id="66"/>
      <w:bookmarkEnd w:id="67"/>
      <w:bookmarkEnd w:id="68"/>
    </w:p>
    <w:p w:rsidR="00D07B78" w:rsidRPr="000E77C1" w:rsidRDefault="00D07B78" w:rsidP="00D07B78">
      <w:pPr>
        <w:tabs>
          <w:tab w:val="left" w:pos="426"/>
        </w:tabs>
        <w:jc w:val="both"/>
        <w:rPr>
          <w:rFonts w:cs="Arial"/>
        </w:rPr>
      </w:pPr>
    </w:p>
    <w:p w:rsidR="00D07B78" w:rsidRPr="000E77C1" w:rsidRDefault="00D07B78" w:rsidP="00D07B78">
      <w:pPr>
        <w:tabs>
          <w:tab w:val="left" w:pos="426"/>
        </w:tabs>
        <w:jc w:val="both"/>
        <w:rPr>
          <w:rFonts w:cs="Arial"/>
        </w:rPr>
      </w:pPr>
      <w:r w:rsidRPr="000E77C1">
        <w:rPr>
          <w:rFonts w:cs="Arial"/>
        </w:rPr>
        <w:t xml:space="preserve">De school is niet aansprakelijk voor diefstal of het verlies van persoonlijk materiaal van de kinderen (kledij, schoolgerei, fiets, juwelen,...). </w:t>
      </w:r>
    </w:p>
    <w:p w:rsidR="00D07B78" w:rsidRPr="000E77C1" w:rsidRDefault="00D07B78" w:rsidP="00D07B78">
      <w:pPr>
        <w:tabs>
          <w:tab w:val="left" w:pos="567"/>
          <w:tab w:val="left" w:pos="1843"/>
        </w:tabs>
        <w:jc w:val="both"/>
      </w:pPr>
      <w:r w:rsidRPr="000E77C1">
        <w:rPr>
          <w:rFonts w:cs="Arial"/>
        </w:rPr>
        <w:t xml:space="preserve">Indien een kind iets verloren heeft, kunnen de ouders </w:t>
      </w:r>
      <w:bookmarkStart w:id="69" w:name="_Toc232473265"/>
      <w:r w:rsidRPr="000E77C1">
        <w:t>steeds terecht bij de directie om na te gaan of het materiaal zich bij de verloren voorwerpen bevindt.</w:t>
      </w:r>
    </w:p>
    <w:p w:rsidR="00D07B78" w:rsidRPr="000E77C1" w:rsidRDefault="00D07B78" w:rsidP="00D07B78">
      <w:pPr>
        <w:tabs>
          <w:tab w:val="left" w:pos="567"/>
          <w:tab w:val="left" w:pos="1843"/>
        </w:tabs>
        <w:jc w:val="both"/>
      </w:pPr>
      <w:r w:rsidRPr="000E77C1">
        <w:t>Een tip: naamteken kledingstukken en gymkledij.</w:t>
      </w:r>
    </w:p>
    <w:p w:rsidR="00D07B78" w:rsidRPr="000E77C1" w:rsidRDefault="00D07B78" w:rsidP="00D07B78">
      <w:pPr>
        <w:tabs>
          <w:tab w:val="left" w:pos="426"/>
        </w:tabs>
        <w:jc w:val="both"/>
        <w:rPr>
          <w:rFonts w:cs="Arial"/>
          <w:bCs/>
        </w:rPr>
      </w:pPr>
    </w:p>
    <w:p w:rsidR="00D07B78" w:rsidRPr="000E77C1" w:rsidRDefault="00D07B78" w:rsidP="00D07B78">
      <w:pPr>
        <w:tabs>
          <w:tab w:val="left" w:pos="426"/>
        </w:tabs>
        <w:jc w:val="both"/>
        <w:rPr>
          <w:rFonts w:cs="Arial"/>
          <w:b/>
          <w:bCs/>
          <w:lang w:val="nl-BE"/>
        </w:rPr>
      </w:pPr>
    </w:p>
    <w:p w:rsidR="00D07B78" w:rsidRPr="000E77C1" w:rsidRDefault="00D07B78" w:rsidP="00D07B78">
      <w:pPr>
        <w:tabs>
          <w:tab w:val="left" w:pos="426"/>
        </w:tabs>
        <w:jc w:val="both"/>
        <w:rPr>
          <w:rFonts w:cs="Arial"/>
          <w:b/>
          <w:bCs/>
          <w:lang w:val="nl-BE"/>
        </w:rPr>
      </w:pPr>
      <w:r>
        <w:rPr>
          <w:rFonts w:cs="Arial"/>
          <w:b/>
          <w:bCs/>
          <w:lang w:val="nl-BE"/>
        </w:rPr>
        <w:t>2</w:t>
      </w:r>
      <w:r w:rsidRPr="000E77C1">
        <w:rPr>
          <w:rFonts w:cs="Arial"/>
          <w:b/>
          <w:bCs/>
          <w:lang w:val="nl-BE"/>
        </w:rPr>
        <w:t>.9</w:t>
      </w:r>
      <w:r w:rsidRPr="000E77C1">
        <w:rPr>
          <w:rFonts w:cs="Arial"/>
          <w:b/>
          <w:bCs/>
          <w:lang w:val="nl-BE"/>
        </w:rPr>
        <w:tab/>
        <w:t>Verkeer en veiligheid</w:t>
      </w:r>
      <w:bookmarkEnd w:id="69"/>
    </w:p>
    <w:p w:rsidR="00D07B78" w:rsidRPr="000E77C1" w:rsidRDefault="00D07B78" w:rsidP="00D07B78">
      <w:pPr>
        <w:jc w:val="both"/>
        <w:rPr>
          <w:rFonts w:cs="Arial"/>
        </w:rPr>
      </w:pPr>
    </w:p>
    <w:p w:rsidR="00D07B78" w:rsidRPr="000E77C1" w:rsidRDefault="00D07B78" w:rsidP="00D07B78">
      <w:pPr>
        <w:jc w:val="both"/>
        <w:rPr>
          <w:rFonts w:cs="Arial"/>
        </w:rPr>
      </w:pPr>
      <w:r w:rsidRPr="000E77C1">
        <w:rPr>
          <w:rFonts w:cs="Arial"/>
        </w:rPr>
        <w:t xml:space="preserve">De ouders bespreken met hun kinderen de veiligste schoolroute van thuis naar school en van school naar thuis. </w:t>
      </w:r>
    </w:p>
    <w:p w:rsidR="00D07B78" w:rsidRPr="000E77C1" w:rsidRDefault="00D07B78" w:rsidP="00D07B78">
      <w:pPr>
        <w:rPr>
          <w:rFonts w:cs="Arial"/>
        </w:rPr>
      </w:pPr>
      <w:r w:rsidRPr="000E77C1">
        <w:rPr>
          <w:rFonts w:cs="Arial"/>
        </w:rPr>
        <w:t xml:space="preserve">De ouders zorgen ervoor dat kinderen, die met de fiets naar school komen, over een fiets beschikken die verkeerstechnisch in orde en veilig uitgerust is. De kinderen krijgen bij de eerste inschrijving een </w:t>
      </w:r>
      <w:proofErr w:type="spellStart"/>
      <w:r w:rsidRPr="000E77C1">
        <w:rPr>
          <w:rFonts w:cs="Arial"/>
        </w:rPr>
        <w:t>fluojasje</w:t>
      </w:r>
      <w:proofErr w:type="spellEnd"/>
      <w:r w:rsidRPr="000E77C1">
        <w:rPr>
          <w:rFonts w:cs="Arial"/>
        </w:rPr>
        <w:t xml:space="preserve"> van de school. Ze zijn verplicht dit jasje steeds te dragen van zodra zij zich buiten het schoolgebouw begeven. Concreet betekent dit dat de kinderen die de weg van school naar huis afleggen te voet of gebruik makend van een vervoermiddel dit </w:t>
      </w:r>
      <w:proofErr w:type="spellStart"/>
      <w:r w:rsidRPr="000E77C1">
        <w:rPr>
          <w:rFonts w:cs="Arial"/>
        </w:rPr>
        <w:t>fluojasje</w:t>
      </w:r>
      <w:proofErr w:type="spellEnd"/>
      <w:r w:rsidRPr="000E77C1">
        <w:rPr>
          <w:rFonts w:cs="Arial"/>
        </w:rPr>
        <w:t xml:space="preserve"> steeds dragen. Ook kinderen die gevoerd worden met de auto dienen steeds het </w:t>
      </w:r>
      <w:proofErr w:type="spellStart"/>
      <w:r w:rsidRPr="000E77C1">
        <w:rPr>
          <w:rFonts w:cs="Arial"/>
        </w:rPr>
        <w:t>fluojasje</w:t>
      </w:r>
      <w:proofErr w:type="spellEnd"/>
      <w:r w:rsidRPr="000E77C1">
        <w:rPr>
          <w:rFonts w:cs="Arial"/>
        </w:rPr>
        <w:t xml:space="preserve"> te dragen.</w:t>
      </w:r>
    </w:p>
    <w:p w:rsidR="00D07B78" w:rsidRPr="000E77C1" w:rsidRDefault="00D07B78" w:rsidP="00D07B78">
      <w:pPr>
        <w:jc w:val="both"/>
        <w:rPr>
          <w:rFonts w:cs="Arial"/>
        </w:rPr>
      </w:pPr>
      <w:r w:rsidRPr="000E77C1">
        <w:rPr>
          <w:rFonts w:cs="Arial"/>
        </w:rPr>
        <w:t>Het is belangrijk dat ouders het goede voorbeeld geven en hun kinderen ondersteunen om de verkeersregels na te leven.</w:t>
      </w:r>
    </w:p>
    <w:p w:rsidR="00D07B78" w:rsidRPr="000E77C1" w:rsidRDefault="00D07B78" w:rsidP="00D07B78">
      <w:pPr>
        <w:jc w:val="both"/>
        <w:rPr>
          <w:rFonts w:cs="Arial"/>
        </w:rPr>
      </w:pPr>
    </w:p>
    <w:p w:rsidR="00D07B78" w:rsidRPr="000E77C1" w:rsidRDefault="00D07B78" w:rsidP="00D07B78">
      <w:pPr>
        <w:pStyle w:val="Kop2"/>
        <w:tabs>
          <w:tab w:val="left" w:pos="426"/>
        </w:tabs>
        <w:jc w:val="both"/>
        <w:rPr>
          <w:bCs w:val="0"/>
        </w:rPr>
      </w:pPr>
      <w:bookmarkStart w:id="70" w:name="_Toc232473266"/>
      <w:bookmarkStart w:id="71" w:name="_Toc514354185"/>
      <w:bookmarkStart w:id="72" w:name="_Toc514839439"/>
      <w:r>
        <w:lastRenderedPageBreak/>
        <w:t>2</w:t>
      </w:r>
      <w:r w:rsidRPr="000E77C1">
        <w:t>.</w:t>
      </w:r>
      <w:r>
        <w:t>1</w:t>
      </w:r>
      <w:r w:rsidRPr="000E77C1">
        <w:t>0</w:t>
      </w:r>
      <w:r w:rsidRPr="000E77C1">
        <w:tab/>
        <w:t>Verjaardagen</w:t>
      </w:r>
      <w:bookmarkEnd w:id="70"/>
      <w:bookmarkEnd w:id="71"/>
      <w:bookmarkEnd w:id="72"/>
    </w:p>
    <w:p w:rsidR="00D07B78" w:rsidRPr="000E77C1" w:rsidRDefault="00D07B78" w:rsidP="00D07B78">
      <w:pPr>
        <w:jc w:val="both"/>
        <w:rPr>
          <w:rFonts w:cs="Arial"/>
        </w:rPr>
      </w:pPr>
    </w:p>
    <w:p w:rsidR="00D07B78" w:rsidRPr="000E77C1" w:rsidRDefault="00D07B78" w:rsidP="00D07B78">
      <w:pPr>
        <w:tabs>
          <w:tab w:val="left" w:pos="567"/>
          <w:tab w:val="left" w:pos="1843"/>
        </w:tabs>
        <w:jc w:val="both"/>
      </w:pPr>
      <w:r w:rsidRPr="000E77C1">
        <w:t xml:space="preserve">Uit gezondheidsoverwegingen en om goede gewoontes bij de kinderen aan te leren, wordt zoet (snoep, frisdrank...) uit de school geweerd. </w:t>
      </w:r>
      <w:r w:rsidRPr="000E77C1">
        <w:rPr>
          <w:b/>
        </w:rPr>
        <w:t xml:space="preserve">Ook bij verjaardagen </w:t>
      </w:r>
      <w:r w:rsidRPr="000E77C1">
        <w:t xml:space="preserve">vragen we de kinderen </w:t>
      </w:r>
      <w:r w:rsidRPr="000E77C1">
        <w:rPr>
          <w:b/>
        </w:rPr>
        <w:t>sober</w:t>
      </w:r>
      <w:r w:rsidRPr="000E77C1">
        <w:t xml:space="preserve"> te zijn met hun attenties en bovenstaand principe zoveel mogelijk te eerbiedigen.</w:t>
      </w:r>
    </w:p>
    <w:p w:rsidR="00D07B78" w:rsidRDefault="00D07B78" w:rsidP="004C26E2">
      <w:pPr>
        <w:tabs>
          <w:tab w:val="left" w:pos="567"/>
          <w:tab w:val="left" w:pos="1701"/>
        </w:tabs>
        <w:jc w:val="both"/>
      </w:pPr>
    </w:p>
    <w:p w:rsidR="00D07B78" w:rsidRPr="000E77C1" w:rsidRDefault="00CC29C1" w:rsidP="00D07B78">
      <w:pPr>
        <w:pStyle w:val="Kop2"/>
        <w:tabs>
          <w:tab w:val="left" w:pos="426"/>
        </w:tabs>
        <w:jc w:val="both"/>
        <w:rPr>
          <w:bCs w:val="0"/>
        </w:rPr>
      </w:pPr>
      <w:bookmarkStart w:id="73" w:name="_Toc232473257"/>
      <w:bookmarkStart w:id="74" w:name="_Toc514354177"/>
      <w:bookmarkStart w:id="75" w:name="_Toc514839440"/>
      <w:r>
        <w:t>2</w:t>
      </w:r>
      <w:r w:rsidR="00D07B78" w:rsidRPr="000E77C1">
        <w:t>.1</w:t>
      </w:r>
      <w:r>
        <w:t>1</w:t>
      </w:r>
      <w:r w:rsidR="00D07B78" w:rsidRPr="000E77C1">
        <w:tab/>
      </w:r>
      <w:bookmarkEnd w:id="73"/>
      <w:bookmarkEnd w:id="74"/>
      <w:r>
        <w:t>Leefregels</w:t>
      </w:r>
      <w:bookmarkEnd w:id="75"/>
      <w:r>
        <w:t xml:space="preserve"> </w:t>
      </w:r>
    </w:p>
    <w:p w:rsidR="00D07B78" w:rsidRPr="000E77C1" w:rsidRDefault="00D07B78" w:rsidP="00D07B78">
      <w:pPr>
        <w:tabs>
          <w:tab w:val="left" w:pos="426"/>
        </w:tabs>
        <w:jc w:val="both"/>
        <w:rPr>
          <w:rFonts w:cs="Arial"/>
        </w:rPr>
      </w:pPr>
    </w:p>
    <w:p w:rsidR="00D07B78" w:rsidRPr="000E77C1" w:rsidRDefault="00D07B78" w:rsidP="00D07B78">
      <w:pPr>
        <w:tabs>
          <w:tab w:val="left" w:pos="426"/>
        </w:tabs>
        <w:jc w:val="both"/>
        <w:rPr>
          <w:rFonts w:cs="Arial"/>
        </w:rPr>
      </w:pPr>
      <w:r w:rsidRPr="000E77C1">
        <w:rPr>
          <w:rFonts w:cs="Arial"/>
        </w:rPr>
        <w:t>Leerlingen, ouders en leerkrachten houden zich aan de leefregels en afspraken die in het  school</w:t>
      </w:r>
      <w:r w:rsidRPr="000E77C1">
        <w:rPr>
          <w:rFonts w:cs="Arial"/>
        </w:rPr>
        <w:softHyphen/>
        <w:t>regle</w:t>
      </w:r>
      <w:r w:rsidRPr="000E77C1">
        <w:rPr>
          <w:rFonts w:cs="Arial"/>
        </w:rPr>
        <w:softHyphen/>
        <w:t>ment en de afsprakennota opgesomd zijn en aanvaarden de consequenties bij het niet naleven ervan.</w:t>
      </w:r>
    </w:p>
    <w:p w:rsidR="00D07B78" w:rsidRPr="000E77C1" w:rsidRDefault="00D07B78" w:rsidP="00D07B78">
      <w:pPr>
        <w:rPr>
          <w:rFonts w:cs="Arial"/>
          <w:b/>
          <w:i/>
        </w:rPr>
      </w:pPr>
      <w:bookmarkStart w:id="76" w:name="_Toc232473258"/>
    </w:p>
    <w:p w:rsidR="00D07B78" w:rsidRDefault="00D07B78" w:rsidP="00CC29C1">
      <w:bookmarkStart w:id="77" w:name="_Toc514354178"/>
      <w:r w:rsidRPr="000E77C1">
        <w:t>Onenigheid tussen leerkrachten en ouders</w:t>
      </w:r>
      <w:bookmarkEnd w:id="76"/>
      <w:bookmarkEnd w:id="77"/>
    </w:p>
    <w:p w:rsidR="00CC29C1" w:rsidRPr="00CC29C1" w:rsidRDefault="00CC29C1" w:rsidP="00CC29C1"/>
    <w:p w:rsidR="00D07B78" w:rsidRPr="000E77C1" w:rsidRDefault="00D07B78" w:rsidP="00D07B78">
      <w:pPr>
        <w:jc w:val="both"/>
        <w:rPr>
          <w:rFonts w:cs="Arial"/>
        </w:rPr>
      </w:pPr>
      <w:r w:rsidRPr="000E77C1">
        <w:rPr>
          <w:rFonts w:cs="Arial"/>
        </w:rPr>
        <w:t>Bij onenigheid tussen leerkrachten en ouders nemen de ouders in de eerste plaats contact op met de betrokken leerkracht om, in gemeenschappelijk overleg, te trachten tot een vergelijk te komen.</w:t>
      </w:r>
    </w:p>
    <w:p w:rsidR="00D07B78" w:rsidRPr="000E77C1" w:rsidRDefault="00D07B78" w:rsidP="00D07B78">
      <w:pPr>
        <w:jc w:val="both"/>
        <w:rPr>
          <w:rFonts w:cs="Arial"/>
        </w:rPr>
      </w:pPr>
      <w:r w:rsidRPr="000E77C1">
        <w:rPr>
          <w:rFonts w:cs="Arial"/>
        </w:rPr>
        <w:t>Wanneer dit overleg geen resultaat oplevert, kan men een afspraak maken met de directeur zodat deze kan trachten een overeenkomst tussen beide partijen tot stand te bren</w:t>
      </w:r>
      <w:r w:rsidRPr="000E77C1">
        <w:rPr>
          <w:rFonts w:cs="Arial"/>
        </w:rPr>
        <w:softHyphen/>
        <w:t>gen.</w:t>
      </w:r>
    </w:p>
    <w:p w:rsidR="00D07B78" w:rsidRPr="000E77C1" w:rsidRDefault="00D07B78" w:rsidP="00D07B78">
      <w:pPr>
        <w:jc w:val="both"/>
        <w:rPr>
          <w:rFonts w:cs="Arial"/>
        </w:rPr>
      </w:pPr>
      <w:r w:rsidRPr="000E77C1">
        <w:rPr>
          <w:rFonts w:cs="Arial"/>
        </w:rPr>
        <w:t>Indien deze beide vormen van overleg mislukken, kunnen de ouders zich wenden tot het schoolbestuur, via de schepen van onderwijs of via de gemeentesecretaris.</w:t>
      </w:r>
    </w:p>
    <w:p w:rsidR="00D07B78" w:rsidRPr="000E77C1" w:rsidRDefault="00D07B78" w:rsidP="00D07B78">
      <w:pPr>
        <w:jc w:val="both"/>
        <w:rPr>
          <w:rFonts w:cs="Arial"/>
        </w:rPr>
      </w:pPr>
    </w:p>
    <w:p w:rsidR="00D07B78" w:rsidRDefault="00D07B78" w:rsidP="00CC29C1">
      <w:bookmarkStart w:id="78" w:name="_Toc232473259"/>
      <w:bookmarkStart w:id="79" w:name="_Toc514354179"/>
      <w:r w:rsidRPr="000E77C1">
        <w:t>Onenigheid met leerlingen</w:t>
      </w:r>
      <w:bookmarkEnd w:id="78"/>
      <w:bookmarkEnd w:id="79"/>
    </w:p>
    <w:p w:rsidR="00CC29C1" w:rsidRPr="00CC29C1" w:rsidRDefault="00CC29C1" w:rsidP="00CC29C1"/>
    <w:p w:rsidR="00D07B78" w:rsidRPr="000E77C1" w:rsidRDefault="00D07B78" w:rsidP="00D07B78">
      <w:pPr>
        <w:jc w:val="both"/>
        <w:rPr>
          <w:rFonts w:cs="Arial"/>
        </w:rPr>
      </w:pPr>
      <w:r w:rsidRPr="000E77C1">
        <w:rPr>
          <w:rFonts w:cs="Arial"/>
        </w:rPr>
        <w:t xml:space="preserve">Soms worden gemaakte leefregels en afspraken niet nageleefd en/of kunnen zowel de leerkracht als het kind zich eens vergissen. </w:t>
      </w:r>
    </w:p>
    <w:p w:rsidR="00D07B78" w:rsidRPr="000E77C1" w:rsidRDefault="00D07B78" w:rsidP="00D07B78">
      <w:pPr>
        <w:jc w:val="both"/>
        <w:rPr>
          <w:rFonts w:cs="Arial"/>
        </w:rPr>
      </w:pPr>
      <w:r w:rsidRPr="000E77C1">
        <w:rPr>
          <w:rFonts w:cs="Arial"/>
        </w:rPr>
        <w:t>Als een leerling de goede werking van de school hindert of het klasgebeuren stoort, kunnen volgende maatregelen worden getroffen:</w:t>
      </w:r>
    </w:p>
    <w:p w:rsidR="00D07B78" w:rsidRPr="000E77C1" w:rsidRDefault="00D07B78" w:rsidP="00D07B78">
      <w:pPr>
        <w:tabs>
          <w:tab w:val="left" w:pos="142"/>
        </w:tabs>
        <w:ind w:left="142" w:hanging="142"/>
        <w:jc w:val="both"/>
        <w:rPr>
          <w:rFonts w:cs="Arial"/>
        </w:rPr>
      </w:pPr>
      <w:r w:rsidRPr="000E77C1">
        <w:rPr>
          <w:rFonts w:cs="Arial"/>
        </w:rPr>
        <w:t>-</w:t>
      </w:r>
      <w:r w:rsidRPr="000E77C1">
        <w:rPr>
          <w:rFonts w:cs="Arial"/>
        </w:rPr>
        <w:tab/>
        <w:t xml:space="preserve">een ordemaatregel </w:t>
      </w:r>
    </w:p>
    <w:p w:rsidR="00D07B78" w:rsidRPr="000E77C1" w:rsidRDefault="00D07B78" w:rsidP="00D07B78">
      <w:pPr>
        <w:tabs>
          <w:tab w:val="left" w:pos="142"/>
        </w:tabs>
        <w:jc w:val="both"/>
        <w:rPr>
          <w:rFonts w:cs="Arial"/>
        </w:rPr>
      </w:pPr>
      <w:r w:rsidRPr="000E77C1">
        <w:rPr>
          <w:rFonts w:cs="Arial"/>
        </w:rPr>
        <w:t>-</w:t>
      </w:r>
      <w:r w:rsidRPr="000E77C1">
        <w:rPr>
          <w:rFonts w:cs="Arial"/>
        </w:rPr>
        <w:tab/>
        <w:t>een individueel begeleidingsplan met meer bindende gedragsregels wordt uitgeschreven;</w:t>
      </w:r>
    </w:p>
    <w:p w:rsidR="00D07B78" w:rsidRPr="000E77C1" w:rsidRDefault="00D07B78" w:rsidP="00D07B78">
      <w:pPr>
        <w:tabs>
          <w:tab w:val="left" w:pos="142"/>
        </w:tabs>
        <w:jc w:val="both"/>
        <w:rPr>
          <w:rFonts w:cs="Arial"/>
        </w:rPr>
      </w:pPr>
      <w:r w:rsidRPr="000E77C1">
        <w:rPr>
          <w:rFonts w:cs="Arial"/>
        </w:rPr>
        <w:t>-</w:t>
      </w:r>
      <w:r w:rsidRPr="000E77C1">
        <w:rPr>
          <w:rFonts w:cs="Arial"/>
        </w:rPr>
        <w:tab/>
        <w:t>een tuchtmaatregel.</w:t>
      </w:r>
    </w:p>
    <w:p w:rsidR="00D07B78" w:rsidRPr="000E77C1" w:rsidRDefault="00D07B78" w:rsidP="00D07B78">
      <w:pPr>
        <w:jc w:val="both"/>
        <w:rPr>
          <w:rFonts w:cs="Arial"/>
        </w:rPr>
      </w:pPr>
      <w:r w:rsidRPr="000E77C1">
        <w:rPr>
          <w:rFonts w:cs="Arial"/>
        </w:rPr>
        <w:t>Deze maatregelen en bijhorende procedures zijn verder gespecifieerd in het schoolreglement.</w:t>
      </w:r>
    </w:p>
    <w:p w:rsidR="00D07B78" w:rsidRDefault="00D07B78" w:rsidP="00D07B78">
      <w:pPr>
        <w:jc w:val="both"/>
        <w:rPr>
          <w:rFonts w:cs="Arial"/>
        </w:rPr>
      </w:pPr>
    </w:p>
    <w:p w:rsidR="00CC29C1" w:rsidRDefault="00CC29C1" w:rsidP="00CC29C1">
      <w:pPr>
        <w:pStyle w:val="Kop3"/>
      </w:pPr>
      <w:bookmarkStart w:id="80" w:name="_Toc232473273"/>
      <w:bookmarkStart w:id="81" w:name="_Toc514354189"/>
      <w:bookmarkStart w:id="82" w:name="_Toc514839441"/>
      <w:r>
        <w:t>2</w:t>
      </w:r>
      <w:r w:rsidRPr="000E77C1">
        <w:t>.1</w:t>
      </w:r>
      <w:r>
        <w:t xml:space="preserve">1.1 </w:t>
      </w:r>
      <w:r w:rsidRPr="000E77C1">
        <w:tab/>
        <w:t>Leefregels voor leer</w:t>
      </w:r>
      <w:r w:rsidRPr="000E77C1">
        <w:softHyphen/>
        <w:t>lingen</w:t>
      </w:r>
      <w:bookmarkEnd w:id="80"/>
      <w:bookmarkEnd w:id="81"/>
      <w:bookmarkEnd w:id="82"/>
    </w:p>
    <w:p w:rsidR="00CC29C1" w:rsidRPr="00CC29C1" w:rsidRDefault="00CC29C1" w:rsidP="00CC29C1"/>
    <w:p w:rsidR="00CC29C1" w:rsidRDefault="00CC29C1" w:rsidP="00CC29C1">
      <w:pPr>
        <w:pStyle w:val="Kop4"/>
      </w:pPr>
      <w:bookmarkStart w:id="83" w:name="_Toc232473274"/>
      <w:bookmarkStart w:id="84" w:name="_Toc514354190"/>
      <w:r>
        <w:t>2</w:t>
      </w:r>
      <w:r w:rsidRPr="000E77C1">
        <w:t>.1</w:t>
      </w:r>
      <w:r>
        <w:t>1</w:t>
      </w:r>
      <w:r w:rsidRPr="000E77C1">
        <w:t>.1</w:t>
      </w:r>
      <w:r>
        <w:t xml:space="preserve">a </w:t>
      </w:r>
      <w:r w:rsidRPr="000E77C1">
        <w:tab/>
        <w:t>Ik en mijn houding</w:t>
      </w:r>
      <w:bookmarkEnd w:id="83"/>
      <w:bookmarkEnd w:id="84"/>
    </w:p>
    <w:p w:rsidR="00CC29C1" w:rsidRPr="00CC29C1" w:rsidRDefault="00CC29C1" w:rsidP="00CC29C1"/>
    <w:p w:rsidR="00CC29C1" w:rsidRPr="000E77C1" w:rsidRDefault="00CC29C1" w:rsidP="00CC29C1">
      <w:pPr>
        <w:tabs>
          <w:tab w:val="left" w:pos="142"/>
          <w:tab w:val="left" w:pos="567"/>
        </w:tabs>
        <w:jc w:val="both"/>
        <w:rPr>
          <w:rFonts w:cs="Arial"/>
        </w:rPr>
      </w:pPr>
      <w:r w:rsidRPr="000E77C1">
        <w:rPr>
          <w:rFonts w:cs="Arial"/>
        </w:rPr>
        <w:t>Ik heb respect voor anderen.</w:t>
      </w:r>
    </w:p>
    <w:p w:rsidR="00CC29C1" w:rsidRPr="000E77C1" w:rsidRDefault="00CC29C1" w:rsidP="00CC29C1">
      <w:pPr>
        <w:tabs>
          <w:tab w:val="left" w:pos="142"/>
          <w:tab w:val="left" w:pos="567"/>
        </w:tabs>
        <w:jc w:val="both"/>
        <w:rPr>
          <w:rFonts w:cs="Arial"/>
        </w:rPr>
      </w:pPr>
      <w:r w:rsidRPr="000E77C1">
        <w:rPr>
          <w:rFonts w:cs="Arial"/>
        </w:rPr>
        <w:t>Ik vecht niet en maak geen ruzie.</w:t>
      </w:r>
    </w:p>
    <w:p w:rsidR="00CC29C1" w:rsidRPr="000E77C1" w:rsidRDefault="00CC29C1" w:rsidP="00CC29C1">
      <w:pPr>
        <w:tabs>
          <w:tab w:val="left" w:pos="142"/>
          <w:tab w:val="left" w:pos="567"/>
        </w:tabs>
        <w:jc w:val="both"/>
        <w:rPr>
          <w:rFonts w:cs="Arial"/>
        </w:rPr>
      </w:pPr>
      <w:r w:rsidRPr="000E77C1">
        <w:rPr>
          <w:rFonts w:cs="Arial"/>
        </w:rPr>
        <w:t>Ik scheld niemand uit en gebruik geen bijnamen.</w:t>
      </w:r>
    </w:p>
    <w:p w:rsidR="00CC29C1" w:rsidRPr="000E77C1" w:rsidRDefault="00CC29C1" w:rsidP="00CC29C1">
      <w:pPr>
        <w:tabs>
          <w:tab w:val="left" w:pos="142"/>
          <w:tab w:val="left" w:pos="567"/>
        </w:tabs>
        <w:jc w:val="both"/>
        <w:rPr>
          <w:rFonts w:cs="Arial"/>
        </w:rPr>
      </w:pPr>
      <w:r w:rsidRPr="000E77C1">
        <w:rPr>
          <w:rFonts w:cs="Arial"/>
        </w:rPr>
        <w:t>Ik heb eerbied voor het bezit van anderen.</w:t>
      </w:r>
    </w:p>
    <w:p w:rsidR="00CC29C1" w:rsidRPr="000E77C1" w:rsidRDefault="00CC29C1" w:rsidP="00CC29C1">
      <w:pPr>
        <w:tabs>
          <w:tab w:val="left" w:pos="142"/>
          <w:tab w:val="left" w:pos="567"/>
        </w:tabs>
        <w:jc w:val="both"/>
        <w:rPr>
          <w:rFonts w:cs="Arial"/>
        </w:rPr>
      </w:pPr>
      <w:r w:rsidRPr="000E77C1">
        <w:rPr>
          <w:rFonts w:cs="Arial"/>
        </w:rPr>
        <w:t>Ik pest niemand en zet ook anderen niet aan tot pesten.</w:t>
      </w:r>
    </w:p>
    <w:p w:rsidR="00CC29C1" w:rsidRPr="000E77C1" w:rsidRDefault="00CC29C1" w:rsidP="00CC29C1">
      <w:pPr>
        <w:tabs>
          <w:tab w:val="left" w:pos="142"/>
          <w:tab w:val="left" w:pos="567"/>
        </w:tabs>
        <w:jc w:val="both"/>
        <w:rPr>
          <w:rFonts w:cs="Arial"/>
        </w:rPr>
      </w:pPr>
      <w:r w:rsidRPr="000E77C1">
        <w:rPr>
          <w:rFonts w:cs="Arial"/>
        </w:rPr>
        <w:t>Ik schrijf netjes en verzorg mijn schriften.</w:t>
      </w:r>
    </w:p>
    <w:p w:rsidR="00CC29C1" w:rsidRPr="000E77C1" w:rsidRDefault="00CC29C1" w:rsidP="00CC29C1">
      <w:pPr>
        <w:tabs>
          <w:tab w:val="left" w:pos="142"/>
          <w:tab w:val="left" w:pos="567"/>
        </w:tabs>
        <w:jc w:val="both"/>
        <w:rPr>
          <w:rFonts w:cs="Arial"/>
        </w:rPr>
      </w:pPr>
      <w:r w:rsidRPr="000E77C1">
        <w:rPr>
          <w:rFonts w:cs="Arial"/>
        </w:rPr>
        <w:t>Ik geef thuis onmiddellijk alle brieven en nota's van de school af.</w:t>
      </w:r>
    </w:p>
    <w:p w:rsidR="00CC29C1" w:rsidRPr="000E77C1" w:rsidRDefault="00CC29C1" w:rsidP="00CC29C1">
      <w:pPr>
        <w:tabs>
          <w:tab w:val="left" w:pos="142"/>
          <w:tab w:val="left" w:pos="567"/>
        </w:tabs>
        <w:jc w:val="both"/>
        <w:rPr>
          <w:rFonts w:cs="Arial"/>
        </w:rPr>
      </w:pPr>
      <w:r w:rsidRPr="000E77C1">
        <w:rPr>
          <w:rFonts w:cs="Arial"/>
        </w:rPr>
        <w:t>In de eetzaal ben ik rustig en heb ik goede tafelmanieren.</w:t>
      </w:r>
    </w:p>
    <w:p w:rsidR="00CC29C1" w:rsidRPr="000E77C1" w:rsidRDefault="00CC29C1" w:rsidP="00CC29C1">
      <w:pPr>
        <w:tabs>
          <w:tab w:val="left" w:pos="142"/>
          <w:tab w:val="left" w:pos="567"/>
        </w:tabs>
        <w:jc w:val="both"/>
        <w:rPr>
          <w:rFonts w:cs="Arial"/>
        </w:rPr>
      </w:pPr>
      <w:r w:rsidRPr="000E77C1">
        <w:rPr>
          <w:rFonts w:cs="Arial"/>
        </w:rPr>
        <w:t>Ik luister steeds naar de aanwijzingen van de leerkracht of  de toezichter.</w:t>
      </w:r>
    </w:p>
    <w:p w:rsidR="00CC29C1" w:rsidRPr="000E77C1" w:rsidRDefault="00CC29C1" w:rsidP="00CC29C1">
      <w:pPr>
        <w:tabs>
          <w:tab w:val="left" w:pos="142"/>
          <w:tab w:val="left" w:pos="567"/>
        </w:tabs>
        <w:jc w:val="both"/>
        <w:rPr>
          <w:rFonts w:cs="Arial"/>
        </w:rPr>
      </w:pPr>
    </w:p>
    <w:p w:rsidR="00CC29C1" w:rsidRDefault="00CC29C1" w:rsidP="00CC29C1">
      <w:pPr>
        <w:pStyle w:val="Kop4"/>
      </w:pPr>
      <w:bookmarkStart w:id="85" w:name="_Toc232473275"/>
      <w:bookmarkStart w:id="86" w:name="_Toc514354191"/>
      <w:r>
        <w:t>2</w:t>
      </w:r>
      <w:r w:rsidRPr="000E77C1">
        <w:t>.</w:t>
      </w:r>
      <w:r>
        <w:t>1</w:t>
      </w:r>
      <w:r w:rsidRPr="000E77C1">
        <w:t>1</w:t>
      </w:r>
      <w:r>
        <w:t>.1b</w:t>
      </w:r>
      <w:r w:rsidR="00550115">
        <w:t xml:space="preserve"> </w:t>
      </w:r>
      <w:r w:rsidRPr="000E77C1">
        <w:tab/>
        <w:t>Ik, gezondheid en hygiëne</w:t>
      </w:r>
      <w:bookmarkEnd w:id="85"/>
      <w:bookmarkEnd w:id="86"/>
    </w:p>
    <w:p w:rsidR="00CC29C1" w:rsidRPr="00CC29C1" w:rsidRDefault="00CC29C1" w:rsidP="00CC29C1"/>
    <w:p w:rsidR="00CC29C1" w:rsidRPr="000E77C1" w:rsidRDefault="00CC29C1" w:rsidP="00CC29C1">
      <w:pPr>
        <w:tabs>
          <w:tab w:val="left" w:pos="142"/>
          <w:tab w:val="left" w:pos="567"/>
        </w:tabs>
        <w:jc w:val="both"/>
        <w:rPr>
          <w:rFonts w:cs="Arial"/>
        </w:rPr>
      </w:pPr>
      <w:r w:rsidRPr="000E77C1">
        <w:rPr>
          <w:rFonts w:cs="Arial"/>
        </w:rPr>
        <w:t>Mijn kledij, schoeisel en haartooi zijn verzorgd en hygiënisch.</w:t>
      </w:r>
    </w:p>
    <w:p w:rsidR="00CC29C1" w:rsidRPr="000E77C1" w:rsidRDefault="00CC29C1" w:rsidP="00CC29C1">
      <w:pPr>
        <w:tabs>
          <w:tab w:val="left" w:pos="142"/>
          <w:tab w:val="left" w:pos="567"/>
        </w:tabs>
        <w:jc w:val="both"/>
        <w:rPr>
          <w:rFonts w:cs="Arial"/>
        </w:rPr>
      </w:pPr>
      <w:r w:rsidRPr="000E77C1">
        <w:rPr>
          <w:rFonts w:cs="Arial"/>
        </w:rPr>
        <w:t>Na bezoek aan het toilet spoel ik door en was ik mijn handen.</w:t>
      </w:r>
    </w:p>
    <w:p w:rsidR="00CC29C1" w:rsidRPr="000E77C1" w:rsidRDefault="00CC29C1" w:rsidP="00CC29C1">
      <w:pPr>
        <w:tabs>
          <w:tab w:val="left" w:pos="142"/>
          <w:tab w:val="left" w:pos="567"/>
        </w:tabs>
        <w:jc w:val="both"/>
        <w:rPr>
          <w:rFonts w:cs="Arial"/>
        </w:rPr>
      </w:pPr>
      <w:r w:rsidRPr="000E77C1">
        <w:rPr>
          <w:rFonts w:cs="Arial"/>
        </w:rPr>
        <w:t>Ik hou de toiletten netjes.</w:t>
      </w:r>
    </w:p>
    <w:p w:rsidR="00CC29C1" w:rsidRPr="000E77C1" w:rsidRDefault="00CC29C1" w:rsidP="00CC29C1">
      <w:pPr>
        <w:tabs>
          <w:tab w:val="left" w:pos="142"/>
          <w:tab w:val="left" w:pos="567"/>
        </w:tabs>
        <w:jc w:val="both"/>
        <w:rPr>
          <w:rFonts w:cs="Arial"/>
        </w:rPr>
      </w:pPr>
      <w:r w:rsidRPr="000E77C1">
        <w:rPr>
          <w:rFonts w:cs="Arial"/>
        </w:rPr>
        <w:t>In de turnles draag ik de voorgeschreven turnkledij.</w:t>
      </w:r>
    </w:p>
    <w:p w:rsidR="00CC29C1" w:rsidRPr="000E77C1" w:rsidRDefault="00CC29C1" w:rsidP="00CC29C1">
      <w:pPr>
        <w:tabs>
          <w:tab w:val="left" w:pos="142"/>
          <w:tab w:val="left" w:pos="567"/>
        </w:tabs>
        <w:jc w:val="both"/>
        <w:rPr>
          <w:rFonts w:cs="Arial"/>
        </w:rPr>
      </w:pPr>
      <w:r w:rsidRPr="000E77C1">
        <w:rPr>
          <w:rFonts w:cs="Arial"/>
        </w:rPr>
        <w:t>Ik neem mijn turnkledij regelmatig mee naar huis om te wassen.</w:t>
      </w:r>
    </w:p>
    <w:p w:rsidR="00CC29C1" w:rsidRPr="000E77C1" w:rsidRDefault="00CC29C1" w:rsidP="00CC29C1">
      <w:pPr>
        <w:tabs>
          <w:tab w:val="left" w:pos="142"/>
          <w:tab w:val="left" w:pos="567"/>
        </w:tabs>
        <w:jc w:val="both"/>
        <w:rPr>
          <w:rFonts w:cs="Arial"/>
        </w:rPr>
      </w:pPr>
      <w:r w:rsidRPr="000E77C1">
        <w:rPr>
          <w:rFonts w:cs="Arial"/>
        </w:rPr>
        <w:t>Ik neem mijn zwemkledij direct mee naar huis.</w:t>
      </w:r>
    </w:p>
    <w:p w:rsidR="00CC29C1" w:rsidRPr="000E77C1" w:rsidRDefault="00CC29C1" w:rsidP="00CC29C1">
      <w:pPr>
        <w:tabs>
          <w:tab w:val="left" w:pos="142"/>
          <w:tab w:val="left" w:pos="567"/>
        </w:tabs>
        <w:jc w:val="both"/>
        <w:rPr>
          <w:rFonts w:cs="Arial"/>
        </w:rPr>
      </w:pPr>
      <w:r w:rsidRPr="000E77C1">
        <w:rPr>
          <w:rFonts w:cs="Arial"/>
        </w:rPr>
        <w:lastRenderedPageBreak/>
        <w:t>Ik breng alleen gezonde versnaperingen mee.</w:t>
      </w:r>
    </w:p>
    <w:p w:rsidR="00CC29C1" w:rsidRPr="000E77C1" w:rsidRDefault="00CC29C1" w:rsidP="00CC29C1">
      <w:pPr>
        <w:tabs>
          <w:tab w:val="left" w:pos="142"/>
          <w:tab w:val="left" w:pos="567"/>
        </w:tabs>
        <w:jc w:val="both"/>
        <w:rPr>
          <w:rFonts w:cs="Arial"/>
        </w:rPr>
      </w:pPr>
      <w:r w:rsidRPr="000E77C1">
        <w:rPr>
          <w:rFonts w:cs="Arial"/>
        </w:rPr>
        <w:t>Als ik dorst heb, vraag ik water aan de groepsleerkracht.</w:t>
      </w:r>
    </w:p>
    <w:p w:rsidR="00CC29C1" w:rsidRPr="000E77C1" w:rsidRDefault="00CC29C1" w:rsidP="00CC29C1">
      <w:pPr>
        <w:tabs>
          <w:tab w:val="left" w:pos="142"/>
          <w:tab w:val="left" w:pos="567"/>
        </w:tabs>
        <w:jc w:val="both"/>
        <w:rPr>
          <w:rFonts w:cs="Arial"/>
        </w:rPr>
      </w:pPr>
    </w:p>
    <w:p w:rsidR="00CC29C1" w:rsidRDefault="00550115" w:rsidP="00550115">
      <w:pPr>
        <w:pStyle w:val="Kop4"/>
      </w:pPr>
      <w:bookmarkStart w:id="87" w:name="_Toc232473276"/>
      <w:bookmarkStart w:id="88" w:name="_Toc514354192"/>
      <w:r>
        <w:t>2</w:t>
      </w:r>
      <w:r w:rsidR="00CC29C1" w:rsidRPr="000E77C1">
        <w:t>.1</w:t>
      </w:r>
      <w:r>
        <w:t>1</w:t>
      </w:r>
      <w:r w:rsidR="00CC29C1" w:rsidRPr="000E77C1">
        <w:t>.</w:t>
      </w:r>
      <w:r>
        <w:t xml:space="preserve">1c </w:t>
      </w:r>
      <w:r w:rsidR="00CC29C1" w:rsidRPr="000E77C1">
        <w:tab/>
        <w:t>Ik en zorg voor het milieu</w:t>
      </w:r>
      <w:bookmarkEnd w:id="87"/>
      <w:bookmarkEnd w:id="88"/>
    </w:p>
    <w:p w:rsidR="00550115" w:rsidRPr="00550115" w:rsidRDefault="00550115" w:rsidP="00550115"/>
    <w:p w:rsidR="00CC29C1" w:rsidRPr="000E77C1" w:rsidRDefault="00CC29C1" w:rsidP="00CC29C1">
      <w:pPr>
        <w:tabs>
          <w:tab w:val="left" w:pos="142"/>
          <w:tab w:val="left" w:pos="567"/>
        </w:tabs>
        <w:jc w:val="both"/>
        <w:rPr>
          <w:rFonts w:cs="Arial"/>
        </w:rPr>
      </w:pPr>
      <w:r w:rsidRPr="000E77C1">
        <w:rPr>
          <w:rFonts w:cs="Arial"/>
        </w:rPr>
        <w:t>Ik zorg mee voor een nette school.</w:t>
      </w:r>
    </w:p>
    <w:p w:rsidR="00CC29C1" w:rsidRPr="000E77C1" w:rsidRDefault="00CC29C1" w:rsidP="00CC29C1">
      <w:pPr>
        <w:tabs>
          <w:tab w:val="left" w:pos="142"/>
          <w:tab w:val="left" w:pos="567"/>
        </w:tabs>
        <w:jc w:val="both"/>
        <w:rPr>
          <w:rFonts w:cs="Arial"/>
        </w:rPr>
      </w:pPr>
      <w:r w:rsidRPr="000E77C1">
        <w:rPr>
          <w:rFonts w:cs="Arial"/>
        </w:rPr>
        <w:t>Ik sorteer het afval en gooi het in de juiste container.</w:t>
      </w:r>
    </w:p>
    <w:p w:rsidR="00CC29C1" w:rsidRPr="000E77C1" w:rsidRDefault="00CC29C1" w:rsidP="00CC29C1">
      <w:pPr>
        <w:tabs>
          <w:tab w:val="left" w:pos="142"/>
          <w:tab w:val="left" w:pos="567"/>
        </w:tabs>
        <w:jc w:val="both"/>
        <w:rPr>
          <w:rFonts w:cs="Arial"/>
        </w:rPr>
      </w:pPr>
      <w:r w:rsidRPr="000E77C1">
        <w:rPr>
          <w:rFonts w:cs="Arial"/>
        </w:rPr>
        <w:t>Ik draag zorg voor het groen op de speelplaats.</w:t>
      </w:r>
    </w:p>
    <w:p w:rsidR="00CC29C1" w:rsidRPr="000E77C1" w:rsidRDefault="00CC29C1" w:rsidP="00CC29C1">
      <w:pPr>
        <w:tabs>
          <w:tab w:val="left" w:pos="142"/>
          <w:tab w:val="left" w:pos="567"/>
        </w:tabs>
        <w:jc w:val="both"/>
        <w:rPr>
          <w:rFonts w:cs="Arial"/>
        </w:rPr>
      </w:pPr>
    </w:p>
    <w:p w:rsidR="00CC29C1" w:rsidRDefault="00550115" w:rsidP="00550115">
      <w:pPr>
        <w:pStyle w:val="Kop4"/>
      </w:pPr>
      <w:bookmarkStart w:id="89" w:name="_Toc232473277"/>
      <w:bookmarkStart w:id="90" w:name="_Toc514354193"/>
      <w:r>
        <w:t>2</w:t>
      </w:r>
      <w:r w:rsidR="00CC29C1" w:rsidRPr="000E77C1">
        <w:t>.1</w:t>
      </w:r>
      <w:r>
        <w:t>1</w:t>
      </w:r>
      <w:r w:rsidR="00CC29C1" w:rsidRPr="000E77C1">
        <w:t>.</w:t>
      </w:r>
      <w:r>
        <w:t xml:space="preserve">1d </w:t>
      </w:r>
      <w:r w:rsidR="00CC29C1" w:rsidRPr="000E77C1">
        <w:tab/>
        <w:t>Ik en mijn taalgebruik</w:t>
      </w:r>
      <w:bookmarkEnd w:id="89"/>
      <w:bookmarkEnd w:id="90"/>
    </w:p>
    <w:p w:rsidR="00550115" w:rsidRPr="00550115" w:rsidRDefault="00550115" w:rsidP="00550115"/>
    <w:p w:rsidR="00CC29C1" w:rsidRPr="000E77C1" w:rsidRDefault="00CC29C1" w:rsidP="00CC29C1">
      <w:pPr>
        <w:tabs>
          <w:tab w:val="left" w:pos="142"/>
          <w:tab w:val="left" w:pos="567"/>
        </w:tabs>
        <w:jc w:val="both"/>
        <w:rPr>
          <w:rFonts w:cs="Arial"/>
        </w:rPr>
      </w:pPr>
      <w:r w:rsidRPr="000E77C1">
        <w:rPr>
          <w:rFonts w:cs="Arial"/>
        </w:rPr>
        <w:t>Op school spreek ik steeds Algemeen Nederlands.</w:t>
      </w:r>
    </w:p>
    <w:p w:rsidR="00CC29C1" w:rsidRPr="000E77C1" w:rsidRDefault="00CC29C1" w:rsidP="00CC29C1">
      <w:pPr>
        <w:tabs>
          <w:tab w:val="left" w:pos="142"/>
          <w:tab w:val="left" w:pos="567"/>
        </w:tabs>
        <w:jc w:val="both"/>
        <w:rPr>
          <w:rFonts w:cs="Arial"/>
        </w:rPr>
      </w:pPr>
      <w:r w:rsidRPr="000E77C1">
        <w:rPr>
          <w:rFonts w:cs="Arial"/>
        </w:rPr>
        <w:t>Volwassenen spreek ik aan met meneer of mevrouw.</w:t>
      </w:r>
    </w:p>
    <w:p w:rsidR="00CC29C1" w:rsidRPr="000E77C1" w:rsidRDefault="00CC29C1" w:rsidP="00CC29C1">
      <w:pPr>
        <w:tabs>
          <w:tab w:val="left" w:pos="142"/>
          <w:tab w:val="left" w:pos="567"/>
        </w:tabs>
        <w:jc w:val="both"/>
        <w:rPr>
          <w:rFonts w:cs="Arial"/>
          <w:b/>
        </w:rPr>
      </w:pPr>
      <w:r w:rsidRPr="000E77C1">
        <w:rPr>
          <w:rFonts w:cs="Arial"/>
        </w:rPr>
        <w:t xml:space="preserve">De leerkrachten noem ik "meester" of "juffrouw" en </w:t>
      </w:r>
      <w:r w:rsidRPr="000E77C1">
        <w:rPr>
          <w:rFonts w:cs="Arial"/>
          <w:b/>
        </w:rPr>
        <w:t>de directeur spreek ik aan met ‘</w:t>
      </w:r>
      <w:r>
        <w:rPr>
          <w:rFonts w:cs="Arial"/>
          <w:b/>
        </w:rPr>
        <w:t>juf Isabelle’</w:t>
      </w:r>
      <w:r w:rsidRPr="000E77C1">
        <w:rPr>
          <w:rFonts w:cs="Arial"/>
          <w:b/>
        </w:rPr>
        <w:t>.</w:t>
      </w:r>
    </w:p>
    <w:p w:rsidR="00CC29C1" w:rsidRPr="000E77C1" w:rsidRDefault="00CC29C1" w:rsidP="00CC29C1">
      <w:pPr>
        <w:tabs>
          <w:tab w:val="left" w:pos="142"/>
          <w:tab w:val="left" w:pos="567"/>
        </w:tabs>
        <w:jc w:val="both"/>
        <w:rPr>
          <w:rFonts w:cs="Arial"/>
          <w:b/>
        </w:rPr>
      </w:pPr>
    </w:p>
    <w:p w:rsidR="00CC29C1" w:rsidRDefault="00550115" w:rsidP="00550115">
      <w:pPr>
        <w:pStyle w:val="Kop4"/>
      </w:pPr>
      <w:bookmarkStart w:id="91" w:name="_Toc232473278"/>
      <w:bookmarkStart w:id="92" w:name="_Toc514354194"/>
      <w:r>
        <w:t>2</w:t>
      </w:r>
      <w:r w:rsidR="00CC29C1" w:rsidRPr="000E77C1">
        <w:t>.1</w:t>
      </w:r>
      <w:r>
        <w:t>1</w:t>
      </w:r>
      <w:r w:rsidR="00CC29C1" w:rsidRPr="000E77C1">
        <w:t>.</w:t>
      </w:r>
      <w:r>
        <w:t xml:space="preserve">1e </w:t>
      </w:r>
      <w:r w:rsidR="00CC29C1" w:rsidRPr="000E77C1">
        <w:tab/>
        <w:t>Ik en huiswerk</w:t>
      </w:r>
      <w:bookmarkEnd w:id="91"/>
      <w:bookmarkEnd w:id="92"/>
    </w:p>
    <w:p w:rsidR="00550115" w:rsidRPr="00550115" w:rsidRDefault="00550115" w:rsidP="00550115"/>
    <w:p w:rsidR="00CC29C1" w:rsidRPr="000E77C1" w:rsidRDefault="00CC29C1" w:rsidP="00CC29C1">
      <w:pPr>
        <w:tabs>
          <w:tab w:val="left" w:pos="142"/>
          <w:tab w:val="left" w:pos="567"/>
        </w:tabs>
        <w:jc w:val="both"/>
        <w:rPr>
          <w:rFonts w:cs="Arial"/>
        </w:rPr>
      </w:pPr>
      <w:r w:rsidRPr="000E77C1">
        <w:rPr>
          <w:rFonts w:cs="Arial"/>
        </w:rPr>
        <w:t>Ik maak mijn huiswerk en leer mijn lessen</w:t>
      </w:r>
    </w:p>
    <w:p w:rsidR="00CC29C1" w:rsidRPr="000E77C1" w:rsidRDefault="00CC29C1" w:rsidP="00CC29C1">
      <w:pPr>
        <w:tabs>
          <w:tab w:val="left" w:pos="142"/>
          <w:tab w:val="left" w:pos="567"/>
        </w:tabs>
        <w:jc w:val="both"/>
        <w:rPr>
          <w:rFonts w:cs="Arial"/>
        </w:rPr>
      </w:pPr>
      <w:r w:rsidRPr="000E77C1">
        <w:rPr>
          <w:rFonts w:cs="Arial"/>
        </w:rPr>
        <w:t>Wanneer ik dat niet heb kunnen doen, verwittig ik de leerkracht. Dit kan op volgen</w:t>
      </w:r>
      <w:r w:rsidRPr="000E77C1">
        <w:rPr>
          <w:rFonts w:cs="Arial"/>
        </w:rPr>
        <w:softHyphen/>
        <w:t>de wijze:</w:t>
      </w:r>
    </w:p>
    <w:p w:rsidR="00CC29C1" w:rsidRPr="000E77C1" w:rsidRDefault="00CC29C1" w:rsidP="00CC29C1">
      <w:pPr>
        <w:tabs>
          <w:tab w:val="left" w:pos="142"/>
          <w:tab w:val="left" w:pos="567"/>
        </w:tabs>
        <w:jc w:val="both"/>
        <w:rPr>
          <w:rFonts w:cs="Arial"/>
        </w:rPr>
      </w:pPr>
      <w:r w:rsidRPr="000E77C1">
        <w:rPr>
          <w:rFonts w:cs="Arial"/>
        </w:rPr>
        <w:t>-</w:t>
      </w:r>
      <w:r w:rsidRPr="000E77C1">
        <w:rPr>
          <w:rFonts w:cs="Arial"/>
        </w:rPr>
        <w:tab/>
        <w:t>door een nota van mijn ouders in mijn agenda;</w:t>
      </w:r>
    </w:p>
    <w:p w:rsidR="00CC29C1" w:rsidRPr="000E77C1" w:rsidRDefault="00CC29C1" w:rsidP="00CC29C1">
      <w:pPr>
        <w:tabs>
          <w:tab w:val="left" w:pos="142"/>
          <w:tab w:val="left" w:pos="567"/>
        </w:tabs>
        <w:jc w:val="both"/>
        <w:rPr>
          <w:rFonts w:cs="Arial"/>
        </w:rPr>
      </w:pPr>
      <w:r w:rsidRPr="000E77C1">
        <w:rPr>
          <w:rFonts w:cs="Arial"/>
        </w:rPr>
        <w:t>-</w:t>
      </w:r>
      <w:r w:rsidRPr="000E77C1">
        <w:rPr>
          <w:rFonts w:cs="Arial"/>
        </w:rPr>
        <w:tab/>
        <w:t>door een briefje van mijn ouders.</w:t>
      </w:r>
    </w:p>
    <w:p w:rsidR="00CC29C1" w:rsidRPr="000E77C1" w:rsidRDefault="00CC29C1" w:rsidP="00CC29C1">
      <w:pPr>
        <w:tabs>
          <w:tab w:val="left" w:pos="142"/>
          <w:tab w:val="left" w:pos="567"/>
        </w:tabs>
        <w:jc w:val="both"/>
        <w:rPr>
          <w:rFonts w:cs="Arial"/>
        </w:rPr>
      </w:pPr>
      <w:r w:rsidRPr="000E77C1">
        <w:rPr>
          <w:rFonts w:cs="Arial"/>
        </w:rPr>
        <w:t>Ik vul elke dag mijn agenda in en laat hem wekelijks (dagelijks) teke</w:t>
      </w:r>
      <w:r w:rsidRPr="000E77C1">
        <w:rPr>
          <w:rFonts w:cs="Arial"/>
        </w:rPr>
        <w:softHyphen/>
        <w:t>nen door één van mijn ouders.</w:t>
      </w:r>
    </w:p>
    <w:p w:rsidR="00CC29C1" w:rsidRPr="000E77C1" w:rsidRDefault="00CC29C1" w:rsidP="00CC29C1">
      <w:pPr>
        <w:tabs>
          <w:tab w:val="left" w:pos="142"/>
          <w:tab w:val="left" w:pos="567"/>
        </w:tabs>
        <w:jc w:val="both"/>
        <w:rPr>
          <w:rFonts w:cs="Arial"/>
        </w:rPr>
      </w:pPr>
      <w:r w:rsidRPr="000E77C1">
        <w:rPr>
          <w:rFonts w:cs="Arial"/>
        </w:rPr>
        <w:t>Wanneer ik om gezondheidsredenen niet mag zwemmen of turnen breng ik een attest mee naar school.</w:t>
      </w:r>
    </w:p>
    <w:p w:rsidR="00CC29C1" w:rsidRPr="000E77C1" w:rsidRDefault="00CC29C1" w:rsidP="00CC29C1">
      <w:pPr>
        <w:tabs>
          <w:tab w:val="left" w:pos="142"/>
          <w:tab w:val="left" w:pos="567"/>
        </w:tabs>
        <w:jc w:val="both"/>
        <w:rPr>
          <w:rFonts w:cs="Arial"/>
        </w:rPr>
      </w:pPr>
    </w:p>
    <w:p w:rsidR="00CC29C1" w:rsidRDefault="00550115" w:rsidP="00550115">
      <w:pPr>
        <w:pStyle w:val="Kop4"/>
      </w:pPr>
      <w:bookmarkStart w:id="93" w:name="_Toc232473279"/>
      <w:bookmarkStart w:id="94" w:name="_Toc514354195"/>
      <w:r>
        <w:t>2</w:t>
      </w:r>
      <w:r w:rsidR="00CC29C1" w:rsidRPr="000E77C1">
        <w:t>.1</w:t>
      </w:r>
      <w:r>
        <w:t>1</w:t>
      </w:r>
      <w:r w:rsidR="00CC29C1" w:rsidRPr="000E77C1">
        <w:t>.</w:t>
      </w:r>
      <w:r>
        <w:t xml:space="preserve">1f  </w:t>
      </w:r>
      <w:r w:rsidR="00CC29C1" w:rsidRPr="000E77C1">
        <w:tab/>
        <w:t>Ik en mijn materiaal</w:t>
      </w:r>
      <w:bookmarkEnd w:id="93"/>
      <w:bookmarkEnd w:id="94"/>
    </w:p>
    <w:p w:rsidR="00550115" w:rsidRPr="00550115" w:rsidRDefault="00550115" w:rsidP="00550115"/>
    <w:p w:rsidR="00CC29C1" w:rsidRPr="000E77C1" w:rsidRDefault="00CC29C1" w:rsidP="00CC29C1">
      <w:pPr>
        <w:tabs>
          <w:tab w:val="left" w:pos="142"/>
          <w:tab w:val="left" w:pos="567"/>
        </w:tabs>
        <w:jc w:val="both"/>
        <w:rPr>
          <w:rFonts w:cs="Arial"/>
        </w:rPr>
      </w:pPr>
      <w:r w:rsidRPr="000E77C1">
        <w:rPr>
          <w:rFonts w:cs="Arial"/>
        </w:rPr>
        <w:t>Ik draag zorg voor mijn kledij en mijn schoolgerei.</w:t>
      </w:r>
    </w:p>
    <w:p w:rsidR="00CC29C1" w:rsidRPr="000E77C1" w:rsidRDefault="00CC29C1" w:rsidP="00CC29C1">
      <w:pPr>
        <w:tabs>
          <w:tab w:val="left" w:pos="142"/>
          <w:tab w:val="left" w:pos="567"/>
        </w:tabs>
        <w:jc w:val="both"/>
        <w:rPr>
          <w:rFonts w:cs="Arial"/>
        </w:rPr>
      </w:pPr>
      <w:r w:rsidRPr="000E77C1">
        <w:rPr>
          <w:rFonts w:cs="Arial"/>
        </w:rPr>
        <w:t>Ik kaft mijn schriften en boeken.</w:t>
      </w:r>
    </w:p>
    <w:p w:rsidR="00CC29C1" w:rsidRPr="000E77C1" w:rsidRDefault="00CC29C1" w:rsidP="00CC29C1">
      <w:pPr>
        <w:tabs>
          <w:tab w:val="left" w:pos="142"/>
          <w:tab w:val="left" w:pos="567"/>
        </w:tabs>
        <w:jc w:val="both"/>
        <w:rPr>
          <w:rFonts w:cs="Arial"/>
        </w:rPr>
      </w:pPr>
      <w:r w:rsidRPr="000E77C1">
        <w:rPr>
          <w:rFonts w:cs="Arial"/>
        </w:rPr>
        <w:t>In mijn boekentas zit alles netjes bij elkaar en steekt enkel het nodige.</w:t>
      </w:r>
    </w:p>
    <w:p w:rsidR="00CC29C1" w:rsidRPr="000E77C1" w:rsidRDefault="00CC29C1" w:rsidP="00CC29C1">
      <w:pPr>
        <w:tabs>
          <w:tab w:val="left" w:pos="142"/>
          <w:tab w:val="left" w:pos="567"/>
        </w:tabs>
        <w:jc w:val="both"/>
        <w:rPr>
          <w:rFonts w:cs="Arial"/>
        </w:rPr>
      </w:pPr>
      <w:r w:rsidRPr="000E77C1">
        <w:rPr>
          <w:rFonts w:cs="Arial"/>
        </w:rPr>
        <w:t>Ik zorg ervoor dat ik altijd het nodige schoolgerei mee heb, ook voor de zwemles en de turnles.</w:t>
      </w:r>
    </w:p>
    <w:p w:rsidR="00CC29C1" w:rsidRPr="000E77C1" w:rsidRDefault="00CC29C1" w:rsidP="00CC29C1">
      <w:pPr>
        <w:tabs>
          <w:tab w:val="left" w:pos="142"/>
          <w:tab w:val="left" w:pos="567"/>
        </w:tabs>
        <w:jc w:val="both"/>
        <w:rPr>
          <w:rFonts w:cs="Arial"/>
        </w:rPr>
      </w:pPr>
      <w:r w:rsidRPr="000E77C1">
        <w:rPr>
          <w:rFonts w:cs="Arial"/>
        </w:rPr>
        <w:t>Mijn boekentas staat op de aangeduide plaats.</w:t>
      </w:r>
    </w:p>
    <w:p w:rsidR="00CC29C1" w:rsidRPr="000E77C1" w:rsidRDefault="00CC29C1" w:rsidP="00CC29C1">
      <w:pPr>
        <w:tabs>
          <w:tab w:val="left" w:pos="142"/>
          <w:tab w:val="left" w:pos="567"/>
        </w:tabs>
        <w:jc w:val="both"/>
        <w:rPr>
          <w:rFonts w:cs="Arial"/>
        </w:rPr>
      </w:pPr>
      <w:r w:rsidRPr="000E77C1">
        <w:rPr>
          <w:rFonts w:cs="Arial"/>
        </w:rPr>
        <w:t>Mijn fiets staat netjes in de fietsenstalling.</w:t>
      </w:r>
    </w:p>
    <w:p w:rsidR="00CC29C1" w:rsidRPr="000E77C1" w:rsidRDefault="00CC29C1" w:rsidP="00CC29C1">
      <w:pPr>
        <w:tabs>
          <w:tab w:val="left" w:pos="142"/>
          <w:tab w:val="left" w:pos="567"/>
        </w:tabs>
        <w:jc w:val="both"/>
        <w:rPr>
          <w:rFonts w:cs="Arial"/>
        </w:rPr>
      </w:pPr>
      <w:r w:rsidRPr="000E77C1">
        <w:rPr>
          <w:rFonts w:cs="Arial"/>
        </w:rPr>
        <w:t>Ik bezorg gevonden voorwerpen aan de groepsleerkracht.</w:t>
      </w:r>
    </w:p>
    <w:p w:rsidR="00CC29C1" w:rsidRPr="000E77C1" w:rsidRDefault="00CC29C1" w:rsidP="00CC29C1">
      <w:pPr>
        <w:tabs>
          <w:tab w:val="left" w:pos="142"/>
          <w:tab w:val="left" w:pos="567"/>
        </w:tabs>
        <w:jc w:val="both"/>
        <w:rPr>
          <w:rFonts w:cs="Arial"/>
        </w:rPr>
      </w:pPr>
    </w:p>
    <w:p w:rsidR="00CC29C1" w:rsidRDefault="00550115" w:rsidP="00550115">
      <w:pPr>
        <w:pStyle w:val="Kop4"/>
      </w:pPr>
      <w:bookmarkStart w:id="95" w:name="_Toc232473280"/>
      <w:bookmarkStart w:id="96" w:name="_Toc514354196"/>
      <w:r>
        <w:t>2</w:t>
      </w:r>
      <w:r w:rsidR="00CC29C1" w:rsidRPr="000E77C1">
        <w:t>.</w:t>
      </w:r>
      <w:r>
        <w:t>1</w:t>
      </w:r>
      <w:r w:rsidR="00CC29C1" w:rsidRPr="000E77C1">
        <w:t>1.</w:t>
      </w:r>
      <w:r>
        <w:t xml:space="preserve">1g </w:t>
      </w:r>
      <w:r w:rsidR="00CC29C1" w:rsidRPr="000E77C1">
        <w:tab/>
        <w:t xml:space="preserve"> Ik en spelen</w:t>
      </w:r>
      <w:bookmarkEnd w:id="95"/>
      <w:bookmarkEnd w:id="96"/>
    </w:p>
    <w:p w:rsidR="00550115" w:rsidRPr="00550115" w:rsidRDefault="00550115" w:rsidP="00550115"/>
    <w:p w:rsidR="00CC29C1" w:rsidRPr="000E77C1" w:rsidRDefault="00CC29C1" w:rsidP="00CC29C1">
      <w:pPr>
        <w:tabs>
          <w:tab w:val="left" w:pos="142"/>
          <w:tab w:val="left" w:pos="567"/>
        </w:tabs>
        <w:jc w:val="both"/>
        <w:rPr>
          <w:rFonts w:cs="Arial"/>
        </w:rPr>
      </w:pPr>
      <w:r w:rsidRPr="000E77C1">
        <w:rPr>
          <w:rFonts w:cs="Arial"/>
        </w:rPr>
        <w:t>Ik speel sportief en sluit niemand uit.</w:t>
      </w:r>
    </w:p>
    <w:p w:rsidR="00CC29C1" w:rsidRPr="000E77C1" w:rsidRDefault="00CC29C1" w:rsidP="00CC29C1">
      <w:pPr>
        <w:tabs>
          <w:tab w:val="left" w:pos="142"/>
          <w:tab w:val="left" w:pos="567"/>
        </w:tabs>
        <w:jc w:val="both"/>
        <w:rPr>
          <w:rFonts w:cs="Arial"/>
        </w:rPr>
      </w:pPr>
      <w:r w:rsidRPr="000E77C1">
        <w:rPr>
          <w:rFonts w:cs="Arial"/>
        </w:rPr>
        <w:t>Ik breng geen speelgoed mee naar school dat gevaarlijk is en/of geweld uitlokt.</w:t>
      </w:r>
    </w:p>
    <w:p w:rsidR="00CC29C1" w:rsidRPr="000E77C1" w:rsidRDefault="00CC29C1" w:rsidP="00CC29C1">
      <w:pPr>
        <w:tabs>
          <w:tab w:val="left" w:pos="142"/>
          <w:tab w:val="left" w:pos="567"/>
        </w:tabs>
        <w:jc w:val="both"/>
        <w:rPr>
          <w:rFonts w:cs="Arial"/>
        </w:rPr>
      </w:pPr>
      <w:r w:rsidRPr="000E77C1">
        <w:rPr>
          <w:rFonts w:cs="Arial"/>
        </w:rPr>
        <w:t>In de klassen, gangen en toiletruimtes speel ik niet.</w:t>
      </w:r>
    </w:p>
    <w:p w:rsidR="00CC29C1" w:rsidRPr="000E77C1" w:rsidRDefault="00CC29C1" w:rsidP="00CC29C1">
      <w:pPr>
        <w:tabs>
          <w:tab w:val="left" w:pos="142"/>
          <w:tab w:val="left" w:pos="567"/>
        </w:tabs>
        <w:jc w:val="both"/>
        <w:rPr>
          <w:rFonts w:cs="Arial"/>
        </w:rPr>
      </w:pPr>
      <w:r w:rsidRPr="000E77C1">
        <w:rPr>
          <w:rFonts w:cs="Arial"/>
        </w:rPr>
        <w:t>Bij mijn aankomst op school ga ik onmiddellijk op de speelplaats en blijf er tot het belsignaal gaat.</w:t>
      </w:r>
    </w:p>
    <w:p w:rsidR="00CC29C1" w:rsidRPr="000E77C1" w:rsidRDefault="00CC29C1" w:rsidP="00CC29C1">
      <w:pPr>
        <w:tabs>
          <w:tab w:val="left" w:pos="142"/>
          <w:tab w:val="left" w:pos="567"/>
        </w:tabs>
        <w:jc w:val="both"/>
        <w:rPr>
          <w:rFonts w:cs="Arial"/>
        </w:rPr>
      </w:pPr>
      <w:r w:rsidRPr="000E77C1">
        <w:rPr>
          <w:rFonts w:cs="Arial"/>
        </w:rPr>
        <w:t>Bij het belsignaal stop ik het spel en ga rustig in de rij staan.</w:t>
      </w:r>
    </w:p>
    <w:p w:rsidR="00CC29C1" w:rsidRPr="000E77C1" w:rsidRDefault="00CC29C1" w:rsidP="00CC29C1">
      <w:pPr>
        <w:tabs>
          <w:tab w:val="left" w:pos="142"/>
          <w:tab w:val="left" w:pos="567"/>
        </w:tabs>
        <w:jc w:val="both"/>
        <w:rPr>
          <w:rFonts w:cs="Arial"/>
        </w:rPr>
      </w:pPr>
    </w:p>
    <w:p w:rsidR="00CC29C1" w:rsidRPr="000E77C1" w:rsidRDefault="00CC29C1" w:rsidP="00CC29C1">
      <w:pPr>
        <w:tabs>
          <w:tab w:val="left" w:pos="142"/>
          <w:tab w:val="left" w:pos="567"/>
        </w:tabs>
        <w:jc w:val="both"/>
        <w:rPr>
          <w:rFonts w:cs="Arial"/>
        </w:rPr>
      </w:pPr>
    </w:p>
    <w:p w:rsidR="00CC29C1" w:rsidRPr="000E77C1" w:rsidRDefault="00550115" w:rsidP="00550115">
      <w:pPr>
        <w:pStyle w:val="Kop3"/>
      </w:pPr>
      <w:bookmarkStart w:id="97" w:name="_Toc232473281"/>
      <w:bookmarkStart w:id="98" w:name="_Toc514354197"/>
      <w:bookmarkStart w:id="99" w:name="_Toc514839442"/>
      <w:r>
        <w:t>2</w:t>
      </w:r>
      <w:r w:rsidR="00CC29C1" w:rsidRPr="000E77C1">
        <w:t>.</w:t>
      </w:r>
      <w:r>
        <w:t>11.2</w:t>
      </w:r>
      <w:r w:rsidR="00CC29C1" w:rsidRPr="000E77C1">
        <w:tab/>
        <w:t>Veiligheid en verkeer</w:t>
      </w:r>
      <w:bookmarkEnd w:id="97"/>
      <w:bookmarkEnd w:id="98"/>
      <w:bookmarkEnd w:id="99"/>
    </w:p>
    <w:p w:rsidR="00CC29C1" w:rsidRPr="000E77C1" w:rsidRDefault="00CC29C1" w:rsidP="00CC29C1"/>
    <w:p w:rsidR="00CC29C1" w:rsidRDefault="008C25D8" w:rsidP="008C25D8">
      <w:pPr>
        <w:pStyle w:val="Kop4"/>
      </w:pPr>
      <w:bookmarkStart w:id="100" w:name="_Toc232473282"/>
      <w:bookmarkStart w:id="101" w:name="_Toc514354198"/>
      <w:r>
        <w:t>2</w:t>
      </w:r>
      <w:r w:rsidR="00CC29C1" w:rsidRPr="000E77C1">
        <w:t>.</w:t>
      </w:r>
      <w:r>
        <w:t>11</w:t>
      </w:r>
      <w:r w:rsidR="00CC29C1" w:rsidRPr="000E77C1">
        <w:t>.</w:t>
      </w:r>
      <w:r>
        <w:t xml:space="preserve">2a </w:t>
      </w:r>
      <w:r w:rsidR="00CC29C1" w:rsidRPr="000E77C1">
        <w:tab/>
        <w:t>Ik en toezicht</w:t>
      </w:r>
      <w:bookmarkEnd w:id="100"/>
      <w:bookmarkEnd w:id="101"/>
    </w:p>
    <w:p w:rsidR="008C25D8" w:rsidRPr="008C25D8" w:rsidRDefault="008C25D8" w:rsidP="008C25D8"/>
    <w:p w:rsidR="00CC29C1" w:rsidRPr="000E77C1" w:rsidRDefault="00CC29C1" w:rsidP="00CC29C1">
      <w:pPr>
        <w:tabs>
          <w:tab w:val="left" w:pos="142"/>
          <w:tab w:val="left" w:pos="567"/>
        </w:tabs>
        <w:jc w:val="both"/>
        <w:rPr>
          <w:rFonts w:cs="Arial"/>
        </w:rPr>
      </w:pPr>
      <w:r w:rsidRPr="000E77C1">
        <w:rPr>
          <w:rFonts w:cs="Arial"/>
        </w:rPr>
        <w:t>Ik kom 's morgens niet vroeger dan 8u15 en 's middags niet vroeger dan 12u45 op de speelplaats.</w:t>
      </w:r>
    </w:p>
    <w:p w:rsidR="00CC29C1" w:rsidRPr="000E77C1" w:rsidRDefault="00CC29C1" w:rsidP="00CC29C1">
      <w:pPr>
        <w:tabs>
          <w:tab w:val="left" w:pos="142"/>
          <w:tab w:val="left" w:pos="567"/>
        </w:tabs>
        <w:jc w:val="both"/>
        <w:rPr>
          <w:rFonts w:cs="Arial"/>
        </w:rPr>
      </w:pPr>
      <w:r w:rsidRPr="000E77C1">
        <w:rPr>
          <w:rFonts w:cs="Arial"/>
        </w:rPr>
        <w:t>Ik verlaat de eetzaal, de klas of de speelplaats niet zonder de toestemming van de toezichter.</w:t>
      </w:r>
    </w:p>
    <w:p w:rsidR="00CC29C1" w:rsidRPr="000E77C1" w:rsidRDefault="00CC29C1" w:rsidP="00CC29C1">
      <w:pPr>
        <w:tabs>
          <w:tab w:val="left" w:pos="142"/>
          <w:tab w:val="left" w:pos="567"/>
        </w:tabs>
        <w:jc w:val="both"/>
        <w:rPr>
          <w:rFonts w:cs="Arial"/>
        </w:rPr>
      </w:pPr>
      <w:r w:rsidRPr="000E77C1">
        <w:rPr>
          <w:rFonts w:cs="Arial"/>
        </w:rPr>
        <w:t xml:space="preserve">'s Middags of 's avonds ga ik in de passende rij staan of wacht ik op de speelplaats tot mijn ouders me komen afhalen. Ben ik 15 minuten na de laatste lestijd nog op de speelplaats dan ga ik naar de opvang. Er is geen speeltijd meer na de laatste lestijd.  </w:t>
      </w:r>
    </w:p>
    <w:p w:rsidR="00CC29C1" w:rsidRPr="000E77C1" w:rsidRDefault="00CC29C1" w:rsidP="00CC29C1">
      <w:pPr>
        <w:tabs>
          <w:tab w:val="left" w:pos="142"/>
          <w:tab w:val="left" w:pos="567"/>
        </w:tabs>
        <w:jc w:val="both"/>
        <w:rPr>
          <w:rFonts w:cs="Arial"/>
        </w:rPr>
      </w:pPr>
    </w:p>
    <w:p w:rsidR="00CC29C1" w:rsidRDefault="008C25D8" w:rsidP="008C25D8">
      <w:pPr>
        <w:pStyle w:val="Kop4"/>
      </w:pPr>
      <w:bookmarkStart w:id="102" w:name="_Toc232473283"/>
      <w:bookmarkStart w:id="103" w:name="_Toc514354199"/>
      <w:r>
        <w:lastRenderedPageBreak/>
        <w:t>2</w:t>
      </w:r>
      <w:r w:rsidR="00CC29C1" w:rsidRPr="000E77C1">
        <w:t>.</w:t>
      </w:r>
      <w:r>
        <w:t>11</w:t>
      </w:r>
      <w:r w:rsidR="00CC29C1" w:rsidRPr="000E77C1">
        <w:t>.2</w:t>
      </w:r>
      <w:r>
        <w:t xml:space="preserve">b </w:t>
      </w:r>
      <w:r w:rsidR="00CC29C1" w:rsidRPr="000E77C1">
        <w:tab/>
        <w:t>Ik en het verkeer</w:t>
      </w:r>
      <w:bookmarkEnd w:id="102"/>
      <w:bookmarkEnd w:id="103"/>
    </w:p>
    <w:p w:rsidR="008C25D8" w:rsidRPr="008C25D8" w:rsidRDefault="008C25D8" w:rsidP="008C25D8"/>
    <w:p w:rsidR="00CC29C1" w:rsidRPr="000E77C1" w:rsidRDefault="00CC29C1" w:rsidP="00CC29C1">
      <w:pPr>
        <w:tabs>
          <w:tab w:val="left" w:pos="142"/>
          <w:tab w:val="left" w:pos="567"/>
        </w:tabs>
        <w:jc w:val="both"/>
        <w:rPr>
          <w:rFonts w:cs="Arial"/>
        </w:rPr>
      </w:pPr>
      <w:r w:rsidRPr="000E77C1">
        <w:rPr>
          <w:rFonts w:cs="Arial"/>
        </w:rPr>
        <w:t>Ik neem steeds de veiligste schoolroute</w:t>
      </w:r>
    </w:p>
    <w:p w:rsidR="00CC29C1" w:rsidRPr="000E77C1" w:rsidRDefault="00CC29C1" w:rsidP="00CC29C1">
      <w:pPr>
        <w:tabs>
          <w:tab w:val="left" w:pos="142"/>
          <w:tab w:val="left" w:pos="567"/>
        </w:tabs>
        <w:jc w:val="both"/>
        <w:rPr>
          <w:rFonts w:cs="Arial"/>
        </w:rPr>
      </w:pPr>
      <w:r w:rsidRPr="000E77C1">
        <w:rPr>
          <w:rFonts w:cs="Arial"/>
        </w:rPr>
        <w:t>Ik respecteer de verkeersreglementen.</w:t>
      </w:r>
    </w:p>
    <w:p w:rsidR="00CC29C1" w:rsidRPr="000E77C1" w:rsidRDefault="00CC29C1" w:rsidP="00CC29C1">
      <w:pPr>
        <w:tabs>
          <w:tab w:val="left" w:pos="142"/>
          <w:tab w:val="left" w:pos="567"/>
        </w:tabs>
        <w:jc w:val="both"/>
        <w:rPr>
          <w:rFonts w:cs="Arial"/>
        </w:rPr>
      </w:pPr>
      <w:r w:rsidRPr="000E77C1">
        <w:rPr>
          <w:rFonts w:cs="Arial"/>
        </w:rPr>
        <w:t>Ik ben uiterst voorzichtig op de openbare weg.</w:t>
      </w:r>
    </w:p>
    <w:p w:rsidR="00CC29C1" w:rsidRPr="000E77C1" w:rsidRDefault="00CC29C1" w:rsidP="00CC29C1">
      <w:pPr>
        <w:tabs>
          <w:tab w:val="left" w:pos="142"/>
          <w:tab w:val="left" w:pos="567"/>
        </w:tabs>
        <w:jc w:val="both"/>
        <w:rPr>
          <w:rFonts w:cs="Arial"/>
        </w:rPr>
      </w:pPr>
      <w:r w:rsidRPr="000E77C1">
        <w:rPr>
          <w:rFonts w:cs="Arial"/>
        </w:rPr>
        <w:t>Ik zorg ervoor dat mijn fiets tech</w:t>
      </w:r>
      <w:r w:rsidRPr="000E77C1">
        <w:rPr>
          <w:rFonts w:cs="Arial"/>
        </w:rPr>
        <w:softHyphen/>
        <w:t>nisch in orde is.</w:t>
      </w:r>
    </w:p>
    <w:p w:rsidR="00CC29C1" w:rsidRPr="000E77C1" w:rsidRDefault="00CC29C1" w:rsidP="00CC29C1">
      <w:pPr>
        <w:tabs>
          <w:tab w:val="left" w:pos="142"/>
          <w:tab w:val="left" w:pos="567"/>
        </w:tabs>
        <w:jc w:val="both"/>
        <w:rPr>
          <w:rFonts w:cs="Arial"/>
        </w:rPr>
      </w:pPr>
    </w:p>
    <w:p w:rsidR="00CC29C1" w:rsidRPr="000E77C1" w:rsidRDefault="00CC29C1" w:rsidP="00CC29C1">
      <w:pPr>
        <w:tabs>
          <w:tab w:val="left" w:pos="-1440"/>
          <w:tab w:val="left" w:pos="-720"/>
          <w:tab w:val="left" w:pos="1701"/>
          <w:tab w:val="left" w:pos="1843"/>
        </w:tabs>
        <w:jc w:val="both"/>
      </w:pPr>
      <w:r w:rsidRPr="000E77C1">
        <w:t>Wanneer ik met de auto wordt gebracht of opgehaald:</w:t>
      </w:r>
    </w:p>
    <w:p w:rsidR="00CC29C1" w:rsidRPr="000E77C1" w:rsidRDefault="00CC29C1" w:rsidP="00CC29C1">
      <w:pPr>
        <w:tabs>
          <w:tab w:val="left" w:pos="-1440"/>
          <w:tab w:val="left" w:pos="-720"/>
          <w:tab w:val="left" w:pos="142"/>
          <w:tab w:val="left" w:pos="1701"/>
          <w:tab w:val="left" w:pos="1843"/>
        </w:tabs>
        <w:jc w:val="both"/>
      </w:pPr>
      <w:r w:rsidRPr="000E77C1">
        <w:t>-</w:t>
      </w:r>
      <w:r w:rsidRPr="000E77C1">
        <w:tab/>
        <w:t>stap ik nooit in of uit aan de kant van het verkeer;</w:t>
      </w:r>
    </w:p>
    <w:p w:rsidR="00CC29C1" w:rsidRPr="000E77C1" w:rsidRDefault="00CC29C1" w:rsidP="00CC29C1">
      <w:pPr>
        <w:tabs>
          <w:tab w:val="left" w:pos="-1440"/>
          <w:tab w:val="left" w:pos="-720"/>
          <w:tab w:val="left" w:pos="1701"/>
          <w:tab w:val="left" w:pos="1843"/>
        </w:tabs>
        <w:jc w:val="both"/>
      </w:pPr>
      <w:r w:rsidRPr="000E77C1">
        <w:t>- loop ik niet vooruit naar de parking.</w:t>
      </w:r>
    </w:p>
    <w:p w:rsidR="00CC29C1" w:rsidRPr="000E77C1" w:rsidRDefault="00CC29C1" w:rsidP="00CC29C1">
      <w:pPr>
        <w:tabs>
          <w:tab w:val="left" w:pos="-1440"/>
          <w:tab w:val="left" w:pos="-720"/>
          <w:tab w:val="left" w:pos="1701"/>
          <w:tab w:val="left" w:pos="1843"/>
        </w:tabs>
        <w:jc w:val="both"/>
      </w:pPr>
    </w:p>
    <w:p w:rsidR="00CC29C1" w:rsidRDefault="008C25D8" w:rsidP="008C25D8">
      <w:pPr>
        <w:pStyle w:val="Kop4"/>
      </w:pPr>
      <w:bookmarkStart w:id="104" w:name="_Toc232473284"/>
      <w:bookmarkStart w:id="105" w:name="_Toc514354200"/>
      <w:r>
        <w:t>2</w:t>
      </w:r>
      <w:r w:rsidR="00CC29C1" w:rsidRPr="000E77C1">
        <w:t>.</w:t>
      </w:r>
      <w:r>
        <w:t>11</w:t>
      </w:r>
      <w:r w:rsidR="00CC29C1" w:rsidRPr="000E77C1">
        <w:t>.</w:t>
      </w:r>
      <w:r>
        <w:t xml:space="preserve">2c </w:t>
      </w:r>
      <w:r w:rsidR="00CC29C1" w:rsidRPr="000E77C1">
        <w:tab/>
        <w:t>Ik en veiligheid</w:t>
      </w:r>
      <w:bookmarkEnd w:id="104"/>
      <w:bookmarkEnd w:id="105"/>
    </w:p>
    <w:p w:rsidR="008C25D8" w:rsidRPr="008C25D8" w:rsidRDefault="008C25D8" w:rsidP="008C25D8"/>
    <w:p w:rsidR="00CC29C1" w:rsidRPr="000E77C1" w:rsidRDefault="00CC29C1" w:rsidP="00CC29C1">
      <w:pPr>
        <w:tabs>
          <w:tab w:val="left" w:pos="142"/>
          <w:tab w:val="left" w:pos="567"/>
        </w:tabs>
        <w:jc w:val="both"/>
        <w:rPr>
          <w:rFonts w:cs="Arial"/>
        </w:rPr>
      </w:pPr>
      <w:r w:rsidRPr="000E77C1">
        <w:rPr>
          <w:rFonts w:cs="Arial"/>
        </w:rPr>
        <w:t>Ik plaats niets voor nooduitgangen en versper geen gangen, trappen en in- of uitgan</w:t>
      </w:r>
      <w:r w:rsidRPr="000E77C1">
        <w:rPr>
          <w:rFonts w:cs="Arial"/>
        </w:rPr>
        <w:softHyphen/>
        <w:t>gen. Ik ga rustig en ordelijk van en naar de klassen en op de trappen.</w:t>
      </w:r>
    </w:p>
    <w:p w:rsidR="00CC29C1" w:rsidRPr="000E77C1" w:rsidRDefault="00CC29C1" w:rsidP="00CC29C1">
      <w:pPr>
        <w:tabs>
          <w:tab w:val="left" w:pos="142"/>
          <w:tab w:val="left" w:pos="567"/>
        </w:tabs>
        <w:jc w:val="both"/>
        <w:rPr>
          <w:rFonts w:cs="Arial"/>
        </w:rPr>
      </w:pPr>
      <w:r w:rsidRPr="000E77C1">
        <w:rPr>
          <w:rFonts w:cs="Arial"/>
        </w:rPr>
        <w:t>Ik ga niet naar plaatsen zoals de kelder, zolder of keuken. Ik verlaat nooit het schoolgebouw zonder toestemming van de leerkracht of directie.</w:t>
      </w:r>
    </w:p>
    <w:p w:rsidR="00CC29C1" w:rsidRPr="000E77C1" w:rsidRDefault="00CC29C1" w:rsidP="00CC29C1">
      <w:pPr>
        <w:tabs>
          <w:tab w:val="left" w:pos="142"/>
          <w:tab w:val="left" w:pos="567"/>
        </w:tabs>
        <w:jc w:val="both"/>
        <w:rPr>
          <w:rFonts w:cs="Arial"/>
        </w:rPr>
      </w:pPr>
      <w:r w:rsidRPr="000E77C1">
        <w:rPr>
          <w:rFonts w:cs="Arial"/>
        </w:rPr>
        <w:t>Ik raak geen elektrische toestellen aan zonder toestemming.</w:t>
      </w:r>
    </w:p>
    <w:p w:rsidR="00CC29C1" w:rsidRPr="000E77C1" w:rsidRDefault="00CC29C1" w:rsidP="00CC29C1">
      <w:pPr>
        <w:tabs>
          <w:tab w:val="left" w:pos="142"/>
          <w:tab w:val="left" w:pos="567"/>
        </w:tabs>
        <w:jc w:val="both"/>
        <w:rPr>
          <w:rFonts w:cs="Arial"/>
        </w:rPr>
      </w:pPr>
      <w:r w:rsidRPr="000E77C1">
        <w:rPr>
          <w:rFonts w:cs="Arial"/>
        </w:rPr>
        <w:t>Ik raak geen onderhoudsproducten aan.</w:t>
      </w:r>
    </w:p>
    <w:p w:rsidR="00CC29C1" w:rsidRPr="000E77C1" w:rsidRDefault="00CC29C1" w:rsidP="00CC29C1">
      <w:pPr>
        <w:tabs>
          <w:tab w:val="left" w:pos="142"/>
          <w:tab w:val="left" w:pos="567"/>
        </w:tabs>
        <w:jc w:val="both"/>
        <w:rPr>
          <w:rFonts w:cs="Arial"/>
        </w:rPr>
      </w:pPr>
      <w:r w:rsidRPr="000E77C1">
        <w:rPr>
          <w:rFonts w:cs="Arial"/>
        </w:rPr>
        <w:t>Als ik geneesmiddelen moet innemen, geef ik die 's morgens aan de leerkracht, samen met de medicatiefiche.</w:t>
      </w:r>
    </w:p>
    <w:p w:rsidR="00CC29C1" w:rsidRPr="000E77C1" w:rsidRDefault="00CC29C1" w:rsidP="00CC29C1">
      <w:pPr>
        <w:tabs>
          <w:tab w:val="left" w:pos="142"/>
          <w:tab w:val="left" w:pos="567"/>
        </w:tabs>
        <w:jc w:val="both"/>
        <w:rPr>
          <w:rFonts w:cs="Arial"/>
        </w:rPr>
      </w:pPr>
    </w:p>
    <w:p w:rsidR="00CC29C1" w:rsidRDefault="008C25D8" w:rsidP="008C25D8">
      <w:pPr>
        <w:pStyle w:val="Kop4"/>
      </w:pPr>
      <w:bookmarkStart w:id="106" w:name="_Toc232473285"/>
      <w:bookmarkStart w:id="107" w:name="_Toc514354201"/>
      <w:r>
        <w:t xml:space="preserve">2.11.2d </w:t>
      </w:r>
      <w:r w:rsidR="00CC29C1" w:rsidRPr="000E77C1">
        <w:tab/>
        <w:t>Wat te doen bij ongeval waarbij een kind van onze school betrokken is?</w:t>
      </w:r>
      <w:bookmarkEnd w:id="106"/>
      <w:bookmarkEnd w:id="107"/>
    </w:p>
    <w:p w:rsidR="008C25D8" w:rsidRPr="008C25D8" w:rsidRDefault="008C25D8" w:rsidP="008C25D8"/>
    <w:p w:rsidR="00CC29C1" w:rsidRPr="000E77C1" w:rsidRDefault="00CC29C1" w:rsidP="00CC29C1">
      <w:pPr>
        <w:tabs>
          <w:tab w:val="left" w:pos="142"/>
          <w:tab w:val="left" w:pos="567"/>
        </w:tabs>
        <w:jc w:val="both"/>
        <w:rPr>
          <w:rFonts w:cs="Arial"/>
        </w:rPr>
      </w:pPr>
      <w:r w:rsidRPr="000E77C1">
        <w:rPr>
          <w:rFonts w:cs="Arial"/>
        </w:rPr>
        <w:t>Ik verwittig onmiddellijk een volwassene.</w:t>
      </w:r>
    </w:p>
    <w:p w:rsidR="00CC29C1" w:rsidRPr="000E77C1" w:rsidRDefault="00CC29C1" w:rsidP="00CC29C1">
      <w:pPr>
        <w:tabs>
          <w:tab w:val="left" w:pos="142"/>
          <w:tab w:val="left" w:pos="567"/>
        </w:tabs>
        <w:jc w:val="both"/>
        <w:rPr>
          <w:rFonts w:cs="Arial"/>
        </w:rPr>
      </w:pPr>
      <w:r w:rsidRPr="000E77C1">
        <w:rPr>
          <w:rFonts w:cs="Arial"/>
        </w:rPr>
        <w:t>Ik vertel:</w:t>
      </w:r>
    </w:p>
    <w:p w:rsidR="00CC29C1" w:rsidRPr="000E77C1" w:rsidRDefault="00CC29C1" w:rsidP="00CC29C1">
      <w:pPr>
        <w:tabs>
          <w:tab w:val="left" w:pos="142"/>
          <w:tab w:val="left" w:pos="567"/>
        </w:tabs>
        <w:jc w:val="both"/>
        <w:rPr>
          <w:rFonts w:cs="Arial"/>
        </w:rPr>
      </w:pPr>
      <w:r w:rsidRPr="000E77C1">
        <w:rPr>
          <w:rFonts w:cs="Arial"/>
        </w:rPr>
        <w:t>-</w:t>
      </w:r>
      <w:r w:rsidRPr="000E77C1">
        <w:rPr>
          <w:rFonts w:cs="Arial"/>
        </w:rPr>
        <w:tab/>
        <w:t>waar het ongeval gebeurd is;</w:t>
      </w:r>
    </w:p>
    <w:p w:rsidR="00CC29C1" w:rsidRPr="000E77C1" w:rsidRDefault="00CC29C1" w:rsidP="00CC29C1">
      <w:pPr>
        <w:tabs>
          <w:tab w:val="left" w:pos="142"/>
          <w:tab w:val="left" w:pos="567"/>
        </w:tabs>
        <w:jc w:val="both"/>
        <w:rPr>
          <w:rFonts w:cs="Arial"/>
        </w:rPr>
      </w:pPr>
      <w:r w:rsidRPr="000E77C1">
        <w:rPr>
          <w:rFonts w:cs="Arial"/>
        </w:rPr>
        <w:t>-</w:t>
      </w:r>
      <w:r w:rsidRPr="000E77C1">
        <w:rPr>
          <w:rFonts w:cs="Arial"/>
        </w:rPr>
        <w:tab/>
        <w:t>wat er gebeurd is;</w:t>
      </w:r>
    </w:p>
    <w:p w:rsidR="00CC29C1" w:rsidRPr="000E77C1" w:rsidRDefault="00CC29C1" w:rsidP="00CC29C1">
      <w:pPr>
        <w:tabs>
          <w:tab w:val="left" w:pos="142"/>
          <w:tab w:val="left" w:pos="567"/>
        </w:tabs>
        <w:jc w:val="both"/>
        <w:rPr>
          <w:rFonts w:cs="Arial"/>
        </w:rPr>
      </w:pPr>
      <w:r w:rsidRPr="000E77C1">
        <w:rPr>
          <w:rFonts w:cs="Arial"/>
        </w:rPr>
        <w:t>-</w:t>
      </w:r>
      <w:r w:rsidRPr="000E77C1">
        <w:rPr>
          <w:rFonts w:cs="Arial"/>
        </w:rPr>
        <w:tab/>
        <w:t>wie erbij betrokken is.</w:t>
      </w:r>
    </w:p>
    <w:p w:rsidR="00CC29C1" w:rsidRDefault="00CC29C1" w:rsidP="008C25D8">
      <w:pPr>
        <w:pStyle w:val="Kop4"/>
      </w:pPr>
      <w:bookmarkStart w:id="108" w:name="_Toc232473286"/>
      <w:r w:rsidRPr="000E77C1">
        <w:br/>
      </w:r>
      <w:bookmarkStart w:id="109" w:name="_Toc514354202"/>
      <w:r w:rsidR="008C25D8">
        <w:t xml:space="preserve">2.11.2e </w:t>
      </w:r>
      <w:r w:rsidRPr="000E77C1">
        <w:tab/>
        <w:t>Wat te doen bij brand?</w:t>
      </w:r>
      <w:bookmarkEnd w:id="108"/>
      <w:bookmarkEnd w:id="109"/>
    </w:p>
    <w:p w:rsidR="008C25D8" w:rsidRPr="008C25D8" w:rsidRDefault="008C25D8" w:rsidP="008C25D8"/>
    <w:p w:rsidR="00CC29C1" w:rsidRPr="000E77C1" w:rsidRDefault="00CC29C1" w:rsidP="00CC29C1">
      <w:pPr>
        <w:tabs>
          <w:tab w:val="left" w:pos="142"/>
          <w:tab w:val="left" w:pos="567"/>
        </w:tabs>
        <w:jc w:val="both"/>
        <w:rPr>
          <w:rFonts w:cs="Arial"/>
        </w:rPr>
      </w:pPr>
      <w:r w:rsidRPr="000E77C1">
        <w:rPr>
          <w:rFonts w:cs="Arial"/>
        </w:rPr>
        <w:t xml:space="preserve">Bij brand zorg ik onmiddellijk voor een melding aan de leerkracht van toezicht of </w:t>
      </w:r>
      <w:proofErr w:type="spellStart"/>
      <w:r w:rsidRPr="000E77C1">
        <w:rPr>
          <w:rFonts w:cs="Arial"/>
        </w:rPr>
        <w:t>klasleerkacht</w:t>
      </w:r>
      <w:proofErr w:type="spellEnd"/>
    </w:p>
    <w:p w:rsidR="00CC29C1" w:rsidRPr="000E77C1" w:rsidRDefault="00CC29C1" w:rsidP="00CC29C1">
      <w:pPr>
        <w:tabs>
          <w:tab w:val="left" w:pos="142"/>
          <w:tab w:val="left" w:pos="567"/>
        </w:tabs>
        <w:jc w:val="both"/>
        <w:rPr>
          <w:rFonts w:cs="Arial"/>
        </w:rPr>
      </w:pPr>
      <w:r w:rsidRPr="000E77C1">
        <w:rPr>
          <w:rFonts w:cs="Arial"/>
        </w:rPr>
        <w:t xml:space="preserve">Bij brandalarm </w:t>
      </w:r>
    </w:p>
    <w:p w:rsidR="00CC29C1" w:rsidRPr="000E77C1" w:rsidRDefault="00CC29C1" w:rsidP="00CC29C1">
      <w:pPr>
        <w:tabs>
          <w:tab w:val="left" w:pos="142"/>
          <w:tab w:val="left" w:pos="567"/>
        </w:tabs>
        <w:ind w:left="142" w:hanging="142"/>
        <w:jc w:val="both"/>
        <w:rPr>
          <w:rFonts w:cs="Arial"/>
        </w:rPr>
      </w:pPr>
      <w:r w:rsidRPr="000E77C1">
        <w:rPr>
          <w:rFonts w:cs="Arial"/>
        </w:rPr>
        <w:t>-</w:t>
      </w:r>
      <w:r w:rsidRPr="000E77C1">
        <w:rPr>
          <w:rFonts w:cs="Arial"/>
        </w:rPr>
        <w:tab/>
        <w:t>verlaat ik onmiddellijk het lokaal via de uitgangen die we bij de oefening gebruikten, zonder lopen.</w:t>
      </w:r>
    </w:p>
    <w:p w:rsidR="00CC29C1" w:rsidRPr="000E77C1" w:rsidRDefault="00CC29C1" w:rsidP="00CC29C1">
      <w:pPr>
        <w:tabs>
          <w:tab w:val="left" w:pos="142"/>
          <w:tab w:val="left" w:pos="567"/>
        </w:tabs>
        <w:jc w:val="both"/>
        <w:rPr>
          <w:rFonts w:cs="Arial"/>
        </w:rPr>
      </w:pPr>
      <w:r w:rsidRPr="000E77C1">
        <w:rPr>
          <w:rFonts w:cs="Arial"/>
        </w:rPr>
        <w:t>-</w:t>
      </w:r>
      <w:r w:rsidRPr="000E77C1">
        <w:rPr>
          <w:rFonts w:cs="Arial"/>
        </w:rPr>
        <w:tab/>
        <w:t>ik volg de instru</w:t>
      </w:r>
      <w:r w:rsidRPr="000E77C1">
        <w:rPr>
          <w:rFonts w:cs="Arial"/>
        </w:rPr>
        <w:softHyphen/>
        <w:t>cties van de leerkrachten:</w:t>
      </w:r>
    </w:p>
    <w:p w:rsidR="00CC29C1" w:rsidRPr="000E77C1" w:rsidRDefault="00CC29C1" w:rsidP="00CC29C1">
      <w:pPr>
        <w:tabs>
          <w:tab w:val="left" w:pos="142"/>
          <w:tab w:val="left" w:pos="567"/>
        </w:tabs>
        <w:jc w:val="both"/>
        <w:rPr>
          <w:rFonts w:cs="Arial"/>
        </w:rPr>
      </w:pPr>
      <w:r w:rsidRPr="000E77C1">
        <w:rPr>
          <w:rFonts w:cs="Arial"/>
        </w:rPr>
        <w:t>-</w:t>
      </w:r>
      <w:r w:rsidRPr="000E77C1">
        <w:rPr>
          <w:rFonts w:cs="Arial"/>
        </w:rPr>
        <w:tab/>
        <w:t>ik laat al mijn materiaal achter;</w:t>
      </w:r>
    </w:p>
    <w:p w:rsidR="00CC29C1" w:rsidRPr="000E77C1" w:rsidRDefault="00CC29C1" w:rsidP="00CC29C1">
      <w:pPr>
        <w:tabs>
          <w:tab w:val="left" w:pos="142"/>
          <w:tab w:val="left" w:pos="567"/>
        </w:tabs>
        <w:jc w:val="both"/>
        <w:rPr>
          <w:rFonts w:cs="Arial"/>
        </w:rPr>
      </w:pPr>
      <w:r w:rsidRPr="000E77C1">
        <w:rPr>
          <w:rFonts w:cs="Arial"/>
        </w:rPr>
        <w:t>-</w:t>
      </w:r>
      <w:r w:rsidRPr="000E77C1">
        <w:rPr>
          <w:rFonts w:cs="Arial"/>
        </w:rPr>
        <w:tab/>
        <w:t>ik verzamel op de aangeduide en ingeoefende plaatsen.</w:t>
      </w:r>
    </w:p>
    <w:p w:rsidR="00CC29C1" w:rsidRPr="000E77C1" w:rsidRDefault="00CC29C1" w:rsidP="00CC29C1">
      <w:pPr>
        <w:tabs>
          <w:tab w:val="left" w:pos="142"/>
          <w:tab w:val="left" w:pos="567"/>
        </w:tabs>
        <w:jc w:val="both"/>
        <w:rPr>
          <w:rFonts w:cs="Arial"/>
        </w:rPr>
      </w:pPr>
    </w:p>
    <w:p w:rsidR="00CC29C1" w:rsidRPr="000E77C1" w:rsidRDefault="008C25D8" w:rsidP="008C25D8">
      <w:pPr>
        <w:pStyle w:val="Kop3"/>
      </w:pPr>
      <w:bookmarkStart w:id="110" w:name="_Toc232473287"/>
      <w:bookmarkStart w:id="111" w:name="_Toc514354203"/>
      <w:bookmarkStart w:id="112" w:name="_Toc514839443"/>
      <w:r>
        <w:t>2</w:t>
      </w:r>
      <w:r w:rsidR="00CC29C1" w:rsidRPr="000E77C1">
        <w:t>.</w:t>
      </w:r>
      <w:r>
        <w:t>11.</w:t>
      </w:r>
      <w:r w:rsidR="00CC29C1" w:rsidRPr="000E77C1">
        <w:t>3</w:t>
      </w:r>
      <w:r w:rsidR="00CC29C1" w:rsidRPr="000E77C1">
        <w:tab/>
        <w:t>Ik en het schoolreglement</w:t>
      </w:r>
      <w:bookmarkEnd w:id="110"/>
      <w:bookmarkEnd w:id="111"/>
      <w:bookmarkEnd w:id="112"/>
    </w:p>
    <w:p w:rsidR="00CC29C1" w:rsidRPr="000E77C1" w:rsidRDefault="00CC29C1" w:rsidP="00CC29C1"/>
    <w:p w:rsidR="00CC29C1" w:rsidRDefault="008C25D8" w:rsidP="008C25D8">
      <w:pPr>
        <w:pStyle w:val="Kop4"/>
      </w:pPr>
      <w:bookmarkStart w:id="113" w:name="_Toc232473288"/>
      <w:bookmarkStart w:id="114" w:name="_Toc514354204"/>
      <w:r>
        <w:t>2</w:t>
      </w:r>
      <w:r w:rsidR="00CC29C1" w:rsidRPr="000E77C1">
        <w:t>.</w:t>
      </w:r>
      <w:r>
        <w:t>11</w:t>
      </w:r>
      <w:r w:rsidR="00CC29C1" w:rsidRPr="000E77C1">
        <w:t>.</w:t>
      </w:r>
      <w:r>
        <w:t xml:space="preserve">3a </w:t>
      </w:r>
      <w:r w:rsidR="00CC29C1" w:rsidRPr="000E77C1">
        <w:tab/>
        <w:t>Wat als ik de afspraken niet na</w:t>
      </w:r>
      <w:r w:rsidR="00CC29C1" w:rsidRPr="000E77C1">
        <w:softHyphen/>
        <w:t>leef?</w:t>
      </w:r>
      <w:bookmarkEnd w:id="113"/>
      <w:bookmarkEnd w:id="114"/>
    </w:p>
    <w:p w:rsidR="008C25D8" w:rsidRPr="008C25D8" w:rsidRDefault="008C25D8" w:rsidP="008C25D8"/>
    <w:p w:rsidR="00CC29C1" w:rsidRPr="000E77C1" w:rsidRDefault="00CC29C1" w:rsidP="00CC29C1">
      <w:pPr>
        <w:tabs>
          <w:tab w:val="left" w:pos="142"/>
          <w:tab w:val="left" w:pos="567"/>
        </w:tabs>
        <w:jc w:val="both"/>
        <w:rPr>
          <w:rFonts w:cs="Arial"/>
        </w:rPr>
      </w:pPr>
      <w:r w:rsidRPr="000E77C1">
        <w:rPr>
          <w:rFonts w:cs="Arial"/>
        </w:rPr>
        <w:t>Ik krijg een mondelinge opmerking.</w:t>
      </w:r>
    </w:p>
    <w:p w:rsidR="00CC29C1" w:rsidRPr="000E77C1" w:rsidRDefault="00CC29C1" w:rsidP="00CC29C1">
      <w:pPr>
        <w:tabs>
          <w:tab w:val="left" w:pos="142"/>
          <w:tab w:val="left" w:pos="567"/>
        </w:tabs>
        <w:jc w:val="both"/>
        <w:rPr>
          <w:rFonts w:cs="Arial"/>
        </w:rPr>
      </w:pPr>
      <w:r w:rsidRPr="000E77C1">
        <w:rPr>
          <w:rFonts w:cs="Arial"/>
        </w:rPr>
        <w:t>Ik krijg een schriftelijke opmerking in mijn agenda en mijn ouders ondertekenen.</w:t>
      </w:r>
    </w:p>
    <w:p w:rsidR="00CC29C1" w:rsidRPr="000E77C1" w:rsidRDefault="00CC29C1" w:rsidP="00CC29C1">
      <w:pPr>
        <w:tabs>
          <w:tab w:val="left" w:pos="142"/>
          <w:tab w:val="left" w:pos="567"/>
        </w:tabs>
        <w:jc w:val="both"/>
        <w:rPr>
          <w:rFonts w:cs="Arial"/>
        </w:rPr>
      </w:pPr>
      <w:r w:rsidRPr="000E77C1">
        <w:rPr>
          <w:rFonts w:cs="Arial"/>
        </w:rPr>
        <w:t>Ik krijg een extra taak en mijn ouders ondertekenen.</w:t>
      </w:r>
    </w:p>
    <w:p w:rsidR="00CC29C1" w:rsidRPr="000E77C1" w:rsidRDefault="00CC29C1" w:rsidP="00CC29C1">
      <w:pPr>
        <w:tabs>
          <w:tab w:val="left" w:pos="142"/>
          <w:tab w:val="left" w:pos="567"/>
        </w:tabs>
        <w:jc w:val="both"/>
        <w:rPr>
          <w:rFonts w:cs="Arial"/>
        </w:rPr>
      </w:pPr>
      <w:r w:rsidRPr="000E77C1">
        <w:rPr>
          <w:rFonts w:cs="Arial"/>
        </w:rPr>
        <w:t>Ik word naar de directeur gestuurd.</w:t>
      </w:r>
    </w:p>
    <w:p w:rsidR="00CC29C1" w:rsidRPr="000E77C1" w:rsidRDefault="00CC29C1" w:rsidP="00CC29C1">
      <w:pPr>
        <w:tabs>
          <w:tab w:val="left" w:pos="142"/>
          <w:tab w:val="left" w:pos="567"/>
        </w:tabs>
        <w:jc w:val="both"/>
        <w:rPr>
          <w:rFonts w:cs="Arial"/>
        </w:rPr>
      </w:pPr>
      <w:r w:rsidRPr="000E77C1">
        <w:rPr>
          <w:rFonts w:cs="Arial"/>
        </w:rPr>
        <w:t>De leerkracht en/of de directeur neemt contact op met mijn ouders en bespreken mijn gedrag.</w:t>
      </w:r>
    </w:p>
    <w:p w:rsidR="00CC29C1" w:rsidRPr="000E77C1" w:rsidRDefault="00CC29C1" w:rsidP="00CC29C1">
      <w:pPr>
        <w:tabs>
          <w:tab w:val="left" w:pos="142"/>
          <w:tab w:val="left" w:pos="567"/>
        </w:tabs>
        <w:jc w:val="both"/>
        <w:rPr>
          <w:rFonts w:cs="Arial"/>
        </w:rPr>
      </w:pPr>
      <w:r w:rsidRPr="000E77C1">
        <w:rPr>
          <w:rFonts w:cs="Arial"/>
        </w:rPr>
        <w:t>Ik word een tijdje afgezonderd (onder toezicht en minder dan één dag).</w:t>
      </w:r>
    </w:p>
    <w:p w:rsidR="00CC29C1" w:rsidRPr="000E77C1" w:rsidRDefault="00CC29C1" w:rsidP="00CC29C1">
      <w:pPr>
        <w:tabs>
          <w:tab w:val="left" w:pos="142"/>
          <w:tab w:val="left" w:pos="567"/>
        </w:tabs>
        <w:jc w:val="both"/>
        <w:rPr>
          <w:rFonts w:cs="Arial"/>
        </w:rPr>
      </w:pPr>
      <w:r w:rsidRPr="000E77C1">
        <w:rPr>
          <w:rFonts w:cs="Arial"/>
        </w:rPr>
        <w:t>Indien ik de afspraken meermaals niet naleef, kan de directeur een tuchtprocedure starten.</w:t>
      </w:r>
    </w:p>
    <w:p w:rsidR="00CC29C1" w:rsidRPr="000E77C1" w:rsidRDefault="00CC29C1" w:rsidP="00CC29C1">
      <w:pPr>
        <w:tabs>
          <w:tab w:val="left" w:pos="142"/>
          <w:tab w:val="left" w:pos="567"/>
        </w:tabs>
        <w:jc w:val="both"/>
        <w:rPr>
          <w:rFonts w:cs="Arial"/>
        </w:rPr>
      </w:pPr>
    </w:p>
    <w:p w:rsidR="00CC29C1" w:rsidRDefault="008C25D8" w:rsidP="008C25D8">
      <w:pPr>
        <w:pStyle w:val="Kop4"/>
      </w:pPr>
      <w:bookmarkStart w:id="115" w:name="_Toc232473289"/>
      <w:bookmarkStart w:id="116" w:name="_Toc514354205"/>
      <w:r>
        <w:t>2</w:t>
      </w:r>
      <w:r w:rsidR="00CC29C1" w:rsidRPr="000E77C1">
        <w:t>.</w:t>
      </w:r>
      <w:r>
        <w:t>11</w:t>
      </w:r>
      <w:r w:rsidR="00CC29C1" w:rsidRPr="000E77C1">
        <w:t>.</w:t>
      </w:r>
      <w:r>
        <w:t xml:space="preserve">3b </w:t>
      </w:r>
      <w:r w:rsidR="00CC29C1" w:rsidRPr="000E77C1">
        <w:tab/>
        <w:t>Wat als de leerkracht zich vergist?</w:t>
      </w:r>
      <w:bookmarkEnd w:id="115"/>
      <w:r w:rsidR="00CC29C1" w:rsidRPr="000E77C1">
        <w:t>/grenzen overschrijden</w:t>
      </w:r>
      <w:bookmarkEnd w:id="116"/>
    </w:p>
    <w:p w:rsidR="008C25D8" w:rsidRPr="008C25D8" w:rsidRDefault="008C25D8" w:rsidP="008C25D8"/>
    <w:p w:rsidR="00CC29C1" w:rsidRPr="000E77C1" w:rsidRDefault="00CC29C1" w:rsidP="00CC29C1">
      <w:pPr>
        <w:tabs>
          <w:tab w:val="left" w:pos="142"/>
          <w:tab w:val="left" w:pos="567"/>
        </w:tabs>
        <w:jc w:val="both"/>
        <w:rPr>
          <w:rFonts w:cs="Arial"/>
        </w:rPr>
      </w:pPr>
      <w:r w:rsidRPr="000E77C1">
        <w:rPr>
          <w:rFonts w:cs="Arial"/>
        </w:rPr>
        <w:t>Ik vraag beleefd aan de leerkracht of het mogelijk is dat hij zich vergist heeft. Ik bespreek het voorval met de leerkracht, liefst onmiddellijk of tijdens de daaropvol</w:t>
      </w:r>
      <w:r w:rsidRPr="000E77C1">
        <w:rPr>
          <w:rFonts w:cs="Arial"/>
        </w:rPr>
        <w:softHyphen/>
        <w:t>gende speel</w:t>
      </w:r>
      <w:r w:rsidRPr="000E77C1">
        <w:rPr>
          <w:rFonts w:cs="Arial"/>
        </w:rPr>
        <w:softHyphen/>
        <w:t>tijd.</w:t>
      </w:r>
    </w:p>
    <w:p w:rsidR="00CC29C1" w:rsidRPr="000E77C1" w:rsidRDefault="00CC29C1" w:rsidP="00CC29C1">
      <w:pPr>
        <w:tabs>
          <w:tab w:val="left" w:pos="142"/>
          <w:tab w:val="left" w:pos="567"/>
        </w:tabs>
        <w:jc w:val="both"/>
        <w:rPr>
          <w:rFonts w:cs="Arial"/>
        </w:rPr>
      </w:pPr>
      <w:r w:rsidRPr="000E77C1">
        <w:rPr>
          <w:rFonts w:cs="Arial"/>
        </w:rPr>
        <w:lastRenderedPageBreak/>
        <w:t xml:space="preserve">Indien de leerkracht er niet met mij over wil praten, vraag ik de directeur of zorgcoördinator naar mijn zienswijze te luisteren. Hij/zij zal dan na een gesprek met mij en de leerkracht een besluit treffen. Indien geen overeenkomst mogelijk is, of er wordt onvoldoende gevolg aan gegeven, kan de vertrouwenspersoon Sarah Van </w:t>
      </w:r>
      <w:proofErr w:type="spellStart"/>
      <w:r w:rsidRPr="000E77C1">
        <w:rPr>
          <w:rFonts w:cs="Arial"/>
        </w:rPr>
        <w:t>Kerrebroeck</w:t>
      </w:r>
      <w:proofErr w:type="spellEnd"/>
      <w:r w:rsidRPr="000E77C1">
        <w:rPr>
          <w:rFonts w:cs="Arial"/>
        </w:rPr>
        <w:t xml:space="preserve"> ingeschakeld worden.</w:t>
      </w:r>
    </w:p>
    <w:p w:rsidR="00CC29C1" w:rsidRPr="000E77C1" w:rsidRDefault="00CC29C1" w:rsidP="00D07B78">
      <w:pPr>
        <w:jc w:val="both"/>
        <w:rPr>
          <w:rFonts w:cs="Arial"/>
        </w:rPr>
      </w:pPr>
    </w:p>
    <w:p w:rsidR="00D07B78" w:rsidRPr="000E77C1" w:rsidRDefault="00CC29C1" w:rsidP="00CC29C1">
      <w:pPr>
        <w:pStyle w:val="Kop3"/>
      </w:pPr>
      <w:bookmarkStart w:id="117" w:name="_Toc232473260"/>
      <w:bookmarkStart w:id="118" w:name="_Toc514354180"/>
      <w:bookmarkStart w:id="119" w:name="_Toc514839444"/>
      <w:r>
        <w:t>2.11</w:t>
      </w:r>
      <w:r w:rsidR="00D07B78" w:rsidRPr="000E77C1">
        <w:t>.</w:t>
      </w:r>
      <w:r w:rsidR="008C25D8">
        <w:t>4</w:t>
      </w:r>
      <w:r w:rsidR="00D07B78" w:rsidRPr="000E77C1">
        <w:tab/>
        <w:t>Ouders en leefregels</w:t>
      </w:r>
      <w:bookmarkEnd w:id="117"/>
      <w:bookmarkEnd w:id="118"/>
      <w:bookmarkEnd w:id="119"/>
    </w:p>
    <w:p w:rsidR="00D07B78" w:rsidRPr="000E77C1" w:rsidRDefault="00D07B78" w:rsidP="00D07B78">
      <w:pPr>
        <w:tabs>
          <w:tab w:val="left" w:pos="426"/>
        </w:tabs>
        <w:ind w:left="709"/>
        <w:jc w:val="both"/>
        <w:rPr>
          <w:rFonts w:cs="Arial"/>
        </w:rPr>
      </w:pPr>
    </w:p>
    <w:p w:rsidR="00D07B78" w:rsidRPr="000E77C1" w:rsidRDefault="00D07B78" w:rsidP="00D07B78">
      <w:pPr>
        <w:tabs>
          <w:tab w:val="left" w:pos="426"/>
        </w:tabs>
        <w:jc w:val="both"/>
        <w:rPr>
          <w:rFonts w:cs="Arial"/>
        </w:rPr>
      </w:pPr>
      <w:r w:rsidRPr="000E77C1">
        <w:rPr>
          <w:rFonts w:cs="Arial"/>
        </w:rPr>
        <w:t>We vragen de ouders hun kind te stimuleren om de leefregels van de school na te leven.</w:t>
      </w:r>
    </w:p>
    <w:p w:rsidR="00D07B78" w:rsidRPr="000E77C1" w:rsidRDefault="00D07B78" w:rsidP="00D07B78">
      <w:pPr>
        <w:tabs>
          <w:tab w:val="left" w:pos="426"/>
        </w:tabs>
        <w:jc w:val="both"/>
        <w:rPr>
          <w:rFonts w:cs="Arial"/>
        </w:rPr>
      </w:pPr>
      <w:r w:rsidRPr="000E77C1">
        <w:rPr>
          <w:rFonts w:cs="Arial"/>
        </w:rPr>
        <w:t>Van de ouders wordt verwacht dat zij de volgende afspraken naleven.</w:t>
      </w:r>
    </w:p>
    <w:p w:rsidR="00D07B78" w:rsidRPr="000E77C1" w:rsidRDefault="00D07B78" w:rsidP="00D07B78">
      <w:pPr>
        <w:tabs>
          <w:tab w:val="left" w:pos="426"/>
        </w:tabs>
        <w:jc w:val="both"/>
        <w:rPr>
          <w:rFonts w:cs="Arial"/>
        </w:rPr>
      </w:pPr>
    </w:p>
    <w:p w:rsidR="00D07B78" w:rsidRDefault="00D07B78" w:rsidP="00CC29C1">
      <w:bookmarkStart w:id="120" w:name="_Toc232473261"/>
      <w:bookmarkStart w:id="121" w:name="_Toc514354181"/>
      <w:r w:rsidRPr="000E77C1">
        <w:t>Taalgebruik</w:t>
      </w:r>
      <w:bookmarkEnd w:id="120"/>
      <w:bookmarkEnd w:id="121"/>
    </w:p>
    <w:p w:rsidR="00CC29C1" w:rsidRPr="000E77C1" w:rsidRDefault="00CC29C1" w:rsidP="00CC29C1"/>
    <w:p w:rsidR="00D07B78" w:rsidRPr="000E77C1" w:rsidRDefault="00D07B78" w:rsidP="00D07B78">
      <w:pPr>
        <w:tabs>
          <w:tab w:val="left" w:pos="426"/>
        </w:tabs>
        <w:jc w:val="both"/>
        <w:rPr>
          <w:rFonts w:cs="Arial"/>
        </w:rPr>
      </w:pPr>
      <w:r w:rsidRPr="000E77C1">
        <w:rPr>
          <w:rFonts w:cs="Arial"/>
        </w:rPr>
        <w:t xml:space="preserve">Ouders moedigen hun kind(eren) aan om Nederlands te leren. </w:t>
      </w:r>
    </w:p>
    <w:p w:rsidR="00D07B78" w:rsidRPr="000E77C1" w:rsidRDefault="00D07B78" w:rsidP="00D07B78">
      <w:pPr>
        <w:tabs>
          <w:tab w:val="left" w:pos="426"/>
        </w:tabs>
        <w:jc w:val="both"/>
      </w:pPr>
      <w:r w:rsidRPr="000E77C1">
        <w:t>Op school en in de nabijheid van de leerlingen spreken alle schoolparticipanten het Algemeen Nederlands met elkaar.</w:t>
      </w:r>
    </w:p>
    <w:p w:rsidR="00D07B78" w:rsidRPr="000E77C1" w:rsidRDefault="00D07B78" w:rsidP="004C26E2">
      <w:pPr>
        <w:tabs>
          <w:tab w:val="left" w:pos="567"/>
          <w:tab w:val="left" w:pos="1701"/>
        </w:tabs>
        <w:jc w:val="both"/>
      </w:pPr>
    </w:p>
    <w:p w:rsidR="00944F72" w:rsidRDefault="00944F72" w:rsidP="008C25D8">
      <w:pPr>
        <w:pStyle w:val="Kop1"/>
        <w:jc w:val="both"/>
      </w:pPr>
      <w:bookmarkStart w:id="122" w:name="_Toc232473233"/>
      <w:bookmarkStart w:id="123" w:name="_Toc514354155"/>
      <w:bookmarkStart w:id="124" w:name="_Toc514354677"/>
      <w:bookmarkStart w:id="125" w:name="_Toc514839445"/>
      <w:bookmarkEnd w:id="50"/>
      <w:bookmarkEnd w:id="51"/>
      <w:r w:rsidRPr="000E77C1">
        <w:t>Hoofdstuk 3</w:t>
      </w:r>
      <w:r w:rsidRPr="000E77C1">
        <w:tab/>
      </w:r>
      <w:bookmarkEnd w:id="122"/>
      <w:bookmarkEnd w:id="123"/>
      <w:bookmarkEnd w:id="124"/>
      <w:r w:rsidR="008C25D8">
        <w:t>Schoolverandering</w:t>
      </w:r>
      <w:bookmarkEnd w:id="125"/>
    </w:p>
    <w:p w:rsidR="008C25D8" w:rsidRDefault="008C25D8" w:rsidP="008C25D8"/>
    <w:p w:rsidR="008C25D8" w:rsidRPr="00C93798" w:rsidRDefault="008C25D8" w:rsidP="008C25D8">
      <w:pPr>
        <w:tabs>
          <w:tab w:val="left" w:pos="142"/>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rPr>
          <w:rFonts w:cs="Arial"/>
          <w:b/>
          <w:bCs/>
          <w:szCs w:val="20"/>
        </w:rPr>
      </w:pPr>
      <w:r w:rsidRPr="00A27B84">
        <w:rPr>
          <w:rFonts w:cs="Arial"/>
          <w:b/>
          <w:szCs w:val="20"/>
        </w:rPr>
        <w:t>3.1</w:t>
      </w:r>
      <w:r>
        <w:rPr>
          <w:rFonts w:cs="Arial"/>
          <w:szCs w:val="20"/>
        </w:rPr>
        <w:t xml:space="preserve">. </w:t>
      </w:r>
      <w:r w:rsidRPr="00C93798">
        <w:rPr>
          <w:rFonts w:cs="Arial"/>
          <w:szCs w:val="20"/>
        </w:rPr>
        <w:t>De verantwoordelijkheid voor het veranderen van school in de loop van een schooljaar ligt bij de ouders</w:t>
      </w:r>
      <w:r>
        <w:rPr>
          <w:rFonts w:cs="Arial"/>
          <w:szCs w:val="20"/>
        </w:rPr>
        <w:t>.</w:t>
      </w:r>
    </w:p>
    <w:p w:rsidR="008C25D8" w:rsidRPr="00C93798" w:rsidRDefault="008C25D8" w:rsidP="008C25D8">
      <w:pPr>
        <w:tabs>
          <w:tab w:val="left" w:pos="23"/>
          <w:tab w:val="left" w:pos="142"/>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rPr>
          <w:rFonts w:cs="Arial"/>
          <w:szCs w:val="20"/>
        </w:rPr>
      </w:pPr>
    </w:p>
    <w:p w:rsidR="008C25D8" w:rsidRPr="00C93798" w:rsidRDefault="008C25D8" w:rsidP="008C25D8">
      <w:pPr>
        <w:tabs>
          <w:tab w:val="left" w:pos="23"/>
          <w:tab w:val="left" w:pos="142"/>
          <w:tab w:val="left" w:pos="1451"/>
          <w:tab w:val="left" w:pos="2159"/>
          <w:tab w:val="left" w:pos="2867"/>
          <w:tab w:val="left" w:pos="3575"/>
          <w:tab w:val="left" w:pos="4283"/>
          <w:tab w:val="left" w:pos="4991"/>
          <w:tab w:val="left" w:pos="5699"/>
          <w:tab w:val="left" w:pos="6407"/>
          <w:tab w:val="left" w:pos="7115"/>
          <w:tab w:val="left" w:pos="7823"/>
          <w:tab w:val="left" w:pos="8531"/>
        </w:tabs>
        <w:rPr>
          <w:rFonts w:cs="Arial"/>
          <w:szCs w:val="20"/>
        </w:rPr>
      </w:pPr>
      <w:r w:rsidRPr="00A27B84">
        <w:rPr>
          <w:rFonts w:cs="Arial"/>
          <w:b/>
          <w:szCs w:val="20"/>
        </w:rPr>
        <w:t>3.2.</w:t>
      </w:r>
      <w:r>
        <w:rPr>
          <w:rFonts w:cs="Arial"/>
          <w:b/>
          <w:szCs w:val="20"/>
        </w:rPr>
        <w:t xml:space="preserve"> </w:t>
      </w:r>
      <w:r>
        <w:rPr>
          <w:rFonts w:cs="Arial"/>
          <w:szCs w:val="20"/>
        </w:rPr>
        <w:t>De</w:t>
      </w:r>
      <w:r w:rsidRPr="00C93798">
        <w:rPr>
          <w:rFonts w:cs="Arial"/>
          <w:szCs w:val="20"/>
        </w:rPr>
        <w:t xml:space="preserve"> nieuwe inschrijving </w:t>
      </w:r>
      <w:r>
        <w:rPr>
          <w:rFonts w:cs="Arial"/>
          <w:szCs w:val="20"/>
        </w:rPr>
        <w:t xml:space="preserve">geldt vanaf </w:t>
      </w:r>
      <w:r w:rsidRPr="00C93798">
        <w:rPr>
          <w:rFonts w:cs="Arial"/>
          <w:szCs w:val="20"/>
        </w:rPr>
        <w:t xml:space="preserve">de dag waarop de directie van de nieuwe school de schoolverandering schriftelijk heeft meegedeeld aan de directie van de oorspronkelijke school. </w:t>
      </w:r>
    </w:p>
    <w:p w:rsidR="008C25D8" w:rsidRPr="00C93798" w:rsidRDefault="008C25D8" w:rsidP="008C25D8">
      <w:pPr>
        <w:tabs>
          <w:tab w:val="left" w:pos="23"/>
          <w:tab w:val="left" w:pos="142"/>
          <w:tab w:val="left" w:pos="1451"/>
          <w:tab w:val="left" w:pos="2159"/>
          <w:tab w:val="left" w:pos="2867"/>
          <w:tab w:val="left" w:pos="3575"/>
          <w:tab w:val="left" w:pos="4283"/>
          <w:tab w:val="left" w:pos="4991"/>
          <w:tab w:val="left" w:pos="5699"/>
          <w:tab w:val="left" w:pos="6407"/>
          <w:tab w:val="left" w:pos="7115"/>
          <w:tab w:val="left" w:pos="7823"/>
          <w:tab w:val="left" w:pos="8531"/>
        </w:tabs>
        <w:rPr>
          <w:rFonts w:cs="Arial"/>
          <w:szCs w:val="20"/>
        </w:rPr>
      </w:pPr>
    </w:p>
    <w:p w:rsidR="008C25D8" w:rsidRPr="00CB206E" w:rsidRDefault="008C25D8" w:rsidP="008C25D8">
      <w:pPr>
        <w:tabs>
          <w:tab w:val="left" w:pos="23"/>
          <w:tab w:val="left" w:pos="142"/>
          <w:tab w:val="left" w:pos="1451"/>
          <w:tab w:val="left" w:pos="2159"/>
          <w:tab w:val="left" w:pos="2867"/>
          <w:tab w:val="left" w:pos="3575"/>
          <w:tab w:val="left" w:pos="4283"/>
          <w:tab w:val="left" w:pos="4991"/>
          <w:tab w:val="left" w:pos="5699"/>
          <w:tab w:val="left" w:pos="6407"/>
          <w:tab w:val="left" w:pos="7115"/>
          <w:tab w:val="left" w:pos="7823"/>
          <w:tab w:val="left" w:pos="8531"/>
        </w:tabs>
        <w:rPr>
          <w:rFonts w:cs="Arial"/>
          <w:szCs w:val="20"/>
        </w:rPr>
      </w:pPr>
      <w:r>
        <w:rPr>
          <w:rFonts w:cs="Arial"/>
          <w:b/>
          <w:szCs w:val="20"/>
        </w:rPr>
        <w:t xml:space="preserve">3.3. </w:t>
      </w:r>
      <w:r w:rsidRPr="00CB206E">
        <w:rPr>
          <w:rFonts w:cs="Arial"/>
          <w:szCs w:val="20"/>
        </w:rPr>
        <w:t>Bij verande</w:t>
      </w:r>
      <w:r>
        <w:rPr>
          <w:rFonts w:cs="Arial"/>
          <w:szCs w:val="20"/>
        </w:rPr>
        <w:t xml:space="preserve">ring </w:t>
      </w:r>
      <w:r w:rsidRPr="00CB206E">
        <w:rPr>
          <w:rFonts w:cs="Arial"/>
          <w:szCs w:val="20"/>
        </w:rPr>
        <w:t>van school door een leerling worden tussen de betrokken scholen l</w:t>
      </w:r>
      <w:r>
        <w:rPr>
          <w:rFonts w:cs="Arial"/>
          <w:szCs w:val="20"/>
        </w:rPr>
        <w:t xml:space="preserve">eerlingengegevens overgedragen </w:t>
      </w:r>
      <w:r w:rsidRPr="00CB206E">
        <w:rPr>
          <w:rFonts w:cs="Arial"/>
          <w:szCs w:val="20"/>
        </w:rPr>
        <w:t>onder de volgende gezamenlijke voorwaarden:</w:t>
      </w:r>
    </w:p>
    <w:p w:rsidR="008C25D8" w:rsidRPr="00CB206E" w:rsidRDefault="008C25D8" w:rsidP="008C25D8">
      <w:pPr>
        <w:tabs>
          <w:tab w:val="left" w:pos="23"/>
          <w:tab w:val="left" w:pos="142"/>
          <w:tab w:val="left" w:pos="1451"/>
          <w:tab w:val="left" w:pos="2159"/>
          <w:tab w:val="left" w:pos="2867"/>
          <w:tab w:val="left" w:pos="3575"/>
          <w:tab w:val="left" w:pos="4283"/>
          <w:tab w:val="left" w:pos="4991"/>
          <w:tab w:val="left" w:pos="5699"/>
          <w:tab w:val="left" w:pos="6407"/>
          <w:tab w:val="left" w:pos="7115"/>
          <w:tab w:val="left" w:pos="7823"/>
          <w:tab w:val="left" w:pos="8531"/>
        </w:tabs>
        <w:rPr>
          <w:rFonts w:cs="Arial"/>
          <w:szCs w:val="20"/>
        </w:rPr>
      </w:pPr>
    </w:p>
    <w:p w:rsidR="008C25D8" w:rsidRPr="00CB206E" w:rsidRDefault="008C25D8" w:rsidP="008C25D8">
      <w:p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ind w:left="993"/>
        <w:rPr>
          <w:rFonts w:cs="Arial"/>
          <w:szCs w:val="20"/>
        </w:rPr>
      </w:pPr>
      <w:r w:rsidRPr="00CB206E">
        <w:rPr>
          <w:rFonts w:cs="Arial"/>
          <w:szCs w:val="20"/>
        </w:rPr>
        <w:t>1° de ge</w:t>
      </w:r>
      <w:r>
        <w:rPr>
          <w:rFonts w:cs="Arial"/>
          <w:szCs w:val="20"/>
        </w:rPr>
        <w:t xml:space="preserve">gevens hebben enkel betrekking </w:t>
      </w:r>
      <w:r w:rsidRPr="00CB206E">
        <w:rPr>
          <w:rFonts w:cs="Arial"/>
          <w:szCs w:val="20"/>
        </w:rPr>
        <w:t xml:space="preserve">op de </w:t>
      </w:r>
      <w:proofErr w:type="spellStart"/>
      <w:r w:rsidRPr="00CB206E">
        <w:rPr>
          <w:rFonts w:cs="Arial"/>
          <w:szCs w:val="20"/>
        </w:rPr>
        <w:t>leerlingspecifieke</w:t>
      </w:r>
      <w:proofErr w:type="spellEnd"/>
      <w:r w:rsidRPr="00CB206E">
        <w:rPr>
          <w:rFonts w:cs="Arial"/>
          <w:szCs w:val="20"/>
        </w:rPr>
        <w:t xml:space="preserve"> onderwijsloopbaan;</w:t>
      </w:r>
    </w:p>
    <w:p w:rsidR="008C25D8" w:rsidRPr="00CB206E" w:rsidRDefault="008C25D8" w:rsidP="008C25D8">
      <w:p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ind w:left="993"/>
        <w:rPr>
          <w:rFonts w:cs="Arial"/>
          <w:szCs w:val="20"/>
        </w:rPr>
      </w:pPr>
      <w:r w:rsidRPr="00CB206E">
        <w:rPr>
          <w:rFonts w:cs="Arial"/>
          <w:szCs w:val="20"/>
        </w:rPr>
        <w:t>2° de overdracht gebeurt enkel in het belang van de persoon op wie d</w:t>
      </w:r>
      <w:r>
        <w:rPr>
          <w:rFonts w:cs="Arial"/>
          <w:szCs w:val="20"/>
        </w:rPr>
        <w:t xml:space="preserve">e onderwijsloopbaan betrekking </w:t>
      </w:r>
      <w:r w:rsidRPr="00CB206E">
        <w:rPr>
          <w:rFonts w:cs="Arial"/>
          <w:szCs w:val="20"/>
        </w:rPr>
        <w:t>heeft;</w:t>
      </w:r>
    </w:p>
    <w:p w:rsidR="008C25D8" w:rsidRDefault="008C25D8" w:rsidP="008C25D8">
      <w:p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ind w:left="993"/>
        <w:rPr>
          <w:rFonts w:cs="Arial"/>
          <w:szCs w:val="20"/>
        </w:rPr>
      </w:pPr>
      <w:r w:rsidRPr="00CB206E">
        <w:rPr>
          <w:rFonts w:cs="Arial"/>
          <w:szCs w:val="20"/>
        </w:rPr>
        <w:t>3° tenzij de regelgeving de overdracht verplicht stelt, gebeurt de overdracht niet indien de ouders er zich expliciet tegen verzetten, na, op hun verzoek, de gegevens te hebben ingezien.</w:t>
      </w:r>
    </w:p>
    <w:p w:rsidR="008C25D8" w:rsidRPr="00CB206E" w:rsidRDefault="008C25D8" w:rsidP="008C25D8">
      <w:p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ind w:left="993"/>
        <w:rPr>
          <w:rFonts w:cs="Arial"/>
          <w:szCs w:val="20"/>
        </w:rPr>
      </w:pPr>
    </w:p>
    <w:p w:rsidR="008C25D8" w:rsidRPr="006C1EB1" w:rsidRDefault="008C25D8" w:rsidP="008C25D8">
      <w:p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rPr>
          <w:rFonts w:cs="Arial"/>
          <w:color w:val="000000" w:themeColor="text1"/>
          <w:szCs w:val="20"/>
        </w:rPr>
      </w:pPr>
      <w:r w:rsidRPr="006C1EB1">
        <w:rPr>
          <w:rFonts w:cs="Arial"/>
          <w:b/>
          <w:szCs w:val="20"/>
        </w:rPr>
        <w:t>3.4</w:t>
      </w:r>
      <w:r w:rsidRPr="006C1EB1">
        <w:rPr>
          <w:rFonts w:cs="Arial"/>
          <w:szCs w:val="20"/>
        </w:rPr>
        <w:t xml:space="preserve">. </w:t>
      </w:r>
      <w:r w:rsidRPr="006C1EB1">
        <w:rPr>
          <w:rFonts w:cs="Arial"/>
          <w:color w:val="000000" w:themeColor="text1"/>
          <w:szCs w:val="20"/>
        </w:rPr>
        <w:t>Een kopie van een verslag of een gemotiveerd verslag van een CLB moet verplicht overgedragen worden van de oude school naar de nieuwe school. Ouders kunnen zich tegen deze overdrachten niet verzetten.</w:t>
      </w:r>
    </w:p>
    <w:p w:rsidR="008C25D8" w:rsidRPr="006C1EB1" w:rsidRDefault="008C25D8" w:rsidP="008C25D8">
      <w:pPr>
        <w:tabs>
          <w:tab w:val="left" w:pos="23"/>
          <w:tab w:val="left" w:pos="567"/>
          <w:tab w:val="left" w:pos="1451"/>
          <w:tab w:val="left" w:pos="2159"/>
          <w:tab w:val="left" w:pos="2867"/>
          <w:tab w:val="left" w:pos="3575"/>
          <w:tab w:val="left" w:pos="4283"/>
          <w:tab w:val="left" w:pos="4991"/>
          <w:tab w:val="left" w:pos="5699"/>
          <w:tab w:val="left" w:pos="6407"/>
          <w:tab w:val="left" w:pos="7115"/>
          <w:tab w:val="left" w:pos="7823"/>
          <w:tab w:val="left" w:pos="8531"/>
        </w:tabs>
        <w:rPr>
          <w:rFonts w:cs="Arial"/>
          <w:szCs w:val="20"/>
        </w:rPr>
      </w:pPr>
    </w:p>
    <w:p w:rsidR="008C25D8" w:rsidRPr="006C1EB1" w:rsidRDefault="008C25D8" w:rsidP="008C25D8">
      <w:pPr>
        <w:tabs>
          <w:tab w:val="left" w:pos="23"/>
          <w:tab w:val="left" w:pos="1451"/>
          <w:tab w:val="left" w:pos="2159"/>
          <w:tab w:val="left" w:pos="2867"/>
          <w:tab w:val="left" w:pos="3575"/>
          <w:tab w:val="left" w:pos="4283"/>
          <w:tab w:val="left" w:pos="4991"/>
          <w:tab w:val="left" w:pos="5699"/>
          <w:tab w:val="left" w:pos="6407"/>
          <w:tab w:val="left" w:pos="7115"/>
          <w:tab w:val="left" w:pos="7823"/>
          <w:tab w:val="left" w:pos="8531"/>
        </w:tabs>
        <w:rPr>
          <w:rFonts w:cs="Arial"/>
          <w:szCs w:val="20"/>
        </w:rPr>
      </w:pPr>
      <w:r w:rsidRPr="006C1EB1">
        <w:rPr>
          <w:rFonts w:cs="Arial"/>
          <w:b/>
          <w:szCs w:val="20"/>
        </w:rPr>
        <w:t>3.5</w:t>
      </w:r>
      <w:r w:rsidRPr="006C1EB1">
        <w:rPr>
          <w:rFonts w:cs="Arial"/>
          <w:szCs w:val="20"/>
        </w:rPr>
        <w:t>. Gegevens die betrekking hebben op schending van leefregels door de leerling mogen nooit aan de nieuwe school doorgegeven worden.</w:t>
      </w:r>
    </w:p>
    <w:p w:rsidR="008C25D8" w:rsidRPr="006C1EB1" w:rsidRDefault="008C25D8" w:rsidP="008C25D8">
      <w:pPr>
        <w:tabs>
          <w:tab w:val="left" w:pos="0"/>
          <w:tab w:val="left" w:pos="1451"/>
          <w:tab w:val="left" w:pos="2159"/>
          <w:tab w:val="left" w:pos="2867"/>
          <w:tab w:val="left" w:pos="3575"/>
          <w:tab w:val="left" w:pos="4283"/>
          <w:tab w:val="left" w:pos="4991"/>
          <w:tab w:val="left" w:pos="5699"/>
          <w:tab w:val="left" w:pos="6407"/>
          <w:tab w:val="left" w:pos="7115"/>
          <w:tab w:val="left" w:pos="7823"/>
          <w:tab w:val="left" w:pos="8531"/>
        </w:tabs>
        <w:rPr>
          <w:rFonts w:cs="Arial"/>
          <w:snapToGrid w:val="0"/>
          <w:szCs w:val="20"/>
        </w:rPr>
      </w:pPr>
    </w:p>
    <w:p w:rsidR="008C25D8" w:rsidRPr="006C1EB1" w:rsidRDefault="008C25D8" w:rsidP="008C25D8">
      <w:pPr>
        <w:tabs>
          <w:tab w:val="left" w:pos="0"/>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rPr>
          <w:rFonts w:cs="Arial"/>
          <w:szCs w:val="20"/>
        </w:rPr>
      </w:pPr>
      <w:r w:rsidRPr="006C1EB1">
        <w:rPr>
          <w:rFonts w:cs="Arial"/>
          <w:b/>
          <w:szCs w:val="20"/>
        </w:rPr>
        <w:t xml:space="preserve">3.6. </w:t>
      </w:r>
      <w:r w:rsidRPr="006C1EB1">
        <w:rPr>
          <w:rFonts w:cs="Arial"/>
          <w:szCs w:val="20"/>
        </w:rPr>
        <w:t>Bij schoolverandering deelt de school het aantal halve dagen ongewettigde afwezigheid van het lopende schooljaar mee aan de nieuwe school.</w:t>
      </w:r>
    </w:p>
    <w:p w:rsidR="008C25D8" w:rsidRPr="006C1EB1" w:rsidRDefault="008C25D8" w:rsidP="008C25D8">
      <w:pPr>
        <w:tabs>
          <w:tab w:val="left" w:pos="0"/>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rPr>
          <w:rFonts w:cs="Arial"/>
          <w:szCs w:val="20"/>
        </w:rPr>
      </w:pPr>
    </w:p>
    <w:p w:rsidR="008C25D8" w:rsidRPr="008C25D8" w:rsidRDefault="008C25D8" w:rsidP="008C25D8">
      <w:r w:rsidRPr="006C1EB1">
        <w:rPr>
          <w:rFonts w:cs="Arial"/>
          <w:b/>
          <w:szCs w:val="20"/>
        </w:rPr>
        <w:t>3.7</w:t>
      </w:r>
      <w:r w:rsidRPr="006C1EB1">
        <w:rPr>
          <w:rFonts w:cs="Arial"/>
          <w:szCs w:val="20"/>
        </w:rPr>
        <w:t>.</w:t>
      </w:r>
      <w:r>
        <w:rPr>
          <w:rFonts w:cs="Arial"/>
          <w:szCs w:val="20"/>
        </w:rPr>
        <w:t xml:space="preserve"> </w:t>
      </w:r>
      <w:r w:rsidRPr="00C93798">
        <w:rPr>
          <w:rFonts w:cs="Arial"/>
          <w:szCs w:val="20"/>
        </w:rPr>
        <w:t xml:space="preserve">Schoolverandering van het gewoon naar het buitengewoon basisonderwijs kan onmiddellijk zodra de ouders over een </w:t>
      </w:r>
      <w:r w:rsidRPr="003E2195">
        <w:rPr>
          <w:rFonts w:cs="Arial"/>
          <w:szCs w:val="20"/>
        </w:rPr>
        <w:t>verslag</w:t>
      </w:r>
      <w:r w:rsidRPr="00C93798">
        <w:rPr>
          <w:rFonts w:cs="Arial"/>
          <w:szCs w:val="20"/>
        </w:rPr>
        <w:t xml:space="preserve"> beschikken.</w:t>
      </w:r>
    </w:p>
    <w:p w:rsidR="00944F72" w:rsidRPr="000E77C1" w:rsidRDefault="00944F72" w:rsidP="00944F72">
      <w:pPr>
        <w:jc w:val="both"/>
        <w:rPr>
          <w:rFonts w:cs="Arial"/>
        </w:rPr>
      </w:pPr>
    </w:p>
    <w:p w:rsidR="00944F72" w:rsidRDefault="008C25D8" w:rsidP="008C25D8">
      <w:pPr>
        <w:pStyle w:val="Kop1"/>
      </w:pPr>
      <w:bookmarkStart w:id="126" w:name="_Toc514839446"/>
      <w:r>
        <w:t>Hoofdstuk 4 Ouderlijk gezag in onderwijsaangelegenheden</w:t>
      </w:r>
      <w:bookmarkEnd w:id="126"/>
    </w:p>
    <w:p w:rsidR="008C25D8" w:rsidRPr="008C25D8" w:rsidRDefault="008C25D8" w:rsidP="008C25D8"/>
    <w:p w:rsidR="00542D9E" w:rsidRDefault="00542D9E" w:rsidP="00542D9E">
      <w:pPr>
        <w:pStyle w:val="Kop2"/>
        <w:tabs>
          <w:tab w:val="left" w:pos="426"/>
        </w:tabs>
      </w:pPr>
      <w:bookmarkStart w:id="127" w:name="_Toc232473230"/>
      <w:bookmarkStart w:id="128" w:name="_Toc514354152"/>
      <w:bookmarkStart w:id="129" w:name="_Toc514839447"/>
      <w:r w:rsidRPr="000E77C1">
        <w:t>4</w:t>
      </w:r>
      <w:r>
        <w:t>.1</w:t>
      </w:r>
      <w:r w:rsidRPr="000E77C1">
        <w:tab/>
      </w:r>
      <w:bookmarkStart w:id="130" w:name="_Toc232473231"/>
      <w:bookmarkStart w:id="131" w:name="_Toc514354153"/>
      <w:bookmarkEnd w:id="127"/>
      <w:bookmarkEnd w:id="128"/>
      <w:r w:rsidRPr="000E77C1">
        <w:t>Bepalingen uit de regelgeving</w:t>
      </w:r>
      <w:bookmarkEnd w:id="129"/>
      <w:bookmarkEnd w:id="130"/>
      <w:bookmarkEnd w:id="131"/>
    </w:p>
    <w:p w:rsidR="00BB1C3D" w:rsidRPr="00BB1C3D" w:rsidRDefault="00BB1C3D" w:rsidP="00BB1C3D"/>
    <w:p w:rsidR="00542D9E" w:rsidRPr="000E77C1" w:rsidRDefault="00542D9E" w:rsidP="00542D9E">
      <w:pPr>
        <w:jc w:val="both"/>
        <w:rPr>
          <w:rFonts w:cs="Arial"/>
        </w:rPr>
      </w:pPr>
      <w:r w:rsidRPr="000E77C1">
        <w:rPr>
          <w:rFonts w:cs="Arial"/>
        </w:rPr>
        <w:t>Bij de  inschrijving van het kind melden de ouders aan de directeur of zij al dan niet het ouderlijk gezag over het kind gezamenlijk uitoefenen. Indien de dire</w:t>
      </w:r>
      <w:r w:rsidRPr="000E77C1">
        <w:rPr>
          <w:rFonts w:cs="Arial"/>
        </w:rPr>
        <w:softHyphen/>
        <w:t>cteur een vermoe</w:t>
      </w:r>
      <w:r w:rsidRPr="000E77C1">
        <w:rPr>
          <w:rFonts w:cs="Arial"/>
        </w:rPr>
        <w:softHyphen/>
        <w:t>den heeft dat de ouders het ouderlijk gezag niet gezamenlijk uitoefenen of dat één van de ouders handelt zonder de toestemming van de ande</w:t>
      </w:r>
      <w:r w:rsidRPr="000E77C1">
        <w:rPr>
          <w:rFonts w:cs="Arial"/>
        </w:rPr>
        <w:softHyphen/>
        <w:t>re ouder kan hij nadere infor</w:t>
      </w:r>
      <w:r w:rsidRPr="000E77C1">
        <w:rPr>
          <w:rFonts w:cs="Arial"/>
        </w:rPr>
        <w:softHyphen/>
        <w:t>matie en even</w:t>
      </w:r>
      <w:r w:rsidRPr="000E77C1">
        <w:rPr>
          <w:rFonts w:cs="Arial"/>
        </w:rPr>
        <w:softHyphen/>
        <w:t>tueel een onder</w:t>
      </w:r>
      <w:r w:rsidRPr="000E77C1">
        <w:rPr>
          <w:rFonts w:cs="Arial"/>
        </w:rPr>
        <w:softHyphen/>
        <w:t>te</w:t>
      </w:r>
      <w:r w:rsidRPr="000E77C1">
        <w:rPr>
          <w:rFonts w:cs="Arial"/>
        </w:rPr>
        <w:softHyphen/>
        <w:t>ken</w:t>
      </w:r>
      <w:r w:rsidRPr="000E77C1">
        <w:rPr>
          <w:rFonts w:cs="Arial"/>
        </w:rPr>
        <w:softHyphen/>
        <w:t>de ver</w:t>
      </w:r>
      <w:r w:rsidRPr="000E77C1">
        <w:rPr>
          <w:rFonts w:cs="Arial"/>
        </w:rPr>
        <w:softHyphen/>
        <w:t>kla</w:t>
      </w:r>
      <w:r w:rsidRPr="000E77C1">
        <w:rPr>
          <w:rFonts w:cs="Arial"/>
        </w:rPr>
        <w:softHyphen/>
        <w:t>ring vragen waarin de ouders de juiste infor</w:t>
      </w:r>
      <w:r w:rsidRPr="000E77C1">
        <w:rPr>
          <w:rFonts w:cs="Arial"/>
        </w:rPr>
        <w:softHyphen/>
        <w:t>matie inzake uitoefening van het ouder</w:t>
      </w:r>
      <w:r w:rsidRPr="000E77C1">
        <w:rPr>
          <w:rFonts w:cs="Arial"/>
        </w:rPr>
        <w:softHyphen/>
        <w:t>lijk gezag ver</w:t>
      </w:r>
      <w:r w:rsidRPr="000E77C1">
        <w:rPr>
          <w:rFonts w:cs="Arial"/>
        </w:rPr>
        <w:softHyphen/>
        <w:t>schaf</w:t>
      </w:r>
      <w:r w:rsidRPr="000E77C1">
        <w:rPr>
          <w:rFonts w:cs="Arial"/>
        </w:rPr>
        <w:softHyphen/>
        <w:t>fen.</w:t>
      </w:r>
    </w:p>
    <w:p w:rsidR="00542D9E" w:rsidRPr="000E77C1" w:rsidRDefault="00542D9E" w:rsidP="00542D9E">
      <w:pPr>
        <w:jc w:val="both"/>
        <w:rPr>
          <w:rFonts w:cs="Arial"/>
        </w:rPr>
      </w:pPr>
      <w:r w:rsidRPr="000E77C1">
        <w:rPr>
          <w:rFonts w:cs="Arial"/>
        </w:rPr>
        <w:t>De directeur geeft in dergelijke gevallen een overzicht van de respectievelijke be</w:t>
      </w:r>
      <w:r w:rsidRPr="000E77C1">
        <w:rPr>
          <w:rFonts w:cs="Arial"/>
        </w:rPr>
        <w:softHyphen/>
        <w:t>voegd</w:t>
      </w:r>
      <w:r w:rsidRPr="000E77C1">
        <w:rPr>
          <w:rFonts w:cs="Arial"/>
        </w:rPr>
        <w:softHyphen/>
        <w:t>he</w:t>
      </w:r>
      <w:r w:rsidRPr="000E77C1">
        <w:rPr>
          <w:rFonts w:cs="Arial"/>
        </w:rPr>
        <w:softHyphen/>
        <w:t>den aan beide ouders.</w:t>
      </w:r>
    </w:p>
    <w:p w:rsidR="00542D9E" w:rsidRPr="000E77C1" w:rsidRDefault="00542D9E" w:rsidP="00542D9E">
      <w:pPr>
        <w:jc w:val="both"/>
        <w:rPr>
          <w:rFonts w:cs="Arial"/>
        </w:rPr>
      </w:pPr>
    </w:p>
    <w:p w:rsidR="00542D9E" w:rsidRPr="000E77C1" w:rsidRDefault="00542D9E" w:rsidP="00542D9E">
      <w:pPr>
        <w:jc w:val="both"/>
        <w:rPr>
          <w:rFonts w:cs="Arial"/>
        </w:rPr>
      </w:pPr>
      <w:r w:rsidRPr="000E77C1">
        <w:rPr>
          <w:rFonts w:cs="Arial"/>
        </w:rPr>
        <w:t>Het ouderlijk gezag geldt enkel ten aanzien van minderjarigen die de Belgische nati</w:t>
      </w:r>
      <w:r w:rsidRPr="000E77C1">
        <w:rPr>
          <w:rFonts w:cs="Arial"/>
        </w:rPr>
        <w:softHyphen/>
        <w:t>onaliteit hebben.  Ontvoogde minderjarigen zijn niet aan het ouderlijk gezag onder</w:t>
      </w:r>
      <w:r w:rsidRPr="000E77C1">
        <w:rPr>
          <w:rFonts w:cs="Arial"/>
        </w:rPr>
        <w:softHyphen/>
        <w:t>worpen. Voor minder</w:t>
      </w:r>
      <w:r w:rsidRPr="000E77C1">
        <w:rPr>
          <w:rFonts w:cs="Arial"/>
        </w:rPr>
        <w:softHyphen/>
        <w:t>jari</w:t>
      </w:r>
      <w:r w:rsidRPr="000E77C1">
        <w:rPr>
          <w:rFonts w:cs="Arial"/>
        </w:rPr>
        <w:softHyphen/>
        <w:t>gen leerlin</w:t>
      </w:r>
      <w:r w:rsidRPr="000E77C1">
        <w:rPr>
          <w:rFonts w:cs="Arial"/>
        </w:rPr>
        <w:softHyphen/>
        <w:t>gen van vreem</w:t>
      </w:r>
      <w:r w:rsidRPr="000E77C1">
        <w:rPr>
          <w:rFonts w:cs="Arial"/>
        </w:rPr>
        <w:softHyphen/>
        <w:t>de natio</w:t>
      </w:r>
      <w:r w:rsidRPr="000E77C1">
        <w:rPr>
          <w:rFonts w:cs="Arial"/>
        </w:rPr>
        <w:softHyphen/>
        <w:t>nali</w:t>
      </w:r>
      <w:r w:rsidRPr="000E77C1">
        <w:rPr>
          <w:rFonts w:cs="Arial"/>
        </w:rPr>
        <w:softHyphen/>
        <w:t>teit geldt het eigen natio</w:t>
      </w:r>
      <w:r w:rsidRPr="000E77C1">
        <w:rPr>
          <w:rFonts w:cs="Arial"/>
        </w:rPr>
        <w:softHyphen/>
        <w:t>naal stelsel van per</w:t>
      </w:r>
      <w:r w:rsidRPr="000E77C1">
        <w:rPr>
          <w:rFonts w:cs="Arial"/>
        </w:rPr>
        <w:softHyphen/>
        <w:t>sonen en familie</w:t>
      </w:r>
      <w:r w:rsidRPr="000E77C1">
        <w:rPr>
          <w:rFonts w:cs="Arial"/>
        </w:rPr>
        <w:softHyphen/>
        <w:t>recht.</w:t>
      </w:r>
    </w:p>
    <w:p w:rsidR="00542D9E" w:rsidRPr="000E77C1" w:rsidRDefault="00542D9E" w:rsidP="00542D9E">
      <w:pPr>
        <w:jc w:val="both"/>
        <w:rPr>
          <w:rFonts w:cs="Arial"/>
        </w:rPr>
      </w:pPr>
    </w:p>
    <w:p w:rsidR="00542D9E" w:rsidRPr="000E77C1" w:rsidRDefault="00542D9E" w:rsidP="00542D9E">
      <w:pPr>
        <w:tabs>
          <w:tab w:val="left" w:pos="142"/>
        </w:tabs>
        <w:jc w:val="both"/>
        <w:rPr>
          <w:rFonts w:cs="Arial"/>
        </w:rPr>
      </w:pPr>
      <w:r w:rsidRPr="000E77C1">
        <w:rPr>
          <w:rFonts w:cs="Arial"/>
        </w:rPr>
        <w:t>-</w:t>
      </w:r>
      <w:r w:rsidRPr="000E77C1">
        <w:rPr>
          <w:rFonts w:cs="Arial"/>
        </w:rPr>
        <w:tab/>
        <w:t>Samenlevende ouders</w:t>
      </w:r>
    </w:p>
    <w:p w:rsidR="00542D9E" w:rsidRPr="000E77C1" w:rsidRDefault="00542D9E" w:rsidP="00542D9E">
      <w:pPr>
        <w:tabs>
          <w:tab w:val="left" w:pos="142"/>
        </w:tabs>
        <w:ind w:left="142" w:hanging="142"/>
        <w:jc w:val="both"/>
        <w:rPr>
          <w:rFonts w:cs="Arial"/>
        </w:rPr>
      </w:pPr>
      <w:r w:rsidRPr="000E77C1">
        <w:rPr>
          <w:rFonts w:cs="Arial"/>
        </w:rPr>
        <w:tab/>
        <w:t>Elke ouder die alleen een handeling stelt die verband houdt met het ouder</w:t>
      </w:r>
      <w:r w:rsidRPr="000E77C1">
        <w:rPr>
          <w:rFonts w:cs="Arial"/>
        </w:rPr>
        <w:softHyphen/>
        <w:t>lijk gezag wordt geacht te handelen met instemming van de andere ouder.</w:t>
      </w:r>
    </w:p>
    <w:p w:rsidR="00542D9E" w:rsidRPr="000E77C1" w:rsidRDefault="00542D9E" w:rsidP="00542D9E">
      <w:pPr>
        <w:tabs>
          <w:tab w:val="left" w:pos="142"/>
        </w:tabs>
        <w:ind w:left="142" w:hanging="142"/>
        <w:jc w:val="both"/>
        <w:rPr>
          <w:rFonts w:cs="Arial"/>
        </w:rPr>
      </w:pPr>
      <w:r w:rsidRPr="000E77C1">
        <w:rPr>
          <w:rFonts w:cs="Arial"/>
        </w:rPr>
        <w:tab/>
        <w:t>Dit geldt zowel voor gehuwde samenlevende o</w:t>
      </w:r>
      <w:r>
        <w:rPr>
          <w:rFonts w:cs="Arial"/>
        </w:rPr>
        <w:t>uders als voor niet-</w:t>
      </w:r>
      <w:r w:rsidRPr="000E77C1">
        <w:rPr>
          <w:rFonts w:cs="Arial"/>
        </w:rPr>
        <w:t>gehuwde samenlevende ouders.</w:t>
      </w:r>
    </w:p>
    <w:p w:rsidR="00542D9E" w:rsidRPr="000E77C1" w:rsidRDefault="00542D9E" w:rsidP="00542D9E">
      <w:pPr>
        <w:tabs>
          <w:tab w:val="left" w:pos="142"/>
        </w:tabs>
        <w:ind w:left="142" w:hanging="142"/>
        <w:jc w:val="both"/>
        <w:rPr>
          <w:rFonts w:cs="Arial"/>
        </w:rPr>
      </w:pPr>
      <w:r w:rsidRPr="000E77C1">
        <w:rPr>
          <w:rFonts w:cs="Arial"/>
        </w:rPr>
        <w:tab/>
        <w:t>Heeft de directeur of een personeelslid van de school het vermoeden dat die stilzwijgende toestemming ontbreekt dan zal hij zijn medewerking weige</w:t>
      </w:r>
      <w:r w:rsidRPr="000E77C1">
        <w:rPr>
          <w:rFonts w:cs="Arial"/>
        </w:rPr>
        <w:softHyphen/>
        <w:t>ren tot er toestemming is van de tweede ouder.</w:t>
      </w:r>
    </w:p>
    <w:p w:rsidR="00542D9E" w:rsidRPr="000E77C1" w:rsidRDefault="00542D9E" w:rsidP="00542D9E">
      <w:pPr>
        <w:tabs>
          <w:tab w:val="left" w:pos="142"/>
        </w:tabs>
        <w:ind w:left="142" w:hanging="142"/>
        <w:jc w:val="both"/>
        <w:rPr>
          <w:rFonts w:cs="Arial"/>
        </w:rPr>
      </w:pPr>
    </w:p>
    <w:p w:rsidR="00542D9E" w:rsidRPr="000E77C1" w:rsidRDefault="00542D9E" w:rsidP="00542D9E">
      <w:pPr>
        <w:tabs>
          <w:tab w:val="left" w:pos="142"/>
        </w:tabs>
        <w:ind w:left="142" w:hanging="142"/>
        <w:jc w:val="both"/>
        <w:rPr>
          <w:rFonts w:cs="Arial"/>
        </w:rPr>
      </w:pPr>
      <w:r w:rsidRPr="000E77C1">
        <w:rPr>
          <w:rFonts w:cs="Arial"/>
        </w:rPr>
        <w:t>-</w:t>
      </w:r>
      <w:r w:rsidRPr="000E77C1">
        <w:rPr>
          <w:rFonts w:cs="Arial"/>
        </w:rPr>
        <w:tab/>
        <w:t>Niet-samenlevende ouders</w:t>
      </w:r>
    </w:p>
    <w:p w:rsidR="00542D9E" w:rsidRPr="000E77C1" w:rsidRDefault="00542D9E" w:rsidP="00542D9E">
      <w:pPr>
        <w:tabs>
          <w:tab w:val="left" w:pos="142"/>
        </w:tabs>
        <w:ind w:left="142" w:hanging="142"/>
        <w:jc w:val="both"/>
        <w:rPr>
          <w:rFonts w:cs="Arial"/>
        </w:rPr>
      </w:pPr>
      <w:r w:rsidRPr="000E77C1">
        <w:rPr>
          <w:rFonts w:cs="Arial"/>
        </w:rPr>
        <w:tab/>
        <w:t>Wanneer de ouders niet samenleven, blijven zij het ouderlijk gezag gezamenlijk uitoefenen (co-ouderschapsregeling). Ook hier geldt het ver</w:t>
      </w:r>
      <w:r w:rsidRPr="000E77C1">
        <w:rPr>
          <w:rFonts w:cs="Arial"/>
        </w:rPr>
        <w:softHyphen/>
        <w:t>moe</w:t>
      </w:r>
      <w:r w:rsidRPr="000E77C1">
        <w:rPr>
          <w:rFonts w:cs="Arial"/>
        </w:rPr>
        <w:softHyphen/>
        <w:t>den van in</w:t>
      </w:r>
      <w:r w:rsidRPr="000E77C1">
        <w:rPr>
          <w:rFonts w:cs="Arial"/>
        </w:rPr>
        <w:softHyphen/>
        <w:t>stem</w:t>
      </w:r>
      <w:r w:rsidRPr="000E77C1">
        <w:rPr>
          <w:rFonts w:cs="Arial"/>
        </w:rPr>
        <w:softHyphen/>
        <w:t>ming van de afwezige ouder, wanneer de andere ouder alleen een rechtshandeling betreffende het kind stelt. Heeft de direc</w:t>
      </w:r>
      <w:r w:rsidRPr="000E77C1">
        <w:rPr>
          <w:rFonts w:cs="Arial"/>
        </w:rPr>
        <w:softHyphen/>
        <w:t>teur of een personeelslid van de school het vermoeden dat die stil</w:t>
      </w:r>
      <w:r w:rsidRPr="000E77C1">
        <w:rPr>
          <w:rFonts w:cs="Arial"/>
        </w:rPr>
        <w:softHyphen/>
        <w:t>zwijgende toestemming ontbreekt dan zal hij zijn mede</w:t>
      </w:r>
      <w:r w:rsidRPr="000E77C1">
        <w:rPr>
          <w:rFonts w:cs="Arial"/>
        </w:rPr>
        <w:softHyphen/>
        <w:t>werking weige</w:t>
      </w:r>
      <w:r w:rsidRPr="000E77C1">
        <w:rPr>
          <w:rFonts w:cs="Arial"/>
        </w:rPr>
        <w:softHyphen/>
        <w:t>ren tot er toestemming is van de tweede ouder..</w:t>
      </w:r>
    </w:p>
    <w:p w:rsidR="00542D9E" w:rsidRPr="000E77C1" w:rsidRDefault="00542D9E" w:rsidP="00542D9E">
      <w:pPr>
        <w:tabs>
          <w:tab w:val="left" w:pos="142"/>
        </w:tabs>
        <w:ind w:left="142" w:hanging="142"/>
        <w:jc w:val="both"/>
        <w:rPr>
          <w:rFonts w:cs="Arial"/>
        </w:rPr>
      </w:pPr>
      <w:r w:rsidRPr="000E77C1">
        <w:rPr>
          <w:rFonts w:cs="Arial"/>
        </w:rPr>
        <w:t>-</w:t>
      </w:r>
      <w:r w:rsidRPr="000E77C1">
        <w:rPr>
          <w:rFonts w:cs="Arial"/>
        </w:rPr>
        <w:tab/>
        <w:t>In afwijking van de co-ouderschapsregeling kan de bevoegde rechter het ouderlijk gezag uitsluitend opdragen aan één van beide ouders. Hij kan ook een tussenoplossing uitwerken waarbij voor bepaalde beslissingen met betrekking tot de opvoeding van het kind de in</w:t>
      </w:r>
      <w:r w:rsidRPr="000E77C1">
        <w:rPr>
          <w:rFonts w:cs="Arial"/>
        </w:rPr>
        <w:softHyphen/>
        <w:t>stem</w:t>
      </w:r>
      <w:r w:rsidRPr="000E77C1">
        <w:rPr>
          <w:rFonts w:cs="Arial"/>
        </w:rPr>
        <w:softHyphen/>
        <w:t>ming van beide ouders vereist is terwijl voor het overige één ouder alleen verantwoor</w:t>
      </w:r>
      <w:r w:rsidRPr="000E77C1">
        <w:rPr>
          <w:rFonts w:cs="Arial"/>
        </w:rPr>
        <w:softHyphen/>
        <w:t>delijk is. De school zal op voorlegging van een dubbel van het vonnis van de rechter de regeling volgen.</w:t>
      </w:r>
    </w:p>
    <w:p w:rsidR="00542D9E" w:rsidRPr="000E77C1" w:rsidRDefault="00542D9E" w:rsidP="00542D9E">
      <w:pPr>
        <w:tabs>
          <w:tab w:val="left" w:pos="142"/>
        </w:tabs>
        <w:ind w:left="142" w:hanging="142"/>
        <w:jc w:val="both"/>
        <w:rPr>
          <w:rFonts w:cs="Arial"/>
        </w:rPr>
      </w:pPr>
      <w:r w:rsidRPr="000E77C1">
        <w:rPr>
          <w:rFonts w:cs="Arial"/>
        </w:rPr>
        <w:tab/>
        <w:t>Binnen een exclusief ouderlijk gezag, behoudt de ouder die niet het ouderlijk gezag uitoefent het recht om toezicht uit te oefenen op de opvoeding. Dit houdt in dat hij op de hoogte wordt gehouden van de schoolresultaten en schoolverrichtingen. Het geeft evenwel geen beslis</w:t>
      </w:r>
      <w:r w:rsidRPr="000E77C1">
        <w:rPr>
          <w:rFonts w:cs="Arial"/>
        </w:rPr>
        <w:softHyphen/>
        <w:t>singsrecht in verband met de opvoeding.</w:t>
      </w:r>
    </w:p>
    <w:p w:rsidR="00542D9E" w:rsidRPr="000E77C1" w:rsidRDefault="00542D9E" w:rsidP="00542D9E">
      <w:pPr>
        <w:tabs>
          <w:tab w:val="left" w:pos="142"/>
        </w:tabs>
        <w:ind w:left="142" w:hanging="142"/>
        <w:jc w:val="both"/>
        <w:rPr>
          <w:rFonts w:cs="Arial"/>
        </w:rPr>
      </w:pPr>
      <w:r w:rsidRPr="000E77C1">
        <w:rPr>
          <w:rFonts w:cs="Arial"/>
        </w:rPr>
        <w:tab/>
        <w:t>De regeling voor niet-samenlevende ouders is van toepassing op:</w:t>
      </w:r>
    </w:p>
    <w:p w:rsidR="00542D9E" w:rsidRPr="000E77C1" w:rsidRDefault="00542D9E" w:rsidP="00542D9E">
      <w:pPr>
        <w:tabs>
          <w:tab w:val="left" w:pos="142"/>
          <w:tab w:val="left" w:pos="284"/>
        </w:tabs>
        <w:ind w:left="142" w:hanging="142"/>
        <w:jc w:val="both"/>
        <w:rPr>
          <w:rFonts w:cs="Arial"/>
        </w:rPr>
      </w:pPr>
      <w:r w:rsidRPr="000E77C1">
        <w:rPr>
          <w:rFonts w:cs="Arial"/>
        </w:rPr>
        <w:tab/>
        <w:t>-</w:t>
      </w:r>
      <w:r w:rsidRPr="000E77C1">
        <w:rPr>
          <w:rFonts w:cs="Arial"/>
        </w:rPr>
        <w:tab/>
        <w:t>feitelijk gescheiden (echt)paren;</w:t>
      </w:r>
    </w:p>
    <w:p w:rsidR="00542D9E" w:rsidRPr="000E77C1" w:rsidRDefault="00542D9E" w:rsidP="00542D9E">
      <w:pPr>
        <w:tabs>
          <w:tab w:val="left" w:pos="142"/>
          <w:tab w:val="left" w:pos="284"/>
        </w:tabs>
        <w:ind w:left="142" w:hanging="142"/>
        <w:jc w:val="both"/>
        <w:rPr>
          <w:rFonts w:cs="Arial"/>
        </w:rPr>
      </w:pPr>
      <w:r w:rsidRPr="000E77C1">
        <w:rPr>
          <w:rFonts w:cs="Arial"/>
        </w:rPr>
        <w:tab/>
        <w:t>-</w:t>
      </w:r>
      <w:r w:rsidRPr="000E77C1">
        <w:rPr>
          <w:rFonts w:cs="Arial"/>
        </w:rPr>
        <w:tab/>
        <w:t>uit de echt gescheiden ouders;</w:t>
      </w:r>
    </w:p>
    <w:p w:rsidR="00542D9E" w:rsidRPr="000E77C1" w:rsidRDefault="00542D9E" w:rsidP="00542D9E">
      <w:pPr>
        <w:tabs>
          <w:tab w:val="left" w:pos="142"/>
          <w:tab w:val="left" w:pos="284"/>
        </w:tabs>
        <w:ind w:left="142" w:hanging="142"/>
        <w:jc w:val="both"/>
        <w:rPr>
          <w:rFonts w:cs="Arial"/>
        </w:rPr>
      </w:pPr>
      <w:r w:rsidRPr="000E77C1">
        <w:rPr>
          <w:rFonts w:cs="Arial"/>
        </w:rPr>
        <w:tab/>
        <w:t>-</w:t>
      </w:r>
      <w:r w:rsidRPr="000E77C1">
        <w:rPr>
          <w:rFonts w:cs="Arial"/>
        </w:rPr>
        <w:tab/>
        <w:t>ouders die vroeger samenleefden;</w:t>
      </w:r>
    </w:p>
    <w:p w:rsidR="00542D9E" w:rsidRPr="000E77C1" w:rsidRDefault="00542D9E" w:rsidP="00542D9E">
      <w:pPr>
        <w:tabs>
          <w:tab w:val="left" w:pos="142"/>
          <w:tab w:val="left" w:pos="284"/>
        </w:tabs>
        <w:ind w:left="142" w:hanging="142"/>
        <w:jc w:val="both"/>
        <w:rPr>
          <w:rFonts w:cs="Arial"/>
        </w:rPr>
      </w:pPr>
      <w:r w:rsidRPr="000E77C1">
        <w:rPr>
          <w:rFonts w:cs="Arial"/>
        </w:rPr>
        <w:tab/>
        <w:t>-</w:t>
      </w:r>
      <w:r w:rsidRPr="000E77C1">
        <w:rPr>
          <w:rFonts w:cs="Arial"/>
        </w:rPr>
        <w:tab/>
        <w:t>ouders die nooit hebben samengeleefd.</w:t>
      </w:r>
    </w:p>
    <w:p w:rsidR="00542D9E" w:rsidRPr="000E77C1" w:rsidRDefault="00542D9E" w:rsidP="00542D9E">
      <w:pPr>
        <w:tabs>
          <w:tab w:val="left" w:pos="142"/>
        </w:tabs>
        <w:ind w:left="142" w:hanging="142"/>
        <w:jc w:val="both"/>
        <w:rPr>
          <w:rFonts w:cs="Arial"/>
        </w:rPr>
      </w:pPr>
    </w:p>
    <w:p w:rsidR="00542D9E" w:rsidRPr="000E77C1" w:rsidRDefault="00542D9E" w:rsidP="00542D9E">
      <w:pPr>
        <w:tabs>
          <w:tab w:val="left" w:pos="142"/>
        </w:tabs>
        <w:ind w:left="142" w:hanging="142"/>
        <w:jc w:val="both"/>
        <w:rPr>
          <w:rFonts w:cs="Arial"/>
        </w:rPr>
      </w:pPr>
      <w:r w:rsidRPr="000E77C1">
        <w:rPr>
          <w:rFonts w:cs="Arial"/>
        </w:rPr>
        <w:tab/>
        <w:t>Ontzetting uit het ouderlijk gezag</w:t>
      </w:r>
    </w:p>
    <w:p w:rsidR="00542D9E" w:rsidRPr="000E77C1" w:rsidRDefault="00542D9E" w:rsidP="00542D9E">
      <w:pPr>
        <w:tabs>
          <w:tab w:val="left" w:pos="142"/>
        </w:tabs>
        <w:ind w:left="142" w:hanging="142"/>
        <w:jc w:val="both"/>
        <w:rPr>
          <w:rFonts w:cs="Arial"/>
        </w:rPr>
      </w:pPr>
      <w:r w:rsidRPr="000E77C1">
        <w:rPr>
          <w:rFonts w:cs="Arial"/>
        </w:rPr>
        <w:tab/>
        <w:t>Door een rechterlijke beslissing kan een ouder worden ontzet uit het ouderlijk gezag. Deze ouder heeft geen beslissingsrecht in verband met de opvoeding en evenmin een recht op informatie. De school zal de regeling volgen na voorlegging van een dubbel van het vonnis waaruit de ontzetting blijkt.</w:t>
      </w:r>
    </w:p>
    <w:p w:rsidR="00542D9E" w:rsidRDefault="00542D9E" w:rsidP="00542D9E">
      <w:pPr>
        <w:pStyle w:val="Kop2"/>
      </w:pPr>
      <w:bookmarkStart w:id="132" w:name="_Toc232473232"/>
      <w:bookmarkStart w:id="133" w:name="_Toc514354154"/>
      <w:bookmarkStart w:id="134" w:name="_Toc514839448"/>
      <w:r w:rsidRPr="000E77C1">
        <w:t>4.2 Concrete afspraken</w:t>
      </w:r>
      <w:bookmarkEnd w:id="132"/>
      <w:bookmarkEnd w:id="133"/>
      <w:bookmarkEnd w:id="134"/>
    </w:p>
    <w:p w:rsidR="00542D9E" w:rsidRPr="00542D9E" w:rsidRDefault="00542D9E" w:rsidP="00542D9E"/>
    <w:p w:rsidR="00542D9E" w:rsidRPr="000E77C1" w:rsidRDefault="00542D9E" w:rsidP="00542D9E">
      <w:pPr>
        <w:jc w:val="both"/>
        <w:rPr>
          <w:rFonts w:cs="Arial"/>
        </w:rPr>
      </w:pPr>
      <w:r w:rsidRPr="000E77C1">
        <w:rPr>
          <w:rFonts w:cs="Arial"/>
        </w:rPr>
        <w:t>De directeur moet de regelgeving inzake ouderlijk gezag bij alle beslissingen in verband met de opvoeding van de leerlingen naleven o.m.</w:t>
      </w:r>
    </w:p>
    <w:p w:rsidR="00542D9E" w:rsidRPr="000E77C1" w:rsidRDefault="00542D9E" w:rsidP="00542D9E">
      <w:pPr>
        <w:tabs>
          <w:tab w:val="left" w:pos="142"/>
        </w:tabs>
        <w:ind w:left="142" w:hanging="142"/>
        <w:jc w:val="both"/>
        <w:rPr>
          <w:rFonts w:cs="Arial"/>
        </w:rPr>
      </w:pPr>
      <w:r w:rsidRPr="000E77C1">
        <w:rPr>
          <w:rFonts w:cs="Arial"/>
        </w:rPr>
        <w:t>-</w:t>
      </w:r>
      <w:r w:rsidRPr="000E77C1">
        <w:rPr>
          <w:rFonts w:cs="Arial"/>
        </w:rPr>
        <w:tab/>
        <w:t>bij de inschrijving van de leerlingen;</w:t>
      </w:r>
    </w:p>
    <w:p w:rsidR="00542D9E" w:rsidRPr="000E77C1" w:rsidRDefault="00542D9E" w:rsidP="00542D9E">
      <w:pPr>
        <w:tabs>
          <w:tab w:val="left" w:pos="142"/>
        </w:tabs>
        <w:ind w:left="142" w:hanging="142"/>
        <w:jc w:val="both"/>
        <w:rPr>
          <w:rFonts w:cs="Arial"/>
        </w:rPr>
      </w:pPr>
      <w:r w:rsidRPr="000E77C1">
        <w:rPr>
          <w:rFonts w:cs="Arial"/>
        </w:rPr>
        <w:t>-</w:t>
      </w:r>
      <w:r w:rsidRPr="000E77C1">
        <w:rPr>
          <w:rFonts w:cs="Arial"/>
        </w:rPr>
        <w:tab/>
        <w:t>bij de keuze van een levensbeschouwelijk vak of de vrijstelling daarvan;</w:t>
      </w:r>
    </w:p>
    <w:p w:rsidR="00542D9E" w:rsidRPr="000E77C1" w:rsidRDefault="00542D9E" w:rsidP="00542D9E">
      <w:pPr>
        <w:tabs>
          <w:tab w:val="left" w:pos="142"/>
        </w:tabs>
        <w:ind w:left="142" w:hanging="142"/>
        <w:jc w:val="both"/>
        <w:rPr>
          <w:rFonts w:cs="Arial"/>
        </w:rPr>
      </w:pPr>
      <w:r w:rsidRPr="000E77C1">
        <w:rPr>
          <w:rFonts w:cs="Arial"/>
        </w:rPr>
        <w:t>-</w:t>
      </w:r>
      <w:r w:rsidRPr="000E77C1">
        <w:rPr>
          <w:rFonts w:cs="Arial"/>
        </w:rPr>
        <w:tab/>
        <w:t>bij orde- en tuchtmaatregelen;</w:t>
      </w:r>
    </w:p>
    <w:p w:rsidR="00542D9E" w:rsidRPr="000E77C1" w:rsidRDefault="00542D9E" w:rsidP="00542D9E">
      <w:pPr>
        <w:tabs>
          <w:tab w:val="left" w:pos="142"/>
        </w:tabs>
        <w:ind w:left="142" w:hanging="142"/>
        <w:jc w:val="both"/>
        <w:rPr>
          <w:rFonts w:cs="Arial"/>
        </w:rPr>
      </w:pPr>
      <w:r w:rsidRPr="000E77C1">
        <w:rPr>
          <w:rFonts w:cs="Arial"/>
        </w:rPr>
        <w:t>-</w:t>
      </w:r>
      <w:r w:rsidRPr="000E77C1">
        <w:rPr>
          <w:rFonts w:cs="Arial"/>
        </w:rPr>
        <w:tab/>
        <w:t>keuzes i.v.m. de schoolloopbaan van het k</w:t>
      </w:r>
      <w:r>
        <w:rPr>
          <w:rFonts w:cs="Arial"/>
        </w:rPr>
        <w:t>ind (bv. zittenblijven of niet);</w:t>
      </w:r>
    </w:p>
    <w:p w:rsidR="00542D9E" w:rsidRPr="000E77C1" w:rsidRDefault="00542D9E" w:rsidP="00542D9E">
      <w:pPr>
        <w:tabs>
          <w:tab w:val="left" w:pos="142"/>
        </w:tabs>
        <w:ind w:left="142" w:hanging="142"/>
        <w:jc w:val="both"/>
        <w:rPr>
          <w:rFonts w:cs="Arial"/>
        </w:rPr>
      </w:pPr>
      <w:r w:rsidRPr="000E77C1">
        <w:rPr>
          <w:rFonts w:cs="Arial"/>
        </w:rPr>
        <w:lastRenderedPageBreak/>
        <w:t>-</w:t>
      </w:r>
      <w:r w:rsidRPr="000E77C1">
        <w:rPr>
          <w:rFonts w:cs="Arial"/>
        </w:rPr>
        <w:tab/>
        <w:t>bij de schoolverrichtingen in het algemeen (bv. bij informatie via nieuwsbrief , bij uitnodiging oudercontacten, bij bezorgen van rapporten, …)</w:t>
      </w:r>
      <w:r>
        <w:rPr>
          <w:rFonts w:cs="Arial"/>
        </w:rPr>
        <w:t>.</w:t>
      </w:r>
    </w:p>
    <w:p w:rsidR="00542D9E" w:rsidRPr="000E77C1" w:rsidRDefault="00542D9E" w:rsidP="00542D9E">
      <w:pPr>
        <w:tabs>
          <w:tab w:val="left" w:pos="142"/>
        </w:tabs>
        <w:ind w:left="142" w:hanging="142"/>
        <w:jc w:val="both"/>
        <w:rPr>
          <w:rFonts w:cs="Arial"/>
        </w:rPr>
      </w:pPr>
    </w:p>
    <w:p w:rsidR="00542D9E" w:rsidRDefault="00542D9E" w:rsidP="00542D9E">
      <w:pPr>
        <w:jc w:val="both"/>
        <w:rPr>
          <w:rFonts w:cs="Arial"/>
        </w:rPr>
      </w:pPr>
      <w:r w:rsidRPr="000E77C1">
        <w:rPr>
          <w:rFonts w:cs="Arial"/>
        </w:rPr>
        <w:t xml:space="preserve">Bij inschrijving van een kind van niet-samenlevende ouders of bij melding van niet meer samenwonen van de ouders wordt afgesproken welke ouder de informatie meekrijgt via het kind en welke ouder de informatie ontvangt via </w:t>
      </w:r>
      <w:proofErr w:type="spellStart"/>
      <w:r w:rsidRPr="000E77C1">
        <w:rPr>
          <w:rFonts w:cs="Arial"/>
        </w:rPr>
        <w:t>Gimme</w:t>
      </w:r>
      <w:proofErr w:type="spellEnd"/>
      <w:r w:rsidRPr="000E77C1">
        <w:rPr>
          <w:rFonts w:cs="Arial"/>
        </w:rPr>
        <w:t>. Alleen ouders die ontzet zijn uit de ouderlijke macht ontvangen geen informatie.</w:t>
      </w:r>
    </w:p>
    <w:p w:rsidR="00944F72" w:rsidRPr="000E77C1" w:rsidRDefault="00944F72" w:rsidP="00944F72">
      <w:pPr>
        <w:tabs>
          <w:tab w:val="left" w:pos="1701"/>
        </w:tabs>
        <w:jc w:val="both"/>
      </w:pPr>
    </w:p>
    <w:p w:rsidR="00944F72" w:rsidRDefault="00542D9E" w:rsidP="00542D9E">
      <w:pPr>
        <w:pStyle w:val="Kop1"/>
      </w:pPr>
      <w:bookmarkStart w:id="135" w:name="_Toc514839449"/>
      <w:r>
        <w:t>Hoofdstuk 5 Keuze van de levensbeschouwelijke vakken</w:t>
      </w:r>
      <w:bookmarkEnd w:id="135"/>
    </w:p>
    <w:p w:rsidR="00542D9E" w:rsidRDefault="00542D9E" w:rsidP="00542D9E"/>
    <w:p w:rsidR="00542D9E" w:rsidRPr="000E77C1" w:rsidRDefault="00542D9E" w:rsidP="00542D9E">
      <w:pPr>
        <w:jc w:val="both"/>
        <w:rPr>
          <w:rFonts w:cs="Arial"/>
        </w:rPr>
      </w:pPr>
      <w:r w:rsidRPr="000E77C1">
        <w:rPr>
          <w:rFonts w:cs="Arial"/>
        </w:rPr>
        <w:t>De regering legt het model van ondertekende verklaring en de procedure tot het bekomen van een vrijstelling vast en bepaalt op welke wijze de lestijden waarvoor men is vrijgesteld, moeten worden ingevuld.</w:t>
      </w:r>
    </w:p>
    <w:p w:rsidR="00542D9E" w:rsidRPr="000E77C1" w:rsidRDefault="00542D9E" w:rsidP="00542D9E">
      <w:pPr>
        <w:jc w:val="both"/>
        <w:rPr>
          <w:rFonts w:cs="Arial"/>
        </w:rPr>
      </w:pPr>
    </w:p>
    <w:p w:rsidR="00542D9E" w:rsidRPr="000E77C1" w:rsidRDefault="00542D9E" w:rsidP="00542D9E">
      <w:pPr>
        <w:jc w:val="both"/>
        <w:rPr>
          <w:rFonts w:cs="Arial"/>
        </w:rPr>
      </w:pPr>
      <w:r w:rsidRPr="000E77C1">
        <w:rPr>
          <w:rFonts w:cs="Arial"/>
        </w:rPr>
        <w:t>Bij elke inschrijving van hun leerplichtig kind in het lager onderwijs en voor sommige leerplichtige kleuters(cf. schoolreglement) beslissen de ouders, bij ondertekende verklaring:</w:t>
      </w:r>
    </w:p>
    <w:p w:rsidR="00542D9E" w:rsidRPr="000E77C1" w:rsidRDefault="00542D9E" w:rsidP="00542D9E">
      <w:pPr>
        <w:tabs>
          <w:tab w:val="left" w:pos="284"/>
        </w:tabs>
        <w:jc w:val="both"/>
        <w:rPr>
          <w:rFonts w:cs="Arial"/>
        </w:rPr>
      </w:pPr>
      <w:r w:rsidRPr="000E77C1">
        <w:rPr>
          <w:rFonts w:cs="Arial"/>
        </w:rPr>
        <w:t>1.</w:t>
      </w:r>
      <w:r w:rsidRPr="000E77C1">
        <w:rPr>
          <w:rFonts w:cs="Arial"/>
        </w:rPr>
        <w:tab/>
        <w:t>dat hun kind een cursus in één der erkende godsdiensten volgt;</w:t>
      </w:r>
    </w:p>
    <w:p w:rsidR="00542D9E" w:rsidRPr="000E77C1" w:rsidRDefault="00542D9E" w:rsidP="00542D9E">
      <w:pPr>
        <w:tabs>
          <w:tab w:val="left" w:pos="284"/>
        </w:tabs>
        <w:jc w:val="both"/>
        <w:rPr>
          <w:rFonts w:cs="Arial"/>
        </w:rPr>
      </w:pPr>
      <w:r w:rsidRPr="000E77C1">
        <w:rPr>
          <w:rFonts w:cs="Arial"/>
        </w:rPr>
        <w:t>2.</w:t>
      </w:r>
      <w:r w:rsidRPr="000E77C1">
        <w:rPr>
          <w:rFonts w:cs="Arial"/>
        </w:rPr>
        <w:tab/>
        <w:t>dat hun kind een cursus niet-confessionele zedenleer volgt.</w:t>
      </w:r>
    </w:p>
    <w:p w:rsidR="00542D9E" w:rsidRPr="00066181" w:rsidRDefault="00542D9E" w:rsidP="00542D9E">
      <w:pPr>
        <w:jc w:val="both"/>
      </w:pPr>
      <w:r>
        <w:rPr>
          <w:rFonts w:cs="Arial"/>
        </w:rPr>
        <w:t xml:space="preserve">Bij het einde van elk </w:t>
      </w:r>
      <w:r w:rsidRPr="000E77C1">
        <w:rPr>
          <w:rFonts w:cs="Arial"/>
        </w:rPr>
        <w:t>schooljaar kan</w:t>
      </w:r>
      <w:r>
        <w:rPr>
          <w:rFonts w:cs="Arial"/>
        </w:rPr>
        <w:t xml:space="preserve"> men</w:t>
      </w:r>
      <w:r w:rsidRPr="000E77C1">
        <w:rPr>
          <w:rFonts w:cs="Arial"/>
        </w:rPr>
        <w:t xml:space="preserve"> deze keuze </w:t>
      </w:r>
      <w:r w:rsidRPr="00066181">
        <w:t>nog wijzi</w:t>
      </w:r>
      <w:r w:rsidRPr="00066181">
        <w:softHyphen/>
        <w:t>gen. Indien de ouders deze keuze willen wijzigen, vragen ze een for</w:t>
      </w:r>
      <w:r w:rsidRPr="00066181">
        <w:softHyphen/>
        <w:t>mulier bij de direc</w:t>
      </w:r>
      <w:r w:rsidRPr="00066181">
        <w:softHyphen/>
        <w:t xml:space="preserve">teur of het secretariaat. Ze bezorgen dit </w:t>
      </w:r>
      <w:r w:rsidRPr="00542D9E">
        <w:rPr>
          <w:b/>
        </w:rPr>
        <w:t>vóór 30 juni</w:t>
      </w:r>
      <w:r w:rsidRPr="00066181">
        <w:t xml:space="preserve"> van het lopende schooljaar terug.</w:t>
      </w:r>
    </w:p>
    <w:p w:rsidR="00542D9E" w:rsidRPr="00066181" w:rsidRDefault="00542D9E" w:rsidP="00542D9E">
      <w:pPr>
        <w:jc w:val="both"/>
      </w:pPr>
    </w:p>
    <w:p w:rsidR="00542D9E" w:rsidRPr="000E77C1" w:rsidRDefault="00542D9E" w:rsidP="00542D9E">
      <w:pPr>
        <w:jc w:val="both"/>
        <w:rPr>
          <w:rFonts w:cs="Arial"/>
        </w:rPr>
      </w:pPr>
      <w:r w:rsidRPr="00066181">
        <w:t>Ouders die op basis van hun religieuze of morele overtuiging  bezwaren hebben tegen het volgen van één van de aangeboden cursussen godsdienst, niet-confessi</w:t>
      </w:r>
      <w:r w:rsidRPr="00066181">
        <w:softHyphen/>
        <w:t>onele zedenleer, protestantse godsdienst, islamitisch godsdienst kunnen op aanvraag bij de directeur een vrijstel</w:t>
      </w:r>
      <w:r w:rsidRPr="00066181">
        <w:softHyphen/>
        <w:t>ling bek</w:t>
      </w:r>
      <w:r w:rsidRPr="000E77C1">
        <w:rPr>
          <w:rFonts w:cs="Arial"/>
        </w:rPr>
        <w:t>omen..</w:t>
      </w:r>
    </w:p>
    <w:p w:rsidR="00542D9E" w:rsidRDefault="00542D9E" w:rsidP="00542D9E">
      <w:pPr>
        <w:jc w:val="both"/>
        <w:rPr>
          <w:rFonts w:cs="Arial"/>
        </w:rPr>
      </w:pPr>
      <w:r w:rsidRPr="000E77C1">
        <w:rPr>
          <w:rFonts w:cs="Arial"/>
        </w:rPr>
        <w:t>De school waakt erover dat de vrijgestelde leer</w:t>
      </w:r>
      <w:r w:rsidRPr="000E77C1">
        <w:rPr>
          <w:rFonts w:cs="Arial"/>
        </w:rPr>
        <w:softHyphen/>
        <w:t>lingen, de vrijgekomen lestijden gebruiken voor de studie van hun eigen religie, filosofie of moraal.</w:t>
      </w:r>
    </w:p>
    <w:p w:rsidR="00542D9E" w:rsidRDefault="00542D9E" w:rsidP="00542D9E"/>
    <w:p w:rsidR="00542D9E" w:rsidRPr="00542D9E" w:rsidRDefault="00542D9E" w:rsidP="00542D9E">
      <w:pPr>
        <w:pStyle w:val="Kop1"/>
      </w:pPr>
      <w:bookmarkStart w:id="136" w:name="_Toc514839450"/>
      <w:r>
        <w:t>Hoofdstuk 6 CLB</w:t>
      </w:r>
      <w:bookmarkEnd w:id="136"/>
    </w:p>
    <w:p w:rsidR="00944F72" w:rsidRDefault="00944F72" w:rsidP="00944F72">
      <w:pPr>
        <w:tabs>
          <w:tab w:val="left" w:pos="1701"/>
        </w:tabs>
        <w:jc w:val="both"/>
      </w:pPr>
      <w:bookmarkStart w:id="137" w:name="_Toc232473239"/>
    </w:p>
    <w:p w:rsidR="00DC369B" w:rsidRDefault="007400BB" w:rsidP="00DC369B">
      <w:pPr>
        <w:pStyle w:val="Kop2"/>
        <w:rPr>
          <w:snapToGrid w:val="0"/>
        </w:rPr>
      </w:pPr>
      <w:bookmarkStart w:id="138" w:name="_Toc514839451"/>
      <w:r>
        <w:rPr>
          <w:snapToGrid w:val="0"/>
        </w:rPr>
        <w:t>6.1</w:t>
      </w:r>
      <w:r w:rsidR="00DC369B" w:rsidRPr="00DC369B">
        <w:rPr>
          <w:snapToGrid w:val="0"/>
        </w:rPr>
        <w:t xml:space="preserve"> Contactgegevens</w:t>
      </w:r>
      <w:bookmarkEnd w:id="138"/>
    </w:p>
    <w:p w:rsidR="00DC369B" w:rsidRDefault="00DC369B" w:rsidP="00DC369B"/>
    <w:p w:rsidR="00DC369B" w:rsidRDefault="00DC369B" w:rsidP="00DC369B">
      <w:pPr>
        <w:widowControl w:val="0"/>
        <w:rPr>
          <w:rFonts w:cs="Arial"/>
          <w:snapToGrid w:val="0"/>
          <w:szCs w:val="20"/>
        </w:rPr>
      </w:pPr>
      <w:r w:rsidRPr="00DC369B">
        <w:rPr>
          <w:rFonts w:cs="Arial"/>
          <w:snapToGrid w:val="0"/>
          <w:szCs w:val="20"/>
        </w:rPr>
        <w:t xml:space="preserve">Het schoolbestuur heeft beleidsplan/beleidscontract afgesloten met het </w:t>
      </w:r>
      <w:r>
        <w:rPr>
          <w:rFonts w:cs="Arial"/>
          <w:snapToGrid w:val="0"/>
          <w:szCs w:val="20"/>
        </w:rPr>
        <w:t>Vrij</w:t>
      </w:r>
      <w:r w:rsidRPr="00DC369B">
        <w:rPr>
          <w:rFonts w:cs="Arial"/>
          <w:snapToGrid w:val="0"/>
          <w:szCs w:val="20"/>
        </w:rPr>
        <w:t xml:space="preserve"> CLB</w:t>
      </w:r>
      <w:r>
        <w:rPr>
          <w:rFonts w:cs="Arial"/>
          <w:snapToGrid w:val="0"/>
          <w:szCs w:val="20"/>
        </w:rPr>
        <w:t xml:space="preserve"> van Deinze</w:t>
      </w:r>
      <w:r w:rsidRPr="00DC369B">
        <w:rPr>
          <w:rFonts w:cs="Arial"/>
          <w:snapToGrid w:val="0"/>
          <w:szCs w:val="20"/>
        </w:rPr>
        <w:t xml:space="preserve">  </w:t>
      </w:r>
    </w:p>
    <w:p w:rsidR="00DC369B" w:rsidRDefault="00DC369B" w:rsidP="00DC369B">
      <w:pPr>
        <w:widowControl w:val="0"/>
        <w:rPr>
          <w:rFonts w:cs="Arial"/>
          <w:snapToGrid w:val="0"/>
          <w:szCs w:val="20"/>
        </w:rPr>
      </w:pPr>
      <w:r>
        <w:rPr>
          <w:rFonts w:cs="Arial"/>
          <w:snapToGrid w:val="0"/>
          <w:szCs w:val="20"/>
        </w:rPr>
        <w:t>Kattestraat 22</w:t>
      </w:r>
    </w:p>
    <w:p w:rsidR="002E6D90" w:rsidRDefault="00DC369B" w:rsidP="002E6D90">
      <w:pPr>
        <w:widowControl w:val="0"/>
        <w:rPr>
          <w:rFonts w:cs="Arial"/>
          <w:snapToGrid w:val="0"/>
          <w:szCs w:val="20"/>
        </w:rPr>
      </w:pPr>
      <w:r>
        <w:rPr>
          <w:rFonts w:cs="Arial"/>
          <w:snapToGrid w:val="0"/>
          <w:szCs w:val="20"/>
        </w:rPr>
        <w:t>9800 Deinze</w:t>
      </w:r>
      <w:bookmarkStart w:id="139" w:name="_Toc514354150"/>
      <w:bookmarkStart w:id="140" w:name="_Toc514354676"/>
      <w:r w:rsidR="002E6D90">
        <w:rPr>
          <w:rFonts w:cs="Arial"/>
          <w:snapToGrid w:val="0"/>
          <w:szCs w:val="20"/>
        </w:rPr>
        <w:br/>
      </w:r>
    </w:p>
    <w:p w:rsidR="00F70282" w:rsidRPr="002E6D90" w:rsidRDefault="00F70282" w:rsidP="002E6D90">
      <w:pPr>
        <w:widowControl w:val="0"/>
        <w:rPr>
          <w:rFonts w:cs="Arial"/>
          <w:snapToGrid w:val="0"/>
          <w:szCs w:val="20"/>
        </w:rPr>
      </w:pPr>
      <w:r w:rsidRPr="000E77C1">
        <w:rPr>
          <w:lang w:val="nl-BE"/>
        </w:rPr>
        <w:t>Tel.: 09 381 06 80</w:t>
      </w:r>
      <w:bookmarkEnd w:id="139"/>
      <w:bookmarkEnd w:id="140"/>
    </w:p>
    <w:p w:rsidR="00F70282" w:rsidRDefault="00F70282" w:rsidP="00F70282">
      <w:pPr>
        <w:jc w:val="both"/>
        <w:rPr>
          <w:rStyle w:val="Hyperlink"/>
          <w:rFonts w:eastAsiaTheme="majorEastAsia" w:cs="Arial"/>
          <w:lang w:val="nl-BE"/>
        </w:rPr>
      </w:pPr>
      <w:r w:rsidRPr="000E77C1">
        <w:rPr>
          <w:rFonts w:cs="Arial"/>
          <w:lang w:val="nl-BE"/>
        </w:rPr>
        <w:t>Algemeen mailadres:</w:t>
      </w:r>
      <w:r w:rsidRPr="000E77C1">
        <w:rPr>
          <w:rFonts w:cs="Arial"/>
          <w:lang w:val="nl-BE"/>
        </w:rPr>
        <w:tab/>
      </w:r>
      <w:hyperlink r:id="rId15" w:history="1">
        <w:r w:rsidRPr="000E77C1">
          <w:rPr>
            <w:rStyle w:val="Hyperlink"/>
            <w:rFonts w:eastAsiaTheme="majorEastAsia" w:cs="Arial"/>
            <w:lang w:val="nl-BE"/>
          </w:rPr>
          <w:t>info@vclbdeinze.be</w:t>
        </w:r>
      </w:hyperlink>
    </w:p>
    <w:p w:rsidR="00F70282" w:rsidRDefault="00F70282" w:rsidP="00F70282">
      <w:pPr>
        <w:widowControl w:val="0"/>
        <w:rPr>
          <w:rStyle w:val="Hyperlink"/>
          <w:rFonts w:eastAsiaTheme="majorEastAsia" w:cs="Arial"/>
          <w:lang w:val="nl-BE"/>
        </w:rPr>
      </w:pPr>
    </w:p>
    <w:p w:rsidR="00F70282" w:rsidRDefault="00F70282" w:rsidP="00F70282">
      <w:pPr>
        <w:widowControl w:val="0"/>
        <w:rPr>
          <w:rFonts w:cs="Arial"/>
          <w:snapToGrid w:val="0"/>
          <w:szCs w:val="20"/>
        </w:rPr>
      </w:pPr>
      <w:r>
        <w:rPr>
          <w:rFonts w:cs="Arial"/>
          <w:snapToGrid w:val="0"/>
          <w:szCs w:val="20"/>
        </w:rPr>
        <w:t xml:space="preserve">Mevr. Leen Christiaens </w:t>
      </w:r>
      <w:r w:rsidRPr="00DC369B">
        <w:rPr>
          <w:rFonts w:cs="Arial"/>
          <w:snapToGrid w:val="0"/>
          <w:szCs w:val="20"/>
        </w:rPr>
        <w:t>is de contactpersoon voor onze school.</w:t>
      </w:r>
    </w:p>
    <w:p w:rsidR="00D76E1E" w:rsidRPr="00944F72" w:rsidRDefault="00D76E1E" w:rsidP="00D76E1E">
      <w:pPr>
        <w:tabs>
          <w:tab w:val="left" w:pos="567"/>
        </w:tabs>
        <w:jc w:val="both"/>
        <w:rPr>
          <w:rFonts w:cs="Arial"/>
          <w:lang w:val="en-US"/>
        </w:rPr>
      </w:pPr>
      <w:r w:rsidRPr="00944F72">
        <w:rPr>
          <w:rFonts w:cs="Arial"/>
          <w:lang w:val="en-US"/>
        </w:rPr>
        <w:t xml:space="preserve">Email: </w:t>
      </w:r>
      <w:hyperlink r:id="rId16" w:history="1">
        <w:r w:rsidRPr="00944F72">
          <w:rPr>
            <w:lang w:val="en-US"/>
          </w:rPr>
          <w:t>leen.christiaens@vclbdeinze.be</w:t>
        </w:r>
      </w:hyperlink>
    </w:p>
    <w:p w:rsidR="00D76E1E" w:rsidRPr="00944F72" w:rsidRDefault="00D76E1E" w:rsidP="00D76E1E">
      <w:pPr>
        <w:tabs>
          <w:tab w:val="left" w:pos="567"/>
        </w:tabs>
        <w:jc w:val="both"/>
        <w:rPr>
          <w:rFonts w:cs="Arial"/>
          <w:lang w:val="en-US"/>
        </w:rPr>
      </w:pPr>
      <w:r w:rsidRPr="00944F72">
        <w:rPr>
          <w:rFonts w:cs="Arial"/>
          <w:lang w:val="en-US"/>
        </w:rPr>
        <w:t>Tel.: 09/381 03 80</w:t>
      </w:r>
    </w:p>
    <w:p w:rsidR="00D76E1E" w:rsidRPr="00944F72" w:rsidRDefault="00D76E1E" w:rsidP="00D76E1E">
      <w:pPr>
        <w:tabs>
          <w:tab w:val="left" w:pos="567"/>
        </w:tabs>
        <w:jc w:val="both"/>
        <w:rPr>
          <w:rFonts w:cs="Arial"/>
          <w:lang w:val="en-US"/>
        </w:rPr>
      </w:pPr>
      <w:proofErr w:type="spellStart"/>
      <w:r w:rsidRPr="00944F72">
        <w:rPr>
          <w:rFonts w:cs="Arial"/>
          <w:lang w:val="en-US"/>
        </w:rPr>
        <w:t>Gsm</w:t>
      </w:r>
      <w:proofErr w:type="spellEnd"/>
      <w:r w:rsidRPr="00944F72">
        <w:rPr>
          <w:rFonts w:cs="Arial"/>
          <w:lang w:val="en-US"/>
        </w:rPr>
        <w:t>: 0491/90 13 05</w:t>
      </w:r>
    </w:p>
    <w:p w:rsidR="00F70282" w:rsidRPr="00D76E1E" w:rsidRDefault="00F70282" w:rsidP="00F70282">
      <w:pPr>
        <w:jc w:val="both"/>
        <w:rPr>
          <w:rFonts w:cs="Arial"/>
          <w:lang w:val="en-US"/>
        </w:rPr>
      </w:pPr>
    </w:p>
    <w:p w:rsidR="00F70282" w:rsidRPr="000E77C1" w:rsidRDefault="00F70282" w:rsidP="00F70282">
      <w:pPr>
        <w:jc w:val="both"/>
        <w:rPr>
          <w:rFonts w:cs="Arial"/>
          <w:lang w:val="nl-BE"/>
        </w:rPr>
      </w:pPr>
      <w:r w:rsidRPr="000E77C1">
        <w:rPr>
          <w:rFonts w:cs="Arial"/>
          <w:lang w:val="nl-BE"/>
        </w:rPr>
        <w:t>Iedere medewerker heeft ook een eigen mailadres en een eigen telefoonnummer. Beid</w:t>
      </w:r>
      <w:r>
        <w:rPr>
          <w:rFonts w:cs="Arial"/>
          <w:lang w:val="nl-BE"/>
        </w:rPr>
        <w:t xml:space="preserve">en zijn terug te vinden op de </w:t>
      </w:r>
      <w:r w:rsidRPr="000E77C1">
        <w:rPr>
          <w:rFonts w:cs="Arial"/>
          <w:lang w:val="nl-BE"/>
        </w:rPr>
        <w:t xml:space="preserve">website </w:t>
      </w:r>
      <w:hyperlink r:id="rId17" w:history="1">
        <w:r w:rsidRPr="000E77C1">
          <w:rPr>
            <w:rStyle w:val="Hyperlink"/>
            <w:rFonts w:eastAsiaTheme="majorEastAsia" w:cs="Arial"/>
            <w:lang w:val="nl-BE"/>
          </w:rPr>
          <w:t>www.vclbdeinze.be</w:t>
        </w:r>
      </w:hyperlink>
    </w:p>
    <w:p w:rsidR="00F70282" w:rsidRPr="000E77C1" w:rsidRDefault="00F70282" w:rsidP="00F70282">
      <w:pPr>
        <w:jc w:val="both"/>
        <w:rPr>
          <w:rFonts w:cs="Arial"/>
          <w:lang w:val="nl-BE"/>
        </w:rPr>
      </w:pPr>
    </w:p>
    <w:p w:rsidR="002E6D90" w:rsidRDefault="00F70282" w:rsidP="002E6D90">
      <w:pPr>
        <w:jc w:val="both"/>
        <w:rPr>
          <w:rFonts w:cs="Arial"/>
          <w:lang w:val="nl-BE"/>
        </w:rPr>
      </w:pPr>
      <w:r w:rsidRPr="000E77C1">
        <w:rPr>
          <w:rFonts w:cs="Arial"/>
          <w:lang w:val="nl-BE"/>
        </w:rPr>
        <w:t xml:space="preserve">Het CLB is </w:t>
      </w:r>
      <w:r w:rsidRPr="000E77C1">
        <w:rPr>
          <w:rFonts w:cs="Arial"/>
          <w:u w:val="single"/>
          <w:lang w:val="nl-BE"/>
        </w:rPr>
        <w:t>open</w:t>
      </w:r>
      <w:r w:rsidRPr="000E77C1">
        <w:rPr>
          <w:rFonts w:cs="Arial"/>
          <w:lang w:val="nl-BE"/>
        </w:rPr>
        <w:t xml:space="preserve">: </w:t>
      </w:r>
      <w:bookmarkStart w:id="141" w:name="_Toc514354151"/>
    </w:p>
    <w:p w:rsidR="002E6D90" w:rsidRDefault="002E6D90" w:rsidP="002E6D90">
      <w:pPr>
        <w:jc w:val="both"/>
        <w:rPr>
          <w:rFonts w:cs="Arial"/>
          <w:lang w:val="nl-BE"/>
        </w:rPr>
      </w:pPr>
    </w:p>
    <w:p w:rsidR="00F70282" w:rsidRDefault="00F70282" w:rsidP="002E6D90">
      <w:pPr>
        <w:jc w:val="both"/>
        <w:rPr>
          <w:rFonts w:cs="Arial"/>
          <w:lang w:val="nl-BE"/>
        </w:rPr>
      </w:pPr>
      <w:r w:rsidRPr="000E77C1">
        <w:rPr>
          <w:rFonts w:cs="Arial"/>
          <w:lang w:val="nl-BE"/>
        </w:rPr>
        <w:t>Iedere werkdag van 8u30 tot 12u en van 13u30 tot 16u30.</w:t>
      </w:r>
      <w:bookmarkEnd w:id="141"/>
    </w:p>
    <w:p w:rsidR="002E6D90" w:rsidRPr="002E6D90" w:rsidRDefault="002E6D90" w:rsidP="002E6D90">
      <w:pPr>
        <w:jc w:val="both"/>
        <w:rPr>
          <w:rFonts w:cs="Arial"/>
          <w:lang w:val="nl-BE"/>
        </w:rPr>
      </w:pPr>
    </w:p>
    <w:p w:rsidR="00F70282" w:rsidRPr="000E77C1" w:rsidRDefault="00F70282" w:rsidP="00F70282">
      <w:pPr>
        <w:jc w:val="both"/>
        <w:rPr>
          <w:rFonts w:cs="Arial"/>
          <w:lang w:val="nl-BE"/>
        </w:rPr>
      </w:pPr>
      <w:r w:rsidRPr="000E77C1">
        <w:rPr>
          <w:rFonts w:cs="Arial"/>
          <w:lang w:val="nl-BE"/>
        </w:rPr>
        <w:t xml:space="preserve">Buiten de openingsuren kan een boodschap ingesproken worden op het antwoordapparaat. </w:t>
      </w:r>
    </w:p>
    <w:p w:rsidR="00F70282" w:rsidRPr="000E77C1" w:rsidRDefault="00F70282" w:rsidP="00F70282">
      <w:pPr>
        <w:jc w:val="both"/>
        <w:rPr>
          <w:rFonts w:cs="Arial"/>
          <w:lang w:val="nl-BE"/>
        </w:rPr>
      </w:pPr>
      <w:r w:rsidRPr="000E77C1">
        <w:rPr>
          <w:rFonts w:cs="Arial"/>
          <w:lang w:val="nl-BE"/>
        </w:rPr>
        <w:t>Indien een afspraak tijdens de openingsuren niet lukt, wordt gezocht naar een ander moment.</w:t>
      </w:r>
    </w:p>
    <w:p w:rsidR="00F70282" w:rsidRPr="000E77C1" w:rsidRDefault="00F70282" w:rsidP="00F70282">
      <w:pPr>
        <w:jc w:val="both"/>
        <w:rPr>
          <w:rFonts w:cs="Arial"/>
          <w:lang w:val="nl-BE"/>
        </w:rPr>
      </w:pPr>
      <w:r w:rsidRPr="000E77C1">
        <w:rPr>
          <w:rFonts w:cs="Arial"/>
          <w:lang w:val="nl-BE"/>
        </w:rPr>
        <w:lastRenderedPageBreak/>
        <w:t xml:space="preserve">Op regelmatige basis is een CLB-medewerker aanwezig in de school (de schooldirectie kan daarover de nodige informatie geven). </w:t>
      </w:r>
      <w:r w:rsidRPr="000E77C1">
        <w:rPr>
          <w:rFonts w:cs="Arial"/>
          <w:lang w:val="nl-BE"/>
        </w:rPr>
        <w:tab/>
        <w:t xml:space="preserve"> </w:t>
      </w:r>
    </w:p>
    <w:p w:rsidR="00F70282" w:rsidRPr="000E77C1" w:rsidRDefault="00F70282" w:rsidP="00F70282">
      <w:pPr>
        <w:jc w:val="both"/>
        <w:rPr>
          <w:rFonts w:cs="Arial"/>
          <w:lang w:val="nl-BE"/>
        </w:rPr>
      </w:pPr>
    </w:p>
    <w:p w:rsidR="00F70282" w:rsidRPr="000E77C1" w:rsidRDefault="00F70282" w:rsidP="00F70282">
      <w:pPr>
        <w:jc w:val="both"/>
        <w:rPr>
          <w:rFonts w:cs="Arial"/>
          <w:lang w:val="nl-BE"/>
        </w:rPr>
      </w:pPr>
      <w:r w:rsidRPr="000E77C1">
        <w:rPr>
          <w:rFonts w:cs="Arial"/>
          <w:lang w:val="nl-BE"/>
        </w:rPr>
        <w:t xml:space="preserve">Het CLB is </w:t>
      </w:r>
      <w:r w:rsidRPr="000E77C1">
        <w:rPr>
          <w:rFonts w:cs="Arial"/>
          <w:u w:val="single"/>
          <w:lang w:val="nl-BE"/>
        </w:rPr>
        <w:t>gesloten</w:t>
      </w:r>
      <w:r w:rsidRPr="000E77C1">
        <w:rPr>
          <w:rFonts w:cs="Arial"/>
          <w:lang w:val="nl-BE"/>
        </w:rPr>
        <w:t>:</w:t>
      </w:r>
    </w:p>
    <w:p w:rsidR="00F70282" w:rsidRPr="000E77C1" w:rsidRDefault="00F70282" w:rsidP="00F70282">
      <w:pPr>
        <w:tabs>
          <w:tab w:val="left" w:pos="567"/>
        </w:tabs>
        <w:jc w:val="both"/>
        <w:rPr>
          <w:rFonts w:cs="Arial"/>
          <w:lang w:val="nl-BE"/>
        </w:rPr>
      </w:pPr>
      <w:r w:rsidRPr="000E77C1">
        <w:rPr>
          <w:rFonts w:cs="Arial"/>
          <w:lang w:val="nl-BE"/>
        </w:rPr>
        <w:t>- van 15/07 t.e.m. 15/08,</w:t>
      </w:r>
    </w:p>
    <w:p w:rsidR="00F70282" w:rsidRPr="000E77C1" w:rsidRDefault="00F70282" w:rsidP="00F70282">
      <w:pPr>
        <w:tabs>
          <w:tab w:val="left" w:pos="567"/>
        </w:tabs>
        <w:jc w:val="both"/>
        <w:rPr>
          <w:rFonts w:cs="Arial"/>
          <w:lang w:val="nl-BE"/>
        </w:rPr>
      </w:pPr>
      <w:r w:rsidRPr="000E77C1">
        <w:rPr>
          <w:rFonts w:cs="Arial"/>
          <w:lang w:val="nl-BE"/>
        </w:rPr>
        <w:t xml:space="preserve">- tijdens de kerstvakantie (met uitzondering van 2 dagen), </w:t>
      </w:r>
    </w:p>
    <w:p w:rsidR="00F70282" w:rsidRDefault="00F70282" w:rsidP="00F70282">
      <w:pPr>
        <w:tabs>
          <w:tab w:val="left" w:pos="567"/>
        </w:tabs>
        <w:jc w:val="both"/>
        <w:rPr>
          <w:rFonts w:cs="Arial"/>
          <w:lang w:val="nl-BE"/>
        </w:rPr>
      </w:pPr>
      <w:r w:rsidRPr="000E77C1">
        <w:rPr>
          <w:rFonts w:cs="Arial"/>
          <w:lang w:val="nl-BE"/>
        </w:rPr>
        <w:t>- tijdens de paasvakantie.</w:t>
      </w:r>
    </w:p>
    <w:p w:rsidR="00F70282" w:rsidRPr="000E77C1" w:rsidRDefault="00F70282" w:rsidP="00F70282">
      <w:pPr>
        <w:tabs>
          <w:tab w:val="left" w:pos="567"/>
        </w:tabs>
        <w:jc w:val="both"/>
        <w:rPr>
          <w:rFonts w:cs="Arial"/>
          <w:lang w:val="nl-BE"/>
        </w:rPr>
      </w:pPr>
    </w:p>
    <w:p w:rsidR="00DC369B" w:rsidRPr="00DC369B" w:rsidRDefault="00DC369B" w:rsidP="00DC369B">
      <w:pPr>
        <w:widowControl w:val="0"/>
        <w:rPr>
          <w:rFonts w:cs="Arial"/>
          <w:snapToGrid w:val="0"/>
          <w:szCs w:val="20"/>
        </w:rPr>
      </w:pPr>
      <w:r w:rsidRPr="00DC369B">
        <w:rPr>
          <w:rFonts w:cs="Arial"/>
          <w:snapToGrid w:val="0"/>
          <w:szCs w:val="20"/>
        </w:rPr>
        <w:t xml:space="preserve">Het CLB heeft de opdracht leerlingen te begeleiden in hun functioneren op school en in de maatschappij. Hiervoor biedt het kwaliteitsvolle leerlingenbegeleiding aan. </w:t>
      </w:r>
    </w:p>
    <w:p w:rsidR="00DC369B" w:rsidRPr="00DC369B" w:rsidRDefault="00DC369B" w:rsidP="00DC369B">
      <w:pPr>
        <w:widowControl w:val="0"/>
        <w:rPr>
          <w:rFonts w:cs="Arial"/>
          <w:snapToGrid w:val="0"/>
          <w:szCs w:val="20"/>
        </w:rPr>
      </w:pPr>
      <w:r w:rsidRPr="00DC369B">
        <w:rPr>
          <w:rFonts w:cs="Arial"/>
          <w:snapToGrid w:val="0"/>
          <w:szCs w:val="20"/>
        </w:rPr>
        <w:t>Kwaliteitsvolle leerlingenbegeleiding bevordert de totale ontwikkeling, verhoogt het welbevinden, voorkomt vroegtijdig schoolverlaten en creëert meer gelijke onderwijskansen. Op die manier draagt het bij tot het functioneren van de leerling in de schoolse én maatschappelijke context</w:t>
      </w:r>
    </w:p>
    <w:p w:rsidR="00DC369B" w:rsidRPr="00DC369B" w:rsidRDefault="00DC369B" w:rsidP="00DC369B">
      <w:pPr>
        <w:widowControl w:val="0"/>
        <w:rPr>
          <w:rFonts w:cs="Arial"/>
          <w:snapToGrid w:val="0"/>
          <w:szCs w:val="20"/>
        </w:rPr>
      </w:pPr>
    </w:p>
    <w:p w:rsidR="00DC369B" w:rsidRPr="00DC369B" w:rsidRDefault="00DC369B" w:rsidP="00DC369B">
      <w:pPr>
        <w:widowControl w:val="0"/>
        <w:rPr>
          <w:rFonts w:cs="Arial"/>
          <w:snapToGrid w:val="0"/>
          <w:szCs w:val="20"/>
        </w:rPr>
      </w:pPr>
      <w:r w:rsidRPr="00DC369B">
        <w:rPr>
          <w:rFonts w:cs="Arial"/>
          <w:snapToGrid w:val="0"/>
          <w:szCs w:val="20"/>
        </w:rPr>
        <w:t xml:space="preserve">   Het CLB  werkt:</w:t>
      </w:r>
    </w:p>
    <w:p w:rsidR="00DC369B" w:rsidRPr="00DC369B" w:rsidRDefault="00DC369B" w:rsidP="00DC369B">
      <w:pPr>
        <w:pStyle w:val="Lijstalinea"/>
        <w:widowControl w:val="0"/>
        <w:numPr>
          <w:ilvl w:val="0"/>
          <w:numId w:val="31"/>
        </w:numPr>
        <w:tabs>
          <w:tab w:val="clear" w:pos="851"/>
        </w:tabs>
        <w:ind w:left="910" w:firstLine="0"/>
        <w:contextualSpacing/>
        <w:rPr>
          <w:rFonts w:cs="Arial"/>
          <w:snapToGrid w:val="0"/>
          <w:szCs w:val="20"/>
        </w:rPr>
      </w:pPr>
      <w:r w:rsidRPr="00DC369B">
        <w:rPr>
          <w:rFonts w:cs="Arial"/>
          <w:snapToGrid w:val="0"/>
          <w:szCs w:val="20"/>
        </w:rPr>
        <w:t>onafhankelijk en stelt het belang van de leerling centraal;</w:t>
      </w:r>
    </w:p>
    <w:p w:rsidR="00DC369B" w:rsidRPr="00DC369B" w:rsidRDefault="00DC369B" w:rsidP="00DC369B">
      <w:pPr>
        <w:pStyle w:val="Lijstalinea"/>
        <w:widowControl w:val="0"/>
        <w:numPr>
          <w:ilvl w:val="0"/>
          <w:numId w:val="31"/>
        </w:numPr>
        <w:tabs>
          <w:tab w:val="clear" w:pos="851"/>
        </w:tabs>
        <w:ind w:left="910" w:firstLine="0"/>
        <w:contextualSpacing/>
        <w:rPr>
          <w:rFonts w:cs="Arial"/>
          <w:snapToGrid w:val="0"/>
          <w:szCs w:val="20"/>
        </w:rPr>
      </w:pPr>
      <w:r w:rsidRPr="00DC369B">
        <w:rPr>
          <w:rFonts w:cs="Arial"/>
          <w:snapToGrid w:val="0"/>
          <w:szCs w:val="20"/>
        </w:rPr>
        <w:t>kosteloos voor de leerling, de ouders en de school;</w:t>
      </w:r>
    </w:p>
    <w:p w:rsidR="00DC369B" w:rsidRPr="00DC369B" w:rsidRDefault="00DC369B" w:rsidP="00DC369B">
      <w:pPr>
        <w:pStyle w:val="Lijstalinea"/>
        <w:widowControl w:val="0"/>
        <w:numPr>
          <w:ilvl w:val="0"/>
          <w:numId w:val="31"/>
        </w:numPr>
        <w:tabs>
          <w:tab w:val="clear" w:pos="851"/>
        </w:tabs>
        <w:ind w:left="910" w:firstLine="0"/>
        <w:contextualSpacing/>
        <w:rPr>
          <w:rFonts w:cs="Arial"/>
          <w:snapToGrid w:val="0"/>
          <w:szCs w:val="20"/>
        </w:rPr>
      </w:pPr>
      <w:r w:rsidRPr="00DC369B">
        <w:rPr>
          <w:rFonts w:cs="Arial"/>
          <w:snapToGrid w:val="0"/>
          <w:szCs w:val="20"/>
        </w:rPr>
        <w:t>multidisciplinair;</w:t>
      </w:r>
    </w:p>
    <w:p w:rsidR="00DC369B" w:rsidRPr="00DC369B" w:rsidRDefault="00DC369B" w:rsidP="00DC369B">
      <w:pPr>
        <w:pStyle w:val="Lijstalinea"/>
        <w:widowControl w:val="0"/>
        <w:numPr>
          <w:ilvl w:val="0"/>
          <w:numId w:val="31"/>
        </w:numPr>
        <w:tabs>
          <w:tab w:val="clear" w:pos="851"/>
        </w:tabs>
        <w:ind w:left="910" w:firstLine="0"/>
        <w:contextualSpacing/>
        <w:rPr>
          <w:rFonts w:cs="Arial"/>
          <w:snapToGrid w:val="0"/>
          <w:szCs w:val="20"/>
        </w:rPr>
      </w:pPr>
      <w:r w:rsidRPr="00DC369B">
        <w:rPr>
          <w:rFonts w:cs="Arial"/>
          <w:snapToGrid w:val="0"/>
          <w:szCs w:val="20"/>
        </w:rPr>
        <w:t xml:space="preserve">binnen de regels van het beroepsgeheim </w:t>
      </w:r>
    </w:p>
    <w:p w:rsidR="00DC369B" w:rsidRPr="00DC369B" w:rsidRDefault="00DC369B" w:rsidP="00DC369B">
      <w:pPr>
        <w:pStyle w:val="Lijstalinea"/>
        <w:widowControl w:val="0"/>
        <w:numPr>
          <w:ilvl w:val="0"/>
          <w:numId w:val="31"/>
        </w:numPr>
        <w:tabs>
          <w:tab w:val="clear" w:pos="851"/>
        </w:tabs>
        <w:ind w:left="910" w:firstLine="0"/>
        <w:contextualSpacing/>
        <w:rPr>
          <w:rFonts w:cs="Arial"/>
          <w:snapToGrid w:val="0"/>
          <w:szCs w:val="20"/>
        </w:rPr>
      </w:pPr>
      <w:r w:rsidRPr="00DC369B">
        <w:rPr>
          <w:rFonts w:cs="Arial"/>
          <w:snapToGrid w:val="0"/>
          <w:szCs w:val="20"/>
        </w:rPr>
        <w:t>met respect voor het pedagogisch project van de school;</w:t>
      </w:r>
    </w:p>
    <w:p w:rsidR="00DC369B" w:rsidRDefault="00DC369B" w:rsidP="00DC369B"/>
    <w:p w:rsidR="00F70282" w:rsidRPr="00DC369B" w:rsidRDefault="00F70282" w:rsidP="00F70282">
      <w:pPr>
        <w:widowControl w:val="0"/>
        <w:rPr>
          <w:rFonts w:cs="Arial"/>
          <w:b/>
          <w:snapToGrid w:val="0"/>
          <w:szCs w:val="20"/>
        </w:rPr>
      </w:pPr>
      <w:r w:rsidRPr="00DC369B">
        <w:rPr>
          <w:rFonts w:cs="Arial"/>
          <w:b/>
          <w:snapToGrid w:val="0"/>
          <w:szCs w:val="20"/>
        </w:rPr>
        <w:t>6.2 Leerlingenbegeleiding</w:t>
      </w:r>
    </w:p>
    <w:p w:rsidR="00F70282" w:rsidRPr="00DC369B" w:rsidRDefault="00F70282" w:rsidP="00F70282">
      <w:pPr>
        <w:widowControl w:val="0"/>
        <w:rPr>
          <w:rFonts w:cs="Arial"/>
          <w:snapToGrid w:val="0"/>
          <w:szCs w:val="20"/>
        </w:rPr>
      </w:pPr>
    </w:p>
    <w:p w:rsidR="00F70282" w:rsidRPr="00DC369B" w:rsidRDefault="00F70282" w:rsidP="00F70282">
      <w:pPr>
        <w:widowControl w:val="0"/>
        <w:rPr>
          <w:rFonts w:cs="Arial"/>
          <w:snapToGrid w:val="0"/>
          <w:szCs w:val="20"/>
        </w:rPr>
      </w:pPr>
      <w:r w:rsidRPr="00DC369B">
        <w:rPr>
          <w:rFonts w:cs="Arial"/>
          <w:snapToGrid w:val="0"/>
          <w:szCs w:val="20"/>
        </w:rPr>
        <w:t xml:space="preserve">Het CLB werkt </w:t>
      </w:r>
      <w:proofErr w:type="spellStart"/>
      <w:r w:rsidRPr="00DC369B">
        <w:rPr>
          <w:rFonts w:cs="Arial"/>
          <w:snapToGrid w:val="0"/>
          <w:szCs w:val="20"/>
        </w:rPr>
        <w:t>vraaggestuurd</w:t>
      </w:r>
      <w:proofErr w:type="spellEnd"/>
      <w:r w:rsidRPr="00DC369B">
        <w:rPr>
          <w:rFonts w:cs="Arial"/>
          <w:snapToGrid w:val="0"/>
          <w:szCs w:val="20"/>
        </w:rPr>
        <w:t xml:space="preserve"> vanuit de leerlingen, de ouders en de scholen, behalve voor de verplichte begeleiding.</w:t>
      </w:r>
    </w:p>
    <w:p w:rsidR="00F70282" w:rsidRDefault="00F70282" w:rsidP="00DC369B"/>
    <w:p w:rsidR="00F70282" w:rsidRPr="00DC369B" w:rsidRDefault="00F70282" w:rsidP="00F70282">
      <w:pPr>
        <w:pStyle w:val="Kop3"/>
        <w:rPr>
          <w:snapToGrid w:val="0"/>
        </w:rPr>
      </w:pPr>
      <w:bookmarkStart w:id="142" w:name="_Toc514839452"/>
      <w:r w:rsidRPr="00DC369B">
        <w:rPr>
          <w:snapToGrid w:val="0"/>
        </w:rPr>
        <w:t xml:space="preserve">6.2.1 </w:t>
      </w:r>
      <w:proofErr w:type="spellStart"/>
      <w:r w:rsidRPr="00DC369B">
        <w:rPr>
          <w:snapToGrid w:val="0"/>
        </w:rPr>
        <w:t>Vraaggestuurde</w:t>
      </w:r>
      <w:proofErr w:type="spellEnd"/>
      <w:r w:rsidRPr="00DC369B">
        <w:rPr>
          <w:snapToGrid w:val="0"/>
        </w:rPr>
        <w:t xml:space="preserve"> begeleiding :</w:t>
      </w:r>
      <w:bookmarkEnd w:id="142"/>
    </w:p>
    <w:p w:rsidR="00F70282" w:rsidRPr="00DC369B" w:rsidRDefault="00F70282" w:rsidP="00F70282">
      <w:pPr>
        <w:widowControl w:val="0"/>
        <w:rPr>
          <w:rFonts w:cs="Arial"/>
          <w:snapToGrid w:val="0"/>
          <w:szCs w:val="20"/>
        </w:rPr>
      </w:pPr>
    </w:p>
    <w:p w:rsidR="00F70282" w:rsidRPr="00DC369B" w:rsidRDefault="00F70282" w:rsidP="00F70282">
      <w:pPr>
        <w:widowControl w:val="0"/>
        <w:numPr>
          <w:ilvl w:val="0"/>
          <w:numId w:val="32"/>
        </w:numPr>
        <w:rPr>
          <w:rFonts w:cs="Arial"/>
          <w:snapToGrid w:val="0"/>
          <w:szCs w:val="20"/>
        </w:rPr>
      </w:pPr>
      <w:r w:rsidRPr="00DC369B">
        <w:rPr>
          <w:rFonts w:cs="Arial"/>
          <w:snapToGrid w:val="0"/>
          <w:szCs w:val="20"/>
        </w:rPr>
        <w:t>Leren en Studeren</w:t>
      </w:r>
    </w:p>
    <w:p w:rsidR="00F70282" w:rsidRPr="00DC369B" w:rsidRDefault="00F70282" w:rsidP="00F70282">
      <w:pPr>
        <w:widowControl w:val="0"/>
        <w:numPr>
          <w:ilvl w:val="0"/>
          <w:numId w:val="32"/>
        </w:numPr>
        <w:rPr>
          <w:rFonts w:cs="Arial"/>
          <w:snapToGrid w:val="0"/>
          <w:szCs w:val="20"/>
        </w:rPr>
      </w:pPr>
      <w:r w:rsidRPr="00DC369B">
        <w:rPr>
          <w:rFonts w:cs="Arial"/>
          <w:snapToGrid w:val="0"/>
          <w:szCs w:val="20"/>
        </w:rPr>
        <w:t>Schoolloopbaanbegeleiding :vragen over schoolloopbaan zoals de overgang naar het secundair, veranderen van school, overstap naar buitengewoon onderwijs,...</w:t>
      </w:r>
    </w:p>
    <w:p w:rsidR="00F70282" w:rsidRPr="00DC369B" w:rsidRDefault="00F70282" w:rsidP="00F70282">
      <w:pPr>
        <w:widowControl w:val="0"/>
        <w:numPr>
          <w:ilvl w:val="0"/>
          <w:numId w:val="32"/>
        </w:numPr>
        <w:rPr>
          <w:rFonts w:cs="Arial"/>
          <w:snapToGrid w:val="0"/>
          <w:szCs w:val="20"/>
        </w:rPr>
      </w:pPr>
      <w:r w:rsidRPr="00DC369B">
        <w:rPr>
          <w:rFonts w:cs="Arial"/>
          <w:snapToGrid w:val="0"/>
          <w:szCs w:val="20"/>
        </w:rPr>
        <w:t>Het psychisch en sociaal functioneren : dit kan bijvoorbeeld gaan over gedragsproblemen, psychische problemen, sociale problemen,….</w:t>
      </w:r>
    </w:p>
    <w:p w:rsidR="00F70282" w:rsidRPr="00DC369B" w:rsidRDefault="00F70282" w:rsidP="00F70282">
      <w:pPr>
        <w:pStyle w:val="Lijstalinea"/>
        <w:widowControl w:val="0"/>
        <w:numPr>
          <w:ilvl w:val="0"/>
          <w:numId w:val="32"/>
        </w:numPr>
        <w:tabs>
          <w:tab w:val="clear" w:pos="851"/>
        </w:tabs>
        <w:contextualSpacing/>
        <w:rPr>
          <w:rFonts w:cs="Arial"/>
          <w:snapToGrid w:val="0"/>
          <w:szCs w:val="20"/>
        </w:rPr>
      </w:pPr>
      <w:r w:rsidRPr="00DC369B">
        <w:rPr>
          <w:rFonts w:cs="Arial"/>
          <w:snapToGrid w:val="0"/>
          <w:szCs w:val="20"/>
        </w:rPr>
        <w:t xml:space="preserve">Preventieve gezondheidszorg : vragen over gezonde voeding, </w:t>
      </w:r>
      <w:r w:rsidR="00907DDD" w:rsidRPr="00DC369B">
        <w:rPr>
          <w:rFonts w:cs="Arial"/>
          <w:snapToGrid w:val="0"/>
          <w:szCs w:val="20"/>
        </w:rPr>
        <w:t>seksualiteit</w:t>
      </w:r>
      <w:r w:rsidRPr="00DC369B">
        <w:rPr>
          <w:rFonts w:cs="Arial"/>
          <w:snapToGrid w:val="0"/>
          <w:szCs w:val="20"/>
        </w:rPr>
        <w:t>,…</w:t>
      </w:r>
    </w:p>
    <w:p w:rsidR="00F70282" w:rsidRPr="00DC369B" w:rsidRDefault="00F70282" w:rsidP="00F70282">
      <w:pPr>
        <w:pStyle w:val="Lijstalinea"/>
        <w:widowControl w:val="0"/>
        <w:rPr>
          <w:rFonts w:cs="Arial"/>
          <w:snapToGrid w:val="0"/>
          <w:szCs w:val="20"/>
        </w:rPr>
      </w:pPr>
    </w:p>
    <w:p w:rsidR="00F70282" w:rsidRDefault="00F70282" w:rsidP="00F70282">
      <w:pPr>
        <w:widowControl w:val="0"/>
        <w:ind w:left="343"/>
      </w:pPr>
      <w:r w:rsidRPr="00DC369B">
        <w:t>Het CLB  zet de individuele leerlingenbegeleiding alleen verder als de betrokken bekwame leerling daarmee akkoord gaat of de ouders van de niet bekwame leerling daarmee akkoord gaan</w:t>
      </w:r>
    </w:p>
    <w:p w:rsidR="00F70282" w:rsidRDefault="00F70282" w:rsidP="00F70282">
      <w:pPr>
        <w:widowControl w:val="0"/>
      </w:pPr>
    </w:p>
    <w:p w:rsidR="00F70282" w:rsidRPr="00F70282" w:rsidRDefault="00F70282" w:rsidP="00F70282">
      <w:pPr>
        <w:pStyle w:val="Kop3"/>
      </w:pPr>
      <w:bookmarkStart w:id="143" w:name="_Toc514839453"/>
      <w:r w:rsidRPr="00DC369B">
        <w:rPr>
          <w:snapToGrid w:val="0"/>
        </w:rPr>
        <w:t>6.2.2. Verplichte leerlingenbegeleiding :</w:t>
      </w:r>
      <w:bookmarkEnd w:id="143"/>
    </w:p>
    <w:p w:rsidR="00F70282" w:rsidRPr="00DC369B" w:rsidRDefault="00F70282" w:rsidP="00F70282">
      <w:pPr>
        <w:widowControl w:val="0"/>
        <w:rPr>
          <w:rFonts w:cs="Arial"/>
          <w:snapToGrid w:val="0"/>
          <w:szCs w:val="20"/>
        </w:rPr>
      </w:pPr>
    </w:p>
    <w:p w:rsidR="00F70282" w:rsidRPr="00DC369B" w:rsidRDefault="00F70282" w:rsidP="00F70282">
      <w:pPr>
        <w:pStyle w:val="Lijstalinea"/>
        <w:widowControl w:val="0"/>
        <w:numPr>
          <w:ilvl w:val="0"/>
          <w:numId w:val="33"/>
        </w:numPr>
        <w:tabs>
          <w:tab w:val="clear" w:pos="851"/>
        </w:tabs>
        <w:contextualSpacing/>
        <w:rPr>
          <w:rFonts w:cs="Arial"/>
          <w:snapToGrid w:val="0"/>
          <w:szCs w:val="20"/>
        </w:rPr>
      </w:pPr>
      <w:r w:rsidRPr="00DC369B">
        <w:rPr>
          <w:rFonts w:cs="Arial"/>
          <w:snapToGrid w:val="0"/>
          <w:szCs w:val="20"/>
        </w:rPr>
        <w:t xml:space="preserve">De controle op de leerplicht: </w:t>
      </w:r>
    </w:p>
    <w:p w:rsidR="00F70282" w:rsidRPr="00DC369B" w:rsidRDefault="00F70282" w:rsidP="00F70282">
      <w:pPr>
        <w:pStyle w:val="Lijstalinea"/>
        <w:widowControl w:val="0"/>
        <w:numPr>
          <w:ilvl w:val="0"/>
          <w:numId w:val="33"/>
        </w:numPr>
        <w:tabs>
          <w:tab w:val="clear" w:pos="851"/>
        </w:tabs>
        <w:contextualSpacing/>
        <w:rPr>
          <w:rFonts w:cs="Arial"/>
          <w:snapToGrid w:val="0"/>
          <w:szCs w:val="20"/>
        </w:rPr>
      </w:pPr>
      <w:r w:rsidRPr="00DC369B">
        <w:rPr>
          <w:rFonts w:cs="Arial"/>
          <w:snapToGrid w:val="0"/>
          <w:szCs w:val="20"/>
        </w:rPr>
        <w:t xml:space="preserve">De signaalfunctie en de consultatieve leerlingenbegeleiding door het CLB: </w:t>
      </w:r>
    </w:p>
    <w:p w:rsidR="00F70282" w:rsidRPr="00DC369B" w:rsidRDefault="00F70282" w:rsidP="00F70282">
      <w:pPr>
        <w:widowControl w:val="0"/>
        <w:ind w:left="910"/>
      </w:pPr>
      <w:r w:rsidRPr="00DC369B">
        <w:t>-als het CLB noden vaststelt bij de leerling of een probleem of onregelmatigheid vaststelt in het beleid op leerlingenbegeleiding, dan brengt het CLB de school hiervan op de hoogte</w:t>
      </w:r>
    </w:p>
    <w:p w:rsidR="00F70282" w:rsidRDefault="00F70282" w:rsidP="00F70282">
      <w:pPr>
        <w:widowControl w:val="0"/>
        <w:ind w:left="910"/>
      </w:pPr>
      <w:r w:rsidRPr="00DC369B">
        <w:t>-het CLB  biedt ondersteuning  aan de school bij problemen van individuele    leerlingen of groepen van leerlingen</w:t>
      </w:r>
    </w:p>
    <w:p w:rsidR="00F70282" w:rsidRPr="00DC369B" w:rsidRDefault="00F70282" w:rsidP="00F70282">
      <w:pPr>
        <w:pStyle w:val="Lijstalinea"/>
        <w:numPr>
          <w:ilvl w:val="0"/>
          <w:numId w:val="35"/>
        </w:numPr>
      </w:pPr>
      <w:r w:rsidRPr="00F70282">
        <w:rPr>
          <w:rFonts w:cs="Arial"/>
          <w:snapToGrid w:val="0"/>
          <w:szCs w:val="20"/>
        </w:rPr>
        <w:t>De preventieve gezondheidszorg: op bepaalde tijdstippen in de  schoolcarrière wordt de kleuter/leerling onderzocht via medische consulten. Ook wordt het CLB gecontacteerd door de school als er sprake is van een besmettelijke ziekte.</w:t>
      </w:r>
    </w:p>
    <w:p w:rsidR="00DC369B" w:rsidRDefault="00DC369B" w:rsidP="00F70282">
      <w:pPr>
        <w:pStyle w:val="Lijstalinea"/>
        <w:tabs>
          <w:tab w:val="left" w:pos="1701"/>
        </w:tabs>
        <w:ind w:left="720"/>
        <w:jc w:val="both"/>
      </w:pPr>
    </w:p>
    <w:p w:rsidR="00F70282" w:rsidRPr="000E77C1" w:rsidRDefault="00D76E1E" w:rsidP="00D76E1E">
      <w:pPr>
        <w:pStyle w:val="Kop3"/>
        <w:rPr>
          <w:lang w:val="nl-BE"/>
        </w:rPr>
      </w:pPr>
      <w:bookmarkStart w:id="144" w:name="_Toc514839454"/>
      <w:r>
        <w:rPr>
          <w:lang w:val="nl-BE"/>
        </w:rPr>
        <w:t>6</w:t>
      </w:r>
      <w:r w:rsidR="00F70282" w:rsidRPr="000E77C1">
        <w:rPr>
          <w:lang w:val="nl-BE"/>
        </w:rPr>
        <w:t>.</w:t>
      </w:r>
      <w:r>
        <w:rPr>
          <w:lang w:val="nl-BE"/>
        </w:rPr>
        <w:t>2</w:t>
      </w:r>
      <w:r w:rsidR="00F70282" w:rsidRPr="000E77C1">
        <w:rPr>
          <w:lang w:val="nl-BE"/>
        </w:rPr>
        <w:t>.</w:t>
      </w:r>
      <w:r>
        <w:rPr>
          <w:lang w:val="nl-BE"/>
        </w:rPr>
        <w:t>3</w:t>
      </w:r>
      <w:r w:rsidR="00F70282" w:rsidRPr="000E77C1">
        <w:rPr>
          <w:lang w:val="nl-BE"/>
        </w:rPr>
        <w:t xml:space="preserve"> De CLB-werking</w:t>
      </w:r>
      <w:r>
        <w:rPr>
          <w:lang w:val="nl-BE"/>
        </w:rPr>
        <w:t xml:space="preserve"> op onze school</w:t>
      </w:r>
      <w:bookmarkEnd w:id="144"/>
    </w:p>
    <w:p w:rsidR="00F70282" w:rsidRDefault="00F70282" w:rsidP="00F70282">
      <w:pPr>
        <w:rPr>
          <w:rFonts w:cs="Arial"/>
          <w:lang w:val="nl-BE"/>
        </w:rPr>
      </w:pPr>
    </w:p>
    <w:p w:rsidR="00F70282" w:rsidRPr="00066181" w:rsidRDefault="00F70282" w:rsidP="00F70282">
      <w:pPr>
        <w:tabs>
          <w:tab w:val="left" w:pos="567"/>
        </w:tabs>
        <w:jc w:val="both"/>
        <w:rPr>
          <w:rFonts w:cs="Arial"/>
          <w:lang w:val="nl-BE"/>
        </w:rPr>
      </w:pPr>
      <w:r w:rsidRPr="00066181">
        <w:rPr>
          <w:rFonts w:cs="Arial"/>
          <w:lang w:val="nl-BE"/>
        </w:rPr>
        <w:lastRenderedPageBreak/>
        <w:t>Aan iedere school is één onthaalmedewerker</w:t>
      </w:r>
      <w:r w:rsidR="00D76E1E">
        <w:rPr>
          <w:rFonts w:cs="Arial"/>
          <w:lang w:val="nl-BE"/>
        </w:rPr>
        <w:t>, Leen Christiaens,</w:t>
      </w:r>
      <w:r w:rsidRPr="00066181">
        <w:rPr>
          <w:rFonts w:cs="Arial"/>
          <w:lang w:val="nl-BE"/>
        </w:rPr>
        <w:t xml:space="preserve"> verbonden die elke nieuwe vraag beluistert. De verschillende onthaalmedewerkers vormen samen het onthaalteam van het CLB.</w:t>
      </w:r>
    </w:p>
    <w:p w:rsidR="00F70282" w:rsidRPr="00066181" w:rsidRDefault="00F70282" w:rsidP="00F70282">
      <w:pPr>
        <w:tabs>
          <w:tab w:val="left" w:pos="567"/>
        </w:tabs>
        <w:jc w:val="both"/>
        <w:rPr>
          <w:rFonts w:cs="Arial"/>
          <w:lang w:val="nl-BE"/>
        </w:rPr>
      </w:pPr>
    </w:p>
    <w:p w:rsidR="00F70282" w:rsidRPr="00066181" w:rsidRDefault="00F70282" w:rsidP="00F70282">
      <w:pPr>
        <w:tabs>
          <w:tab w:val="left" w:pos="567"/>
        </w:tabs>
        <w:jc w:val="both"/>
        <w:rPr>
          <w:rFonts w:cs="Arial"/>
          <w:lang w:val="nl-BE"/>
        </w:rPr>
      </w:pPr>
      <w:r w:rsidRPr="00066181">
        <w:rPr>
          <w:rFonts w:cs="Arial"/>
          <w:lang w:val="nl-BE"/>
        </w:rPr>
        <w:t xml:space="preserve">Leerlingen en ouders kunnen rechtstreeks of via de school contact opnemen met de onthaalmedewerker. </w:t>
      </w:r>
    </w:p>
    <w:p w:rsidR="00F70282" w:rsidRPr="002E6D90" w:rsidRDefault="00F70282" w:rsidP="00F70282">
      <w:pPr>
        <w:tabs>
          <w:tab w:val="left" w:pos="567"/>
        </w:tabs>
        <w:jc w:val="both"/>
        <w:rPr>
          <w:rFonts w:cs="Arial"/>
          <w:lang w:val="nl-BE"/>
        </w:rPr>
      </w:pPr>
    </w:p>
    <w:p w:rsidR="00F70282" w:rsidRPr="00066181" w:rsidRDefault="00F70282" w:rsidP="00F70282">
      <w:pPr>
        <w:tabs>
          <w:tab w:val="left" w:pos="567"/>
        </w:tabs>
        <w:jc w:val="both"/>
        <w:rPr>
          <w:rFonts w:cs="Arial"/>
          <w:lang w:val="nl-BE"/>
        </w:rPr>
      </w:pPr>
      <w:r w:rsidRPr="00066181">
        <w:rPr>
          <w:rFonts w:cs="Arial"/>
          <w:lang w:val="nl-BE"/>
        </w:rPr>
        <w:t xml:space="preserve">Afhankelijk van de vraag: </w:t>
      </w:r>
    </w:p>
    <w:p w:rsidR="00F70282" w:rsidRPr="00066181" w:rsidRDefault="00F70282" w:rsidP="00F70282">
      <w:pPr>
        <w:tabs>
          <w:tab w:val="left" w:pos="567"/>
        </w:tabs>
        <w:jc w:val="both"/>
        <w:rPr>
          <w:rFonts w:cs="Arial"/>
          <w:lang w:val="nl-BE"/>
        </w:rPr>
      </w:pPr>
      <w:r w:rsidRPr="00066181">
        <w:rPr>
          <w:rFonts w:cs="Arial"/>
          <w:lang w:val="nl-BE"/>
        </w:rPr>
        <w:t>neemt de onthaalmedewerker dit verder op,</w:t>
      </w:r>
    </w:p>
    <w:p w:rsidR="00F70282" w:rsidRPr="00066181" w:rsidRDefault="00F70282" w:rsidP="00F70282">
      <w:pPr>
        <w:tabs>
          <w:tab w:val="left" w:pos="567"/>
        </w:tabs>
        <w:jc w:val="both"/>
        <w:rPr>
          <w:rFonts w:cs="Arial"/>
          <w:lang w:val="nl-BE"/>
        </w:rPr>
      </w:pPr>
      <w:r w:rsidRPr="00066181">
        <w:rPr>
          <w:rFonts w:cs="Arial"/>
          <w:lang w:val="nl-BE"/>
        </w:rPr>
        <w:t>geeft de onthaalmedewerker de vraag door naar een medewerker van het traject team van het CLB,</w:t>
      </w:r>
    </w:p>
    <w:p w:rsidR="00F70282" w:rsidRPr="00066181" w:rsidRDefault="00F70282" w:rsidP="00F70282">
      <w:pPr>
        <w:tabs>
          <w:tab w:val="left" w:pos="567"/>
        </w:tabs>
        <w:jc w:val="both"/>
        <w:rPr>
          <w:rFonts w:cs="Arial"/>
          <w:lang w:val="nl-BE"/>
        </w:rPr>
      </w:pPr>
      <w:r w:rsidRPr="00066181">
        <w:rPr>
          <w:rFonts w:cs="Arial"/>
          <w:lang w:val="nl-BE"/>
        </w:rPr>
        <w:t>verwijst de onthaalmedewerker door naar externe hulpverleners.</w:t>
      </w:r>
    </w:p>
    <w:p w:rsidR="00F70282" w:rsidRPr="00066181" w:rsidRDefault="00F70282" w:rsidP="00F70282">
      <w:pPr>
        <w:tabs>
          <w:tab w:val="left" w:pos="567"/>
        </w:tabs>
        <w:jc w:val="both"/>
        <w:rPr>
          <w:rFonts w:cs="Arial"/>
          <w:lang w:val="nl-BE"/>
        </w:rPr>
      </w:pPr>
    </w:p>
    <w:p w:rsidR="00F70282" w:rsidRPr="00066181" w:rsidRDefault="00F70282" w:rsidP="00F70282">
      <w:pPr>
        <w:tabs>
          <w:tab w:val="left" w:pos="567"/>
        </w:tabs>
        <w:jc w:val="both"/>
        <w:rPr>
          <w:rFonts w:cs="Arial"/>
          <w:lang w:val="nl-BE"/>
        </w:rPr>
      </w:pPr>
      <w:r w:rsidRPr="00066181">
        <w:rPr>
          <w:rFonts w:cs="Arial"/>
          <w:lang w:val="nl-BE"/>
        </w:rPr>
        <w:t>In het trajectteam zitten medewerkers vanuit verschillende disciplines : artsen, maatschappelijk werkers, psychologen/pedagogen en verpleegkundigen. Samen zijn zij verantwoordelijk voor het opnemen van alle vragen die door het onthaalteam worden doorgegeven. Zij zijn niet gebonden aan vaste scholen.</w:t>
      </w:r>
    </w:p>
    <w:p w:rsidR="00F70282" w:rsidRPr="00066181" w:rsidRDefault="00F70282" w:rsidP="00F70282">
      <w:pPr>
        <w:tabs>
          <w:tab w:val="left" w:pos="567"/>
        </w:tabs>
        <w:jc w:val="both"/>
        <w:rPr>
          <w:rFonts w:cs="Arial"/>
          <w:lang w:val="nl-BE"/>
        </w:rPr>
      </w:pPr>
    </w:p>
    <w:p w:rsidR="00F70282" w:rsidRPr="00066181" w:rsidRDefault="00F70282" w:rsidP="00F70282">
      <w:pPr>
        <w:tabs>
          <w:tab w:val="left" w:pos="567"/>
        </w:tabs>
        <w:jc w:val="both"/>
        <w:rPr>
          <w:rFonts w:cs="Arial"/>
          <w:lang w:val="nl-BE"/>
        </w:rPr>
      </w:pPr>
      <w:r w:rsidRPr="00066181">
        <w:rPr>
          <w:rFonts w:cs="Arial"/>
          <w:lang w:val="nl-BE"/>
        </w:rPr>
        <w:t>De begeleiding van het CLB situeert zich op 4 werkdomeinen:</w:t>
      </w:r>
    </w:p>
    <w:p w:rsidR="00F70282" w:rsidRPr="00066181" w:rsidRDefault="00F70282" w:rsidP="00F70282">
      <w:pPr>
        <w:tabs>
          <w:tab w:val="left" w:pos="567"/>
        </w:tabs>
        <w:jc w:val="both"/>
        <w:rPr>
          <w:rFonts w:cs="Arial"/>
          <w:lang w:val="nl-BE"/>
        </w:rPr>
      </w:pPr>
      <w:r w:rsidRPr="00066181">
        <w:rPr>
          <w:rFonts w:cs="Arial"/>
          <w:lang w:val="nl-BE"/>
        </w:rPr>
        <w:t>gedrag en opvoeding,</w:t>
      </w:r>
    </w:p>
    <w:p w:rsidR="00F70282" w:rsidRPr="00066181" w:rsidRDefault="00F70282" w:rsidP="00F70282">
      <w:pPr>
        <w:tabs>
          <w:tab w:val="left" w:pos="567"/>
        </w:tabs>
        <w:jc w:val="both"/>
        <w:rPr>
          <w:rFonts w:cs="Arial"/>
          <w:lang w:val="nl-BE"/>
        </w:rPr>
      </w:pPr>
      <w:r w:rsidRPr="00066181">
        <w:rPr>
          <w:rFonts w:cs="Arial"/>
          <w:lang w:val="nl-BE"/>
        </w:rPr>
        <w:t>gezondheid,</w:t>
      </w:r>
    </w:p>
    <w:p w:rsidR="00F70282" w:rsidRPr="00066181" w:rsidRDefault="00F70282" w:rsidP="00F70282">
      <w:pPr>
        <w:tabs>
          <w:tab w:val="left" w:pos="567"/>
        </w:tabs>
        <w:jc w:val="both"/>
        <w:rPr>
          <w:rFonts w:cs="Arial"/>
          <w:lang w:val="nl-BE"/>
        </w:rPr>
      </w:pPr>
      <w:r w:rsidRPr="00066181">
        <w:rPr>
          <w:rFonts w:cs="Arial"/>
          <w:lang w:val="nl-BE"/>
        </w:rPr>
        <w:t>leren en studeren,</w:t>
      </w:r>
    </w:p>
    <w:p w:rsidR="00F70282" w:rsidRPr="00066181" w:rsidRDefault="00F70282" w:rsidP="00F70282">
      <w:pPr>
        <w:tabs>
          <w:tab w:val="left" w:pos="567"/>
        </w:tabs>
        <w:jc w:val="both"/>
        <w:rPr>
          <w:rFonts w:cs="Arial"/>
          <w:lang w:val="nl-BE"/>
        </w:rPr>
      </w:pPr>
      <w:r w:rsidRPr="00066181">
        <w:rPr>
          <w:rFonts w:cs="Arial"/>
          <w:lang w:val="nl-BE"/>
        </w:rPr>
        <w:t>studie- en schoolkeuze.</w:t>
      </w:r>
    </w:p>
    <w:p w:rsidR="00F70282" w:rsidRPr="00F42C5A" w:rsidRDefault="00F70282" w:rsidP="00F70282">
      <w:pPr>
        <w:tabs>
          <w:tab w:val="left" w:pos="567"/>
        </w:tabs>
        <w:jc w:val="both"/>
        <w:rPr>
          <w:rFonts w:cs="Arial"/>
          <w:lang w:val="nl-BE"/>
        </w:rPr>
      </w:pPr>
    </w:p>
    <w:p w:rsidR="00F70282" w:rsidRPr="00066181" w:rsidRDefault="00F70282" w:rsidP="00F70282">
      <w:pPr>
        <w:tabs>
          <w:tab w:val="left" w:pos="567"/>
        </w:tabs>
        <w:jc w:val="both"/>
        <w:rPr>
          <w:rFonts w:cs="Arial"/>
          <w:lang w:val="nl-BE"/>
        </w:rPr>
      </w:pPr>
      <w:r w:rsidRPr="00066181">
        <w:rPr>
          <w:rFonts w:cs="Arial"/>
          <w:lang w:val="nl-BE"/>
        </w:rPr>
        <w:t>Als de school wenst dat het CLB een leerling begeleidt, dan bespreekt de school dit vooraf met de leerling en/of de ouders. Indien dit om een of andere reden niet is gebeurd, beperkt de CLB-medewerker zich tot een 1ste gesprek. Na dit gesprek beslist de leerling (indien 12 jaar of ouder) of de ouders (indien jonger dan 12 jaar) of er nog verdere gesprekken volgen.</w:t>
      </w:r>
    </w:p>
    <w:p w:rsidR="00F70282" w:rsidRPr="00066181" w:rsidRDefault="00F70282" w:rsidP="00F70282">
      <w:pPr>
        <w:tabs>
          <w:tab w:val="left" w:pos="567"/>
        </w:tabs>
        <w:jc w:val="both"/>
        <w:rPr>
          <w:rFonts w:cs="Arial"/>
          <w:lang w:val="nl-BE"/>
        </w:rPr>
      </w:pPr>
    </w:p>
    <w:p w:rsidR="00F70282" w:rsidRPr="00066181" w:rsidRDefault="00F70282" w:rsidP="00F70282">
      <w:pPr>
        <w:tabs>
          <w:tab w:val="left" w:pos="567"/>
        </w:tabs>
        <w:jc w:val="both"/>
        <w:rPr>
          <w:rFonts w:cs="Arial"/>
          <w:lang w:val="nl-BE"/>
        </w:rPr>
      </w:pPr>
      <w:r w:rsidRPr="00066181">
        <w:rPr>
          <w:rFonts w:cs="Arial"/>
          <w:lang w:val="nl-BE"/>
        </w:rPr>
        <w:t xml:space="preserve">Voor de begeleiding van leerplichtproblemen (veelvuldige afwezigheden) is instemming van de leerling of van de ouders niet vereist. School en CLB werken hierbij nauw samen. Als er niet wordt ingegaan op de initiatieven van het CLB, moet het CLB dit melden aan het departement onderwijs. In het medisch team verzorgen artsen en verpleegkundigen samen de medische onderzoeken en nemen ze vragen op rond besmettelijke ziekten. </w:t>
      </w:r>
    </w:p>
    <w:p w:rsidR="00F70282" w:rsidRPr="00066181" w:rsidRDefault="00F70282" w:rsidP="00F70282">
      <w:pPr>
        <w:tabs>
          <w:tab w:val="left" w:pos="567"/>
        </w:tabs>
        <w:jc w:val="both"/>
        <w:rPr>
          <w:rFonts w:cs="Arial"/>
          <w:lang w:val="nl-BE"/>
        </w:rPr>
      </w:pPr>
    </w:p>
    <w:p w:rsidR="00F70282" w:rsidRPr="00066181" w:rsidRDefault="00F70282" w:rsidP="00F70282">
      <w:pPr>
        <w:tabs>
          <w:tab w:val="left" w:pos="567"/>
        </w:tabs>
        <w:jc w:val="both"/>
        <w:rPr>
          <w:rFonts w:cs="Arial"/>
          <w:lang w:val="nl-BE"/>
        </w:rPr>
      </w:pPr>
      <w:r w:rsidRPr="00066181">
        <w:rPr>
          <w:rFonts w:cs="Arial"/>
          <w:lang w:val="nl-BE"/>
        </w:rPr>
        <w:t>Deelname aan de medische onderzoeken is verplicht. De ouders of de leerling kunnen zich wel verzetten tegen het uitvoeren van het medisch onderzoek door een bepaalde arts. Dit verzet moet schriftelijk ingediend worden (formulieren zijn te verkrijgen in het CLB). In geval van verzet dient het medisch onderzoek uitgevoerd te worden door een andere, bevoegde arts. De resultaten van dit onderzoek worden aan het CLB bezorgd. Eventuele kosten voor een medisch onderzoek dat niet wordt uitgevoerd door een arts van het CLB, moet je zelf betalen.</w:t>
      </w:r>
    </w:p>
    <w:p w:rsidR="00F70282" w:rsidRPr="00066181" w:rsidRDefault="00F70282" w:rsidP="00F70282">
      <w:pPr>
        <w:tabs>
          <w:tab w:val="left" w:pos="567"/>
        </w:tabs>
        <w:jc w:val="both"/>
        <w:rPr>
          <w:rFonts w:cs="Arial"/>
          <w:lang w:val="nl-BE"/>
        </w:rPr>
      </w:pPr>
    </w:p>
    <w:p w:rsidR="00F70282" w:rsidRPr="00066181" w:rsidRDefault="00F70282" w:rsidP="00F70282">
      <w:pPr>
        <w:tabs>
          <w:tab w:val="left" w:pos="567"/>
        </w:tabs>
        <w:jc w:val="both"/>
        <w:rPr>
          <w:rFonts w:cs="Arial"/>
          <w:lang w:val="nl-BE"/>
        </w:rPr>
      </w:pPr>
      <w:r w:rsidRPr="00066181">
        <w:rPr>
          <w:rFonts w:cs="Arial"/>
          <w:lang w:val="nl-BE"/>
        </w:rPr>
        <w:t>School en ouders hebben de plicht om hun medewerking te verlenen aan de organisatie en de uitvoering van de medische onderzoeken (+ vaccinaties) en de preventieve maatregelen in het kader van besmettelijke ziekten. Het CLB houdt wel rekening met de schoolorganisatie.</w:t>
      </w:r>
    </w:p>
    <w:p w:rsidR="00F70282" w:rsidRPr="00066181" w:rsidRDefault="00F70282" w:rsidP="00F70282">
      <w:pPr>
        <w:tabs>
          <w:tab w:val="left" w:pos="567"/>
        </w:tabs>
        <w:jc w:val="both"/>
        <w:rPr>
          <w:rFonts w:cs="Arial"/>
          <w:lang w:val="nl-BE"/>
        </w:rPr>
      </w:pPr>
    </w:p>
    <w:p w:rsidR="00F70282" w:rsidRPr="00066181" w:rsidRDefault="00F70282" w:rsidP="00F70282">
      <w:pPr>
        <w:tabs>
          <w:tab w:val="left" w:pos="567"/>
        </w:tabs>
        <w:jc w:val="both"/>
        <w:rPr>
          <w:rFonts w:cs="Arial"/>
          <w:lang w:val="nl-BE"/>
        </w:rPr>
      </w:pPr>
      <w:r w:rsidRPr="00066181">
        <w:rPr>
          <w:rFonts w:cs="Arial"/>
          <w:lang w:val="nl-BE"/>
        </w:rPr>
        <w:t xml:space="preserve">Het horizonteam van het CLB is verantwoordelijk voor de infoavonden en de klassikale infomomenten over de studiekeuzes die moeten gemaakt worden gedurende de schoolloopbaan. </w:t>
      </w:r>
    </w:p>
    <w:p w:rsidR="00F70282" w:rsidRPr="00066181" w:rsidRDefault="00F70282" w:rsidP="00F70282">
      <w:pPr>
        <w:tabs>
          <w:tab w:val="left" w:pos="567"/>
        </w:tabs>
        <w:jc w:val="both"/>
        <w:rPr>
          <w:rFonts w:cs="Arial"/>
          <w:lang w:val="nl-BE"/>
        </w:rPr>
      </w:pPr>
    </w:p>
    <w:p w:rsidR="00F70282" w:rsidRPr="00066181" w:rsidRDefault="00F70282" w:rsidP="00F70282">
      <w:pPr>
        <w:tabs>
          <w:tab w:val="left" w:pos="567"/>
        </w:tabs>
        <w:jc w:val="both"/>
        <w:rPr>
          <w:rFonts w:cs="Arial"/>
          <w:lang w:val="nl-BE"/>
        </w:rPr>
      </w:pPr>
      <w:r w:rsidRPr="00066181">
        <w:rPr>
          <w:rFonts w:cs="Arial"/>
          <w:lang w:val="nl-BE"/>
        </w:rPr>
        <w:t xml:space="preserve">Bij de start in een nieuwe school, worden leerlingen en ouders geïnformeerd over de werking van het CLB. Ook de school informeert ouders, leerlingen en eigen personeel over het CLB waarmee ze samenwerkt. </w:t>
      </w:r>
    </w:p>
    <w:p w:rsidR="00F70282" w:rsidRPr="00F42C5A" w:rsidRDefault="00F70282" w:rsidP="00F70282">
      <w:pPr>
        <w:tabs>
          <w:tab w:val="left" w:pos="567"/>
        </w:tabs>
        <w:jc w:val="both"/>
        <w:rPr>
          <w:rFonts w:cs="Arial"/>
          <w:lang w:val="nl-BE"/>
        </w:rPr>
      </w:pPr>
    </w:p>
    <w:p w:rsidR="00F70282" w:rsidRPr="00066181" w:rsidRDefault="00F70282" w:rsidP="00F70282">
      <w:pPr>
        <w:tabs>
          <w:tab w:val="left" w:pos="567"/>
        </w:tabs>
        <w:jc w:val="both"/>
        <w:rPr>
          <w:rFonts w:cs="Arial"/>
          <w:lang w:val="nl-BE"/>
        </w:rPr>
      </w:pPr>
      <w:r w:rsidRPr="00066181">
        <w:rPr>
          <w:rFonts w:cs="Arial"/>
          <w:lang w:val="nl-BE"/>
        </w:rPr>
        <w:t>Als een leerling van school verandert, behoudt het CLB zijn bevoegdheid en verantwoordelijkheid ten aanzien van die leerling tot de leerling is ingeschreven in een andere school.</w:t>
      </w:r>
    </w:p>
    <w:p w:rsidR="00F70282" w:rsidRPr="00066181" w:rsidRDefault="00F70282" w:rsidP="00F70282">
      <w:pPr>
        <w:tabs>
          <w:tab w:val="left" w:pos="567"/>
        </w:tabs>
        <w:jc w:val="both"/>
        <w:rPr>
          <w:rFonts w:cs="Arial"/>
          <w:lang w:val="nl-BE"/>
        </w:rPr>
      </w:pPr>
    </w:p>
    <w:p w:rsidR="00F70282" w:rsidRPr="00066181" w:rsidRDefault="00F70282" w:rsidP="00F70282">
      <w:pPr>
        <w:tabs>
          <w:tab w:val="left" w:pos="567"/>
        </w:tabs>
        <w:jc w:val="both"/>
        <w:rPr>
          <w:rFonts w:cs="Arial"/>
          <w:lang w:val="nl-BE"/>
        </w:rPr>
      </w:pPr>
      <w:r w:rsidRPr="00066181">
        <w:rPr>
          <w:rFonts w:cs="Arial"/>
          <w:lang w:val="nl-BE"/>
        </w:rPr>
        <w:t xml:space="preserve">Het CLB kan in de school besprekingen en overleg over leerlingen, leerlingenbegeleiding, zorgverbreding en andere acties of projecten bijwonen. </w:t>
      </w:r>
    </w:p>
    <w:p w:rsidR="00F70282" w:rsidRPr="00066181" w:rsidRDefault="00F70282" w:rsidP="00F70282">
      <w:pPr>
        <w:rPr>
          <w:rFonts w:cs="Arial"/>
          <w:lang w:val="nl-BE"/>
        </w:rPr>
      </w:pPr>
    </w:p>
    <w:p w:rsidR="00F70282" w:rsidRPr="00066181" w:rsidRDefault="00F70282" w:rsidP="00F70282">
      <w:pPr>
        <w:rPr>
          <w:rFonts w:cs="Arial"/>
          <w:lang w:val="nl-BE"/>
        </w:rPr>
      </w:pPr>
      <w:r w:rsidRPr="00066181">
        <w:rPr>
          <w:rFonts w:cs="Arial"/>
          <w:lang w:val="nl-BE"/>
        </w:rPr>
        <w:t xml:space="preserve">Het CLB en de school kunnen belangrijke informatie over leerlingen uitwisselen. </w:t>
      </w:r>
    </w:p>
    <w:p w:rsidR="00F70282" w:rsidRPr="00066181" w:rsidRDefault="00F70282" w:rsidP="00F70282">
      <w:pPr>
        <w:rPr>
          <w:rFonts w:cs="Arial"/>
          <w:lang w:val="nl-BE"/>
        </w:rPr>
      </w:pPr>
      <w:r w:rsidRPr="00066181">
        <w:rPr>
          <w:rFonts w:cs="Arial"/>
          <w:lang w:val="nl-BE"/>
        </w:rPr>
        <w:t>Behalve aan het schoolpersoneel, mogen het CLB en de CLB-medewerkers geen gegevens uit het dossier aan derden bezorgen. Dit kan enkel op verzoek of mits schriftelijke toestemming van de leerling en/of de ouders.</w:t>
      </w:r>
    </w:p>
    <w:p w:rsidR="00F70282" w:rsidRPr="00066181" w:rsidRDefault="00F70282" w:rsidP="00F70282">
      <w:pPr>
        <w:rPr>
          <w:rFonts w:cs="Arial"/>
          <w:lang w:val="nl-BE"/>
        </w:rPr>
      </w:pPr>
      <w:r w:rsidRPr="00066181">
        <w:rPr>
          <w:rFonts w:cs="Arial"/>
          <w:lang w:val="nl-BE"/>
        </w:rPr>
        <w:t>Bij het doorgeven en het gebruik van deze gegevens wordt rekening gehouden met de regels over het beroepsgeheim en de bescherming van de persoonlijke levenssfeer.</w:t>
      </w:r>
    </w:p>
    <w:p w:rsidR="00F70282" w:rsidRPr="00066181" w:rsidRDefault="00F70282" w:rsidP="00F70282">
      <w:pPr>
        <w:rPr>
          <w:rFonts w:cs="Arial"/>
          <w:lang w:val="nl-BE"/>
        </w:rPr>
      </w:pPr>
    </w:p>
    <w:p w:rsidR="00F70282" w:rsidRPr="00066181" w:rsidRDefault="00F70282" w:rsidP="00F70282">
      <w:pPr>
        <w:rPr>
          <w:rFonts w:cs="Arial"/>
          <w:lang w:val="nl-BE"/>
        </w:rPr>
      </w:pPr>
      <w:r w:rsidRPr="00066181">
        <w:rPr>
          <w:rFonts w:cs="Arial"/>
          <w:lang w:val="nl-BE"/>
        </w:rPr>
        <w:t>Het CLB heeft de plicht om het pedagogisch project van de school te respecteren.</w:t>
      </w:r>
    </w:p>
    <w:p w:rsidR="00F70282" w:rsidRPr="00066181" w:rsidRDefault="00F70282" w:rsidP="00F70282">
      <w:pPr>
        <w:rPr>
          <w:rFonts w:cs="Arial"/>
          <w:lang w:val="nl-BE"/>
        </w:rPr>
      </w:pPr>
    </w:p>
    <w:p w:rsidR="00F70282" w:rsidRPr="00066181" w:rsidRDefault="00F70282" w:rsidP="00F70282">
      <w:pPr>
        <w:rPr>
          <w:rFonts w:cs="Arial"/>
          <w:lang w:val="nl-BE"/>
        </w:rPr>
      </w:pPr>
      <w:r w:rsidRPr="00066181">
        <w:rPr>
          <w:rFonts w:cs="Arial"/>
          <w:lang w:val="nl-BE"/>
        </w:rPr>
        <w:t>Het CLB respecteert altijd de rechten van het kind.</w:t>
      </w:r>
    </w:p>
    <w:p w:rsidR="00F70282" w:rsidRDefault="00F70282" w:rsidP="00944F72">
      <w:pPr>
        <w:tabs>
          <w:tab w:val="left" w:pos="1701"/>
        </w:tabs>
        <w:jc w:val="both"/>
        <w:rPr>
          <w:lang w:val="nl-BE"/>
        </w:rPr>
      </w:pPr>
    </w:p>
    <w:p w:rsidR="00D76E1E" w:rsidRPr="00DC369B" w:rsidRDefault="00D76E1E" w:rsidP="008F69A8">
      <w:pPr>
        <w:pStyle w:val="Kop2"/>
        <w:rPr>
          <w:snapToGrid w:val="0"/>
        </w:rPr>
      </w:pPr>
      <w:bookmarkStart w:id="145" w:name="_Toc514839455"/>
      <w:r w:rsidRPr="00DC369B">
        <w:rPr>
          <w:snapToGrid w:val="0"/>
        </w:rPr>
        <w:t>6.</w:t>
      </w:r>
      <w:r w:rsidR="007400BB">
        <w:rPr>
          <w:snapToGrid w:val="0"/>
        </w:rPr>
        <w:t>3</w:t>
      </w:r>
      <w:r w:rsidRPr="00DC369B">
        <w:rPr>
          <w:snapToGrid w:val="0"/>
        </w:rPr>
        <w:t xml:space="preserve"> Preventieve gezondheidszorg</w:t>
      </w:r>
      <w:bookmarkEnd w:id="145"/>
    </w:p>
    <w:p w:rsidR="00D76E1E" w:rsidRDefault="00D76E1E" w:rsidP="00D76E1E">
      <w:pPr>
        <w:widowControl w:val="0"/>
        <w:tabs>
          <w:tab w:val="left" w:pos="2749"/>
          <w:tab w:val="left" w:pos="3404"/>
        </w:tabs>
        <w:rPr>
          <w:rFonts w:cs="Arial"/>
          <w:snapToGrid w:val="0"/>
          <w:szCs w:val="20"/>
        </w:rPr>
      </w:pPr>
    </w:p>
    <w:p w:rsidR="00D76E1E" w:rsidRPr="00DC369B" w:rsidRDefault="00D76E1E" w:rsidP="00D76E1E">
      <w:pPr>
        <w:widowControl w:val="0"/>
        <w:tabs>
          <w:tab w:val="left" w:pos="2749"/>
          <w:tab w:val="left" w:pos="3404"/>
        </w:tabs>
        <w:rPr>
          <w:rFonts w:cs="Arial"/>
          <w:snapToGrid w:val="0"/>
          <w:szCs w:val="20"/>
        </w:rPr>
      </w:pPr>
      <w:r w:rsidRPr="00DC369B">
        <w:rPr>
          <w:rFonts w:cs="Arial"/>
          <w:snapToGrid w:val="0"/>
          <w:szCs w:val="20"/>
        </w:rPr>
        <w:t>Preventieve gezondheidszorg bestaat uit algemene en gerichte consulten en profylactische maatregelen.</w:t>
      </w:r>
    </w:p>
    <w:p w:rsidR="00D76E1E" w:rsidRPr="00DC369B" w:rsidRDefault="00D76E1E" w:rsidP="00D76E1E">
      <w:pPr>
        <w:widowControl w:val="0"/>
        <w:tabs>
          <w:tab w:val="left" w:pos="2749"/>
        </w:tabs>
        <w:rPr>
          <w:rFonts w:cs="Arial"/>
          <w:snapToGrid w:val="0"/>
          <w:szCs w:val="20"/>
        </w:rPr>
      </w:pPr>
      <w:r w:rsidRPr="00DC369B">
        <w:rPr>
          <w:rFonts w:cs="Arial"/>
          <w:snapToGrid w:val="0"/>
          <w:szCs w:val="20"/>
        </w:rPr>
        <w:t>Het medisch consult gebeurt door dr</w:t>
      </w:r>
      <w:r w:rsidRPr="00D76E1E">
        <w:rPr>
          <w:rFonts w:cs="Arial"/>
          <w:snapToGrid w:val="0"/>
          <w:szCs w:val="20"/>
        </w:rPr>
        <w:t xml:space="preserve">. </w:t>
      </w:r>
      <w:r w:rsidRPr="00D76E1E">
        <w:rPr>
          <w:rFonts w:cs="Arial"/>
          <w:i/>
          <w:snapToGrid w:val="0"/>
          <w:szCs w:val="20"/>
        </w:rPr>
        <w:t xml:space="preserve">Nele Philips </w:t>
      </w:r>
      <w:r w:rsidRPr="00DC369B">
        <w:rPr>
          <w:rFonts w:cs="Arial"/>
          <w:snapToGrid w:val="0"/>
          <w:szCs w:val="20"/>
        </w:rPr>
        <w:t>en mevr.</w:t>
      </w:r>
      <w:r w:rsidRPr="00DC369B">
        <w:rPr>
          <w:rFonts w:cs="Arial"/>
          <w:i/>
          <w:snapToGrid w:val="0"/>
          <w:color w:val="0070C0"/>
          <w:szCs w:val="20"/>
        </w:rPr>
        <w:t xml:space="preserve"> </w:t>
      </w:r>
      <w:r>
        <w:rPr>
          <w:rFonts w:cs="Arial"/>
          <w:i/>
          <w:snapToGrid w:val="0"/>
          <w:szCs w:val="20"/>
        </w:rPr>
        <w:t xml:space="preserve">Celine De </w:t>
      </w:r>
      <w:proofErr w:type="spellStart"/>
      <w:r>
        <w:rPr>
          <w:rFonts w:cs="Arial"/>
          <w:i/>
          <w:snapToGrid w:val="0"/>
          <w:szCs w:val="20"/>
        </w:rPr>
        <w:t>Maertelaere</w:t>
      </w:r>
      <w:proofErr w:type="spellEnd"/>
      <w:r w:rsidRPr="00D76E1E">
        <w:rPr>
          <w:rFonts w:cs="Arial"/>
          <w:snapToGrid w:val="0"/>
          <w:szCs w:val="20"/>
        </w:rPr>
        <w:t xml:space="preserve"> </w:t>
      </w:r>
      <w:r w:rsidRPr="00DC369B">
        <w:rPr>
          <w:rFonts w:cs="Arial"/>
          <w:snapToGrid w:val="0"/>
          <w:szCs w:val="20"/>
        </w:rPr>
        <w:t xml:space="preserve">(verpleegkundige) </w:t>
      </w:r>
    </w:p>
    <w:p w:rsidR="00D76E1E" w:rsidRDefault="00D76E1E" w:rsidP="00D76E1E">
      <w:pPr>
        <w:widowControl w:val="0"/>
        <w:rPr>
          <w:rFonts w:cs="Arial"/>
          <w:snapToGrid w:val="0"/>
          <w:szCs w:val="20"/>
        </w:rPr>
      </w:pPr>
    </w:p>
    <w:p w:rsidR="00D76E1E" w:rsidRPr="00C26F37" w:rsidRDefault="00D76E1E" w:rsidP="008F69A8">
      <w:pPr>
        <w:pStyle w:val="Kop3"/>
        <w:rPr>
          <w:snapToGrid w:val="0"/>
        </w:rPr>
      </w:pPr>
      <w:bookmarkStart w:id="146" w:name="_Toc514839456"/>
      <w:r w:rsidRPr="00C26F37">
        <w:rPr>
          <w:snapToGrid w:val="0"/>
        </w:rPr>
        <w:t>6.3.1.  Algemene consulten</w:t>
      </w:r>
      <w:bookmarkEnd w:id="146"/>
    </w:p>
    <w:p w:rsidR="00D76E1E" w:rsidRPr="00C26F37" w:rsidRDefault="00D76E1E" w:rsidP="00D76E1E">
      <w:pPr>
        <w:widowControl w:val="0"/>
        <w:ind w:left="709"/>
        <w:rPr>
          <w:rFonts w:cs="Arial"/>
          <w:snapToGrid w:val="0"/>
          <w:szCs w:val="20"/>
        </w:rPr>
      </w:pPr>
    </w:p>
    <w:p w:rsidR="00D76E1E" w:rsidRPr="00C26F37" w:rsidRDefault="00D76E1E" w:rsidP="008F69A8">
      <w:pPr>
        <w:widowControl w:val="0"/>
        <w:rPr>
          <w:rFonts w:cs="Arial"/>
          <w:snapToGrid w:val="0"/>
          <w:szCs w:val="20"/>
        </w:rPr>
      </w:pPr>
      <w:r w:rsidRPr="00C26F37">
        <w:rPr>
          <w:rFonts w:cs="Arial"/>
          <w:snapToGrid w:val="0"/>
          <w:szCs w:val="20"/>
        </w:rPr>
        <w:t>De algemene gezondheid, vaccinaties, groei en ontwikkeling en sensoriële toestand worden nagekeken en adviezen geformuleerd aan de leerling en zijn ouders. De algemene consulten gebeuren in het CLB.</w:t>
      </w:r>
    </w:p>
    <w:p w:rsidR="00D76E1E" w:rsidRPr="00C26F37" w:rsidRDefault="00D76E1E" w:rsidP="00D76E1E">
      <w:pPr>
        <w:widowControl w:val="0"/>
        <w:ind w:left="709"/>
        <w:rPr>
          <w:rFonts w:cs="Arial"/>
          <w:snapToGrid w:val="0"/>
          <w:szCs w:val="20"/>
        </w:rPr>
      </w:pPr>
    </w:p>
    <w:p w:rsidR="00D76E1E" w:rsidRPr="00F53770" w:rsidRDefault="00D76E1E" w:rsidP="008F69A8">
      <w:pPr>
        <w:pStyle w:val="Kop3"/>
        <w:rPr>
          <w:snapToGrid w:val="0"/>
        </w:rPr>
      </w:pPr>
      <w:bookmarkStart w:id="147" w:name="_Toc514839457"/>
      <w:r w:rsidRPr="00F53770">
        <w:rPr>
          <w:snapToGrid w:val="0"/>
        </w:rPr>
        <w:t>6.3.2.  Gerichte consulten</w:t>
      </w:r>
      <w:bookmarkEnd w:id="147"/>
    </w:p>
    <w:p w:rsidR="00D76E1E" w:rsidRPr="00F53770" w:rsidRDefault="00D76E1E" w:rsidP="00D76E1E">
      <w:pPr>
        <w:widowControl w:val="0"/>
        <w:ind w:left="709"/>
        <w:rPr>
          <w:rFonts w:cs="Arial"/>
          <w:snapToGrid w:val="0"/>
          <w:szCs w:val="20"/>
        </w:rPr>
      </w:pPr>
    </w:p>
    <w:p w:rsidR="00D76E1E" w:rsidRPr="00F53770" w:rsidRDefault="00D76E1E" w:rsidP="008F69A8">
      <w:pPr>
        <w:widowControl w:val="0"/>
        <w:rPr>
          <w:rFonts w:cs="Arial"/>
          <w:snapToGrid w:val="0"/>
          <w:szCs w:val="20"/>
        </w:rPr>
      </w:pPr>
      <w:r w:rsidRPr="00F53770">
        <w:rPr>
          <w:rFonts w:cs="Arial"/>
          <w:snapToGrid w:val="0"/>
          <w:szCs w:val="20"/>
        </w:rPr>
        <w:t xml:space="preserve">Dit zijn onderzoeken waarin vooral groei, ontwikkeling, vaccinaties en opvolging van de gezondheid worden nagekeken. De onderzoeken worden bij voorkeur in de school uitgevoerd. </w:t>
      </w:r>
    </w:p>
    <w:p w:rsidR="00D76E1E" w:rsidRPr="00F53770" w:rsidRDefault="00D76E1E" w:rsidP="00D76E1E">
      <w:pPr>
        <w:widowControl w:val="0"/>
        <w:ind w:left="709"/>
        <w:rPr>
          <w:rFonts w:cs="Arial"/>
          <w:snapToGrid w:val="0"/>
          <w:szCs w:val="20"/>
        </w:rPr>
      </w:pPr>
    </w:p>
    <w:p w:rsidR="00D76E1E" w:rsidRPr="00F53770" w:rsidRDefault="00D76E1E" w:rsidP="008F69A8">
      <w:pPr>
        <w:widowControl w:val="0"/>
        <w:rPr>
          <w:rFonts w:cs="Arial"/>
          <w:bCs/>
          <w:snapToGrid w:val="0"/>
          <w:szCs w:val="20"/>
        </w:rPr>
      </w:pPr>
      <w:r w:rsidRPr="00F53770">
        <w:rPr>
          <w:rFonts w:cs="Arial"/>
          <w:bCs/>
          <w:snapToGrid w:val="0"/>
          <w:szCs w:val="20"/>
        </w:rPr>
        <w:t>Overzicht van de medische consulten :</w:t>
      </w:r>
    </w:p>
    <w:tbl>
      <w:tblPr>
        <w:tblStyle w:val="Tabelrasterlicht"/>
        <w:tblW w:w="8788" w:type="dxa"/>
        <w:tblInd w:w="421" w:type="dxa"/>
        <w:tblLook w:val="04A0" w:firstRow="1" w:lastRow="0" w:firstColumn="1" w:lastColumn="0" w:noHBand="0" w:noVBand="1"/>
      </w:tblPr>
      <w:tblGrid>
        <w:gridCol w:w="3814"/>
        <w:gridCol w:w="236"/>
        <w:gridCol w:w="4738"/>
      </w:tblGrid>
      <w:tr w:rsidR="00D76E1E" w:rsidRPr="00F53770" w:rsidTr="002E6D90">
        <w:tc>
          <w:tcPr>
            <w:tcW w:w="3814" w:type="dxa"/>
            <w:hideMark/>
          </w:tcPr>
          <w:p w:rsidR="00D76E1E" w:rsidRPr="00F53770" w:rsidRDefault="00D76E1E" w:rsidP="002E6D90">
            <w:pPr>
              <w:widowControl w:val="0"/>
              <w:ind w:left="709"/>
              <w:rPr>
                <w:rFonts w:cs="Arial"/>
                <w:b/>
                <w:bCs/>
                <w:snapToGrid w:val="0"/>
                <w:szCs w:val="20"/>
              </w:rPr>
            </w:pPr>
            <w:r w:rsidRPr="00F53770">
              <w:rPr>
                <w:rFonts w:cs="Arial"/>
                <w:b/>
                <w:bCs/>
                <w:snapToGrid w:val="0"/>
                <w:szCs w:val="20"/>
              </w:rPr>
              <w:t>leerjaar</w:t>
            </w:r>
          </w:p>
        </w:tc>
        <w:tc>
          <w:tcPr>
            <w:tcW w:w="236" w:type="dxa"/>
          </w:tcPr>
          <w:p w:rsidR="00D76E1E" w:rsidRPr="00F53770" w:rsidRDefault="00D76E1E" w:rsidP="002E6D90">
            <w:pPr>
              <w:widowControl w:val="0"/>
              <w:rPr>
                <w:rFonts w:cs="Arial"/>
                <w:b/>
                <w:bCs/>
                <w:snapToGrid w:val="0"/>
                <w:szCs w:val="20"/>
              </w:rPr>
            </w:pPr>
          </w:p>
        </w:tc>
        <w:tc>
          <w:tcPr>
            <w:tcW w:w="4738" w:type="dxa"/>
            <w:hideMark/>
          </w:tcPr>
          <w:p w:rsidR="00D76E1E" w:rsidRPr="00F53770" w:rsidRDefault="00D76E1E" w:rsidP="002E6D90">
            <w:pPr>
              <w:widowControl w:val="0"/>
              <w:ind w:left="709"/>
              <w:rPr>
                <w:rFonts w:cs="Arial"/>
                <w:b/>
                <w:bCs/>
                <w:snapToGrid w:val="0"/>
                <w:szCs w:val="20"/>
              </w:rPr>
            </w:pPr>
            <w:r w:rsidRPr="00F53770">
              <w:rPr>
                <w:rFonts w:cs="Arial"/>
                <w:b/>
                <w:bCs/>
                <w:snapToGrid w:val="0"/>
                <w:szCs w:val="20"/>
              </w:rPr>
              <w:t>medisch onderzoek</w:t>
            </w:r>
          </w:p>
        </w:tc>
      </w:tr>
      <w:tr w:rsidR="00D76E1E" w:rsidRPr="00F53770" w:rsidTr="002E6D90">
        <w:tc>
          <w:tcPr>
            <w:tcW w:w="3814" w:type="dxa"/>
            <w:hideMark/>
          </w:tcPr>
          <w:p w:rsidR="00D76E1E" w:rsidRPr="00F53770" w:rsidRDefault="002B0DF3" w:rsidP="002E6D90">
            <w:pPr>
              <w:widowControl w:val="0"/>
              <w:ind w:left="709"/>
              <w:rPr>
                <w:rFonts w:cs="Arial"/>
                <w:snapToGrid w:val="0"/>
                <w:szCs w:val="20"/>
              </w:rPr>
            </w:pPr>
            <w:hyperlink r:id="rId18" w:anchor="kleuter1" w:history="1">
              <w:r w:rsidR="00D76E1E" w:rsidRPr="00F53770">
                <w:rPr>
                  <w:rStyle w:val="Hyperlink"/>
                  <w:rFonts w:cs="Arial"/>
                  <w:snapToGrid w:val="0"/>
                  <w:szCs w:val="20"/>
                </w:rPr>
                <w:t>1e kleuter</w:t>
              </w:r>
            </w:hyperlink>
          </w:p>
        </w:tc>
        <w:tc>
          <w:tcPr>
            <w:tcW w:w="236" w:type="dxa"/>
          </w:tcPr>
          <w:p w:rsidR="00D76E1E" w:rsidRPr="00F53770" w:rsidRDefault="00D76E1E" w:rsidP="002E6D90">
            <w:pPr>
              <w:widowControl w:val="0"/>
              <w:ind w:left="709"/>
              <w:rPr>
                <w:rFonts w:cs="Arial"/>
                <w:snapToGrid w:val="0"/>
                <w:szCs w:val="20"/>
              </w:rPr>
            </w:pPr>
          </w:p>
        </w:tc>
        <w:tc>
          <w:tcPr>
            <w:tcW w:w="4738" w:type="dxa"/>
            <w:hideMark/>
          </w:tcPr>
          <w:p w:rsidR="00D76E1E" w:rsidRPr="00F53770" w:rsidRDefault="00D76E1E" w:rsidP="002E6D90">
            <w:pPr>
              <w:widowControl w:val="0"/>
              <w:ind w:left="709"/>
              <w:rPr>
                <w:rFonts w:cs="Arial"/>
                <w:snapToGrid w:val="0"/>
                <w:szCs w:val="20"/>
              </w:rPr>
            </w:pPr>
            <w:r w:rsidRPr="00F53770">
              <w:rPr>
                <w:rFonts w:cs="Arial"/>
                <w:snapToGrid w:val="0"/>
                <w:szCs w:val="20"/>
              </w:rPr>
              <w:t>gericht consult</w:t>
            </w:r>
          </w:p>
        </w:tc>
      </w:tr>
      <w:tr w:rsidR="00D76E1E" w:rsidRPr="00F53770" w:rsidTr="002E6D90">
        <w:tc>
          <w:tcPr>
            <w:tcW w:w="3814" w:type="dxa"/>
            <w:hideMark/>
          </w:tcPr>
          <w:p w:rsidR="00D76E1E" w:rsidRPr="00F53770" w:rsidRDefault="002B0DF3" w:rsidP="002E6D90">
            <w:pPr>
              <w:widowControl w:val="0"/>
              <w:ind w:left="709"/>
              <w:rPr>
                <w:rFonts w:cs="Arial"/>
                <w:snapToGrid w:val="0"/>
                <w:szCs w:val="20"/>
              </w:rPr>
            </w:pPr>
            <w:hyperlink r:id="rId19" w:anchor="kleuter2" w:history="1">
              <w:r w:rsidR="00D76E1E" w:rsidRPr="00F53770">
                <w:rPr>
                  <w:rStyle w:val="Hyperlink"/>
                  <w:rFonts w:cs="Arial"/>
                  <w:snapToGrid w:val="0"/>
                  <w:szCs w:val="20"/>
                </w:rPr>
                <w:t>2e kleuter</w:t>
              </w:r>
            </w:hyperlink>
          </w:p>
        </w:tc>
        <w:tc>
          <w:tcPr>
            <w:tcW w:w="236" w:type="dxa"/>
          </w:tcPr>
          <w:p w:rsidR="00D76E1E" w:rsidRPr="00F53770" w:rsidRDefault="00D76E1E" w:rsidP="002E6D90">
            <w:pPr>
              <w:widowControl w:val="0"/>
              <w:ind w:left="709"/>
              <w:rPr>
                <w:rFonts w:cs="Arial"/>
                <w:snapToGrid w:val="0"/>
                <w:szCs w:val="20"/>
              </w:rPr>
            </w:pPr>
          </w:p>
        </w:tc>
        <w:tc>
          <w:tcPr>
            <w:tcW w:w="4738" w:type="dxa"/>
            <w:hideMark/>
          </w:tcPr>
          <w:p w:rsidR="00D76E1E" w:rsidRPr="00F53770" w:rsidRDefault="00D76E1E" w:rsidP="002E6D90">
            <w:pPr>
              <w:widowControl w:val="0"/>
              <w:ind w:left="709"/>
              <w:rPr>
                <w:rFonts w:cs="Arial"/>
                <w:snapToGrid w:val="0"/>
                <w:szCs w:val="20"/>
              </w:rPr>
            </w:pPr>
            <w:r w:rsidRPr="00F53770">
              <w:rPr>
                <w:rFonts w:cs="Arial"/>
                <w:snapToGrid w:val="0"/>
                <w:szCs w:val="20"/>
              </w:rPr>
              <w:t>algemeen consult</w:t>
            </w:r>
          </w:p>
        </w:tc>
      </w:tr>
      <w:tr w:rsidR="00D76E1E" w:rsidRPr="00F53770" w:rsidTr="002E6D90">
        <w:tc>
          <w:tcPr>
            <w:tcW w:w="3814" w:type="dxa"/>
            <w:hideMark/>
          </w:tcPr>
          <w:p w:rsidR="00D76E1E" w:rsidRPr="00F53770" w:rsidRDefault="002B0DF3" w:rsidP="002E6D90">
            <w:pPr>
              <w:widowControl w:val="0"/>
              <w:ind w:left="709"/>
              <w:rPr>
                <w:rFonts w:cs="Arial"/>
                <w:snapToGrid w:val="0"/>
                <w:szCs w:val="20"/>
              </w:rPr>
            </w:pPr>
            <w:hyperlink r:id="rId20" w:anchor="lager1" w:history="1">
              <w:r w:rsidR="00D76E1E" w:rsidRPr="00F53770">
                <w:rPr>
                  <w:rStyle w:val="Hyperlink"/>
                  <w:rFonts w:cs="Arial"/>
                  <w:snapToGrid w:val="0"/>
                  <w:szCs w:val="20"/>
                </w:rPr>
                <w:t>1e lager</w:t>
              </w:r>
            </w:hyperlink>
          </w:p>
        </w:tc>
        <w:tc>
          <w:tcPr>
            <w:tcW w:w="236" w:type="dxa"/>
          </w:tcPr>
          <w:p w:rsidR="00D76E1E" w:rsidRPr="00F53770" w:rsidRDefault="00D76E1E" w:rsidP="002E6D90">
            <w:pPr>
              <w:widowControl w:val="0"/>
              <w:ind w:left="709"/>
              <w:rPr>
                <w:rFonts w:cs="Arial"/>
                <w:snapToGrid w:val="0"/>
                <w:szCs w:val="20"/>
              </w:rPr>
            </w:pPr>
          </w:p>
        </w:tc>
        <w:tc>
          <w:tcPr>
            <w:tcW w:w="4738" w:type="dxa"/>
            <w:hideMark/>
          </w:tcPr>
          <w:p w:rsidR="00D76E1E" w:rsidRPr="00F53770" w:rsidRDefault="00D76E1E" w:rsidP="002E6D90">
            <w:pPr>
              <w:widowControl w:val="0"/>
              <w:ind w:left="709"/>
              <w:rPr>
                <w:rFonts w:cs="Arial"/>
                <w:snapToGrid w:val="0"/>
                <w:szCs w:val="20"/>
              </w:rPr>
            </w:pPr>
            <w:r w:rsidRPr="00F53770">
              <w:rPr>
                <w:rFonts w:cs="Arial"/>
                <w:snapToGrid w:val="0"/>
                <w:szCs w:val="20"/>
              </w:rPr>
              <w:t>gericht consult</w:t>
            </w:r>
          </w:p>
        </w:tc>
      </w:tr>
      <w:tr w:rsidR="00D76E1E" w:rsidRPr="00F53770" w:rsidTr="002E6D90">
        <w:tc>
          <w:tcPr>
            <w:tcW w:w="3814" w:type="dxa"/>
            <w:hideMark/>
          </w:tcPr>
          <w:p w:rsidR="00D76E1E" w:rsidRPr="00F53770" w:rsidRDefault="002B0DF3" w:rsidP="002E6D90">
            <w:pPr>
              <w:widowControl w:val="0"/>
              <w:ind w:left="709"/>
              <w:rPr>
                <w:rFonts w:cs="Arial"/>
                <w:snapToGrid w:val="0"/>
                <w:szCs w:val="20"/>
              </w:rPr>
            </w:pPr>
            <w:hyperlink r:id="rId21" w:anchor="lager3" w:history="1">
              <w:r w:rsidR="00D76E1E" w:rsidRPr="00F53770">
                <w:rPr>
                  <w:rStyle w:val="Hyperlink"/>
                  <w:rFonts w:cs="Arial"/>
                  <w:snapToGrid w:val="0"/>
                  <w:szCs w:val="20"/>
                </w:rPr>
                <w:t>3e lager</w:t>
              </w:r>
            </w:hyperlink>
          </w:p>
        </w:tc>
        <w:tc>
          <w:tcPr>
            <w:tcW w:w="236" w:type="dxa"/>
          </w:tcPr>
          <w:p w:rsidR="00D76E1E" w:rsidRPr="00F53770" w:rsidRDefault="00D76E1E" w:rsidP="002E6D90">
            <w:pPr>
              <w:widowControl w:val="0"/>
              <w:ind w:left="709"/>
              <w:rPr>
                <w:rFonts w:cs="Arial"/>
                <w:snapToGrid w:val="0"/>
                <w:szCs w:val="20"/>
              </w:rPr>
            </w:pPr>
          </w:p>
        </w:tc>
        <w:tc>
          <w:tcPr>
            <w:tcW w:w="4738" w:type="dxa"/>
            <w:hideMark/>
          </w:tcPr>
          <w:p w:rsidR="00D76E1E" w:rsidRPr="00F53770" w:rsidRDefault="00D76E1E" w:rsidP="002E6D90">
            <w:pPr>
              <w:widowControl w:val="0"/>
              <w:ind w:left="709"/>
              <w:rPr>
                <w:rFonts w:cs="Arial"/>
                <w:snapToGrid w:val="0"/>
                <w:szCs w:val="20"/>
              </w:rPr>
            </w:pPr>
            <w:r w:rsidRPr="00F53770">
              <w:rPr>
                <w:rFonts w:cs="Arial"/>
                <w:snapToGrid w:val="0"/>
                <w:szCs w:val="20"/>
              </w:rPr>
              <w:t>gericht consult</w:t>
            </w:r>
          </w:p>
        </w:tc>
      </w:tr>
      <w:tr w:rsidR="00D76E1E" w:rsidRPr="00F53770" w:rsidTr="002E6D90">
        <w:tc>
          <w:tcPr>
            <w:tcW w:w="3814" w:type="dxa"/>
            <w:hideMark/>
          </w:tcPr>
          <w:p w:rsidR="00D76E1E" w:rsidRPr="00F53770" w:rsidRDefault="002B0DF3" w:rsidP="002E6D90">
            <w:pPr>
              <w:widowControl w:val="0"/>
              <w:ind w:left="709"/>
              <w:rPr>
                <w:rFonts w:cs="Arial"/>
                <w:snapToGrid w:val="0"/>
                <w:szCs w:val="20"/>
              </w:rPr>
            </w:pPr>
            <w:hyperlink r:id="rId22" w:anchor="lager5" w:history="1">
              <w:r w:rsidR="00D76E1E" w:rsidRPr="00F53770">
                <w:rPr>
                  <w:rStyle w:val="Hyperlink"/>
                  <w:rFonts w:cs="Arial"/>
                  <w:snapToGrid w:val="0"/>
                  <w:szCs w:val="20"/>
                </w:rPr>
                <w:t>5e lager</w:t>
              </w:r>
            </w:hyperlink>
          </w:p>
        </w:tc>
        <w:tc>
          <w:tcPr>
            <w:tcW w:w="236" w:type="dxa"/>
          </w:tcPr>
          <w:p w:rsidR="00D76E1E" w:rsidRPr="00F53770" w:rsidRDefault="00D76E1E" w:rsidP="002E6D90">
            <w:pPr>
              <w:widowControl w:val="0"/>
              <w:ind w:left="709"/>
              <w:rPr>
                <w:rFonts w:cs="Arial"/>
                <w:snapToGrid w:val="0"/>
                <w:szCs w:val="20"/>
              </w:rPr>
            </w:pPr>
          </w:p>
        </w:tc>
        <w:tc>
          <w:tcPr>
            <w:tcW w:w="4738" w:type="dxa"/>
            <w:hideMark/>
          </w:tcPr>
          <w:p w:rsidR="00D76E1E" w:rsidRPr="00F53770" w:rsidRDefault="00D76E1E" w:rsidP="002E6D90">
            <w:pPr>
              <w:widowControl w:val="0"/>
              <w:ind w:left="709"/>
              <w:rPr>
                <w:rFonts w:cs="Arial"/>
                <w:snapToGrid w:val="0"/>
                <w:szCs w:val="20"/>
              </w:rPr>
            </w:pPr>
            <w:r w:rsidRPr="00F53770">
              <w:rPr>
                <w:rFonts w:cs="Arial"/>
                <w:snapToGrid w:val="0"/>
                <w:szCs w:val="20"/>
              </w:rPr>
              <w:t>algemeen consult</w:t>
            </w:r>
          </w:p>
        </w:tc>
      </w:tr>
    </w:tbl>
    <w:p w:rsidR="008F69A8" w:rsidRPr="00F53770" w:rsidRDefault="008F69A8" w:rsidP="008F69A8">
      <w:pPr>
        <w:widowControl w:val="0"/>
        <w:rPr>
          <w:rFonts w:cs="Arial"/>
          <w:snapToGrid w:val="0"/>
          <w:szCs w:val="20"/>
        </w:rPr>
      </w:pPr>
    </w:p>
    <w:p w:rsidR="008F69A8" w:rsidRPr="00F53770" w:rsidRDefault="008F69A8" w:rsidP="008F69A8">
      <w:pPr>
        <w:pStyle w:val="Kop3"/>
        <w:rPr>
          <w:snapToGrid w:val="0"/>
        </w:rPr>
      </w:pPr>
      <w:bookmarkStart w:id="148" w:name="_Toc514839458"/>
      <w:r w:rsidRPr="00F53770">
        <w:rPr>
          <w:snapToGrid w:val="0"/>
        </w:rPr>
        <w:t>6.3.3.   Profylactische maatregelen</w:t>
      </w:r>
      <w:bookmarkEnd w:id="148"/>
    </w:p>
    <w:p w:rsidR="008F69A8" w:rsidRPr="00F53770" w:rsidRDefault="008F69A8" w:rsidP="008F69A8">
      <w:pPr>
        <w:widowControl w:val="0"/>
        <w:ind w:left="709"/>
        <w:rPr>
          <w:rFonts w:cs="Arial"/>
          <w:snapToGrid w:val="0"/>
          <w:szCs w:val="20"/>
        </w:rPr>
      </w:pPr>
    </w:p>
    <w:p w:rsidR="008F69A8" w:rsidRPr="00F53770" w:rsidRDefault="008F69A8" w:rsidP="008F69A8">
      <w:pPr>
        <w:widowControl w:val="0"/>
        <w:rPr>
          <w:rFonts w:cs="Arial"/>
          <w:snapToGrid w:val="0"/>
          <w:szCs w:val="20"/>
        </w:rPr>
      </w:pPr>
      <w:r w:rsidRPr="00F53770">
        <w:rPr>
          <w:rFonts w:cs="Arial"/>
          <w:snapToGrid w:val="0"/>
          <w:szCs w:val="20"/>
        </w:rPr>
        <w:t>Het CLB houdt toezicht op de vaccinaties van de leerlingen en biedt vaccinaties aan die in het vaccinatieschema zijn opgenomen. Ouders en leerlingen worden hierover geïnformeerd en geven hiervoor hun toestemming.</w:t>
      </w:r>
    </w:p>
    <w:p w:rsidR="008F69A8" w:rsidRPr="00F53770" w:rsidRDefault="008F69A8" w:rsidP="008F69A8">
      <w:pPr>
        <w:widowControl w:val="0"/>
        <w:ind w:left="709"/>
        <w:rPr>
          <w:rFonts w:cs="Arial"/>
          <w:snapToGrid w:val="0"/>
          <w:szCs w:val="20"/>
        </w:rPr>
      </w:pPr>
    </w:p>
    <w:p w:rsidR="008F69A8" w:rsidRPr="00F53770" w:rsidRDefault="008F69A8" w:rsidP="008F69A8">
      <w:pPr>
        <w:widowControl w:val="0"/>
        <w:rPr>
          <w:rFonts w:cs="Arial"/>
          <w:snapToGrid w:val="0"/>
          <w:szCs w:val="20"/>
        </w:rPr>
      </w:pPr>
      <w:r w:rsidRPr="00F53770">
        <w:rPr>
          <w:rFonts w:cs="Arial"/>
          <w:snapToGrid w:val="0"/>
          <w:szCs w:val="20"/>
        </w:rPr>
        <w:t>De huisarts ,de ouders of de directeur hebben de plicht om de CLB-arts te verwittigen bij besmettelijke infectieziekten.</w:t>
      </w:r>
    </w:p>
    <w:p w:rsidR="008F69A8" w:rsidRPr="00F53770" w:rsidRDefault="008F69A8" w:rsidP="008F69A8">
      <w:pPr>
        <w:widowControl w:val="0"/>
        <w:rPr>
          <w:rFonts w:cs="Arial"/>
          <w:snapToGrid w:val="0"/>
          <w:szCs w:val="20"/>
        </w:rPr>
      </w:pPr>
      <w:r w:rsidRPr="00F53770">
        <w:rPr>
          <w:rFonts w:cs="Arial"/>
          <w:snapToGrid w:val="0"/>
          <w:szCs w:val="20"/>
        </w:rPr>
        <w:t>Het CLB treft de nodige profylactische maatregelen.</w:t>
      </w:r>
    </w:p>
    <w:p w:rsidR="008F69A8" w:rsidRPr="00F53770" w:rsidRDefault="008F69A8" w:rsidP="008F69A8">
      <w:pPr>
        <w:widowControl w:val="0"/>
        <w:rPr>
          <w:rFonts w:cs="Arial"/>
          <w:snapToGrid w:val="0"/>
          <w:szCs w:val="20"/>
        </w:rPr>
      </w:pPr>
      <w:r w:rsidRPr="00F53770">
        <w:rPr>
          <w:rFonts w:cs="Arial"/>
          <w:snapToGrid w:val="0"/>
          <w:szCs w:val="20"/>
        </w:rPr>
        <w:t>De maatregelen zijn bindend voor leerlingen, ouders en personeel.</w:t>
      </w:r>
    </w:p>
    <w:p w:rsidR="008F69A8" w:rsidRPr="00F53770" w:rsidRDefault="008F69A8" w:rsidP="008F69A8">
      <w:pPr>
        <w:tabs>
          <w:tab w:val="left" w:pos="567"/>
          <w:tab w:val="left" w:pos="1701"/>
        </w:tabs>
        <w:jc w:val="both"/>
        <w:rPr>
          <w:rFonts w:cs="Arial"/>
        </w:rPr>
      </w:pPr>
    </w:p>
    <w:p w:rsidR="008F69A8" w:rsidRPr="00F53770" w:rsidRDefault="008F69A8" w:rsidP="00DC369B">
      <w:pPr>
        <w:widowControl w:val="0"/>
        <w:rPr>
          <w:rFonts w:cs="Arial"/>
          <w:snapToGrid w:val="0"/>
          <w:szCs w:val="20"/>
        </w:rPr>
      </w:pPr>
      <w:r w:rsidRPr="00F53770">
        <w:rPr>
          <w:rFonts w:cs="Arial"/>
          <w:snapToGrid w:val="0"/>
          <w:szCs w:val="20"/>
        </w:rPr>
        <w:t>Lijst van verplicht te melden infectieziekten:</w:t>
      </w:r>
    </w:p>
    <w:p w:rsidR="008F69A8" w:rsidRPr="00F53770" w:rsidRDefault="008F69A8" w:rsidP="00DC369B">
      <w:pPr>
        <w:widowControl w:val="0"/>
        <w:rPr>
          <w:rFonts w:cs="Arial"/>
          <w:snapToGrid w:val="0"/>
          <w:szCs w:val="20"/>
        </w:rPr>
      </w:pPr>
    </w:p>
    <w:p w:rsidR="008F69A8" w:rsidRPr="00F53770" w:rsidRDefault="008F69A8" w:rsidP="008F69A8">
      <w:pPr>
        <w:widowControl w:val="0"/>
        <w:rPr>
          <w:rFonts w:cs="Arial"/>
          <w:i/>
          <w:snapToGrid w:val="0"/>
          <w:szCs w:val="20"/>
        </w:rPr>
      </w:pPr>
      <w:r w:rsidRPr="00F53770">
        <w:rPr>
          <w:rFonts w:cs="Arial"/>
          <w:i/>
          <w:snapToGrid w:val="0"/>
          <w:szCs w:val="20"/>
        </w:rPr>
        <w:t xml:space="preserve">1° </w:t>
      </w:r>
      <w:proofErr w:type="spellStart"/>
      <w:r w:rsidRPr="00F53770">
        <w:rPr>
          <w:rFonts w:cs="Arial"/>
          <w:i/>
          <w:snapToGrid w:val="0"/>
          <w:szCs w:val="20"/>
        </w:rPr>
        <w:t>anthrax</w:t>
      </w:r>
      <w:proofErr w:type="spellEnd"/>
      <w:r w:rsidRPr="00F53770">
        <w:rPr>
          <w:rFonts w:cs="Arial"/>
          <w:i/>
          <w:snapToGrid w:val="0"/>
          <w:szCs w:val="20"/>
        </w:rPr>
        <w:t>;</w:t>
      </w:r>
    </w:p>
    <w:p w:rsidR="008F69A8" w:rsidRPr="00F53770" w:rsidRDefault="008F69A8" w:rsidP="008F69A8">
      <w:pPr>
        <w:widowControl w:val="0"/>
        <w:rPr>
          <w:rFonts w:cs="Arial"/>
          <w:i/>
          <w:snapToGrid w:val="0"/>
          <w:szCs w:val="20"/>
        </w:rPr>
      </w:pPr>
      <w:r w:rsidRPr="00F53770">
        <w:rPr>
          <w:rFonts w:cs="Arial"/>
          <w:i/>
          <w:snapToGrid w:val="0"/>
          <w:szCs w:val="20"/>
        </w:rPr>
        <w:t>2° botulisme;</w:t>
      </w:r>
    </w:p>
    <w:p w:rsidR="008F69A8" w:rsidRPr="00F53770" w:rsidRDefault="008F69A8" w:rsidP="008F69A8">
      <w:pPr>
        <w:widowControl w:val="0"/>
        <w:rPr>
          <w:rFonts w:cs="Arial"/>
          <w:i/>
          <w:snapToGrid w:val="0"/>
          <w:szCs w:val="20"/>
        </w:rPr>
      </w:pPr>
      <w:r w:rsidRPr="00F53770">
        <w:rPr>
          <w:rFonts w:cs="Arial"/>
          <w:i/>
          <w:snapToGrid w:val="0"/>
          <w:szCs w:val="20"/>
        </w:rPr>
        <w:lastRenderedPageBreak/>
        <w:t xml:space="preserve">3° </w:t>
      </w:r>
      <w:proofErr w:type="spellStart"/>
      <w:r w:rsidRPr="00F53770">
        <w:rPr>
          <w:rFonts w:cs="Arial"/>
          <w:i/>
          <w:snapToGrid w:val="0"/>
          <w:szCs w:val="20"/>
        </w:rPr>
        <w:t>brucellose</w:t>
      </w:r>
      <w:proofErr w:type="spellEnd"/>
      <w:r w:rsidRPr="00F53770">
        <w:rPr>
          <w:rFonts w:cs="Arial"/>
          <w:i/>
          <w:snapToGrid w:val="0"/>
          <w:szCs w:val="20"/>
        </w:rPr>
        <w:t xml:space="preserve">; </w:t>
      </w:r>
    </w:p>
    <w:p w:rsidR="008F69A8" w:rsidRPr="00F53770" w:rsidRDefault="008F69A8" w:rsidP="008F69A8">
      <w:pPr>
        <w:widowControl w:val="0"/>
        <w:rPr>
          <w:rFonts w:cs="Arial"/>
          <w:i/>
          <w:snapToGrid w:val="0"/>
          <w:szCs w:val="20"/>
        </w:rPr>
      </w:pPr>
      <w:r w:rsidRPr="00F53770">
        <w:rPr>
          <w:rFonts w:cs="Arial"/>
          <w:i/>
          <w:snapToGrid w:val="0"/>
          <w:szCs w:val="20"/>
        </w:rPr>
        <w:t xml:space="preserve">4° salmonella </w:t>
      </w:r>
      <w:proofErr w:type="spellStart"/>
      <w:r w:rsidRPr="00F53770">
        <w:rPr>
          <w:rFonts w:cs="Arial"/>
          <w:i/>
          <w:snapToGrid w:val="0"/>
          <w:szCs w:val="20"/>
        </w:rPr>
        <w:t>typhi</w:t>
      </w:r>
      <w:proofErr w:type="spellEnd"/>
      <w:r w:rsidRPr="00F53770">
        <w:rPr>
          <w:rFonts w:cs="Arial"/>
          <w:i/>
          <w:snapToGrid w:val="0"/>
          <w:szCs w:val="20"/>
        </w:rPr>
        <w:t xml:space="preserve"> of salmonella </w:t>
      </w:r>
      <w:proofErr w:type="spellStart"/>
      <w:r w:rsidRPr="00F53770">
        <w:rPr>
          <w:rFonts w:cs="Arial"/>
          <w:i/>
          <w:snapToGrid w:val="0"/>
          <w:szCs w:val="20"/>
        </w:rPr>
        <w:t>paratyphi</w:t>
      </w:r>
      <w:proofErr w:type="spellEnd"/>
      <w:r w:rsidRPr="00F53770">
        <w:rPr>
          <w:rFonts w:cs="Arial"/>
          <w:i/>
          <w:snapToGrid w:val="0"/>
          <w:szCs w:val="20"/>
        </w:rPr>
        <w:t>-infectie;</w:t>
      </w:r>
    </w:p>
    <w:p w:rsidR="008F69A8" w:rsidRPr="00F53770" w:rsidRDefault="008F69A8" w:rsidP="008F69A8">
      <w:pPr>
        <w:widowControl w:val="0"/>
        <w:rPr>
          <w:rFonts w:cs="Arial"/>
          <w:i/>
          <w:snapToGrid w:val="0"/>
          <w:szCs w:val="20"/>
        </w:rPr>
      </w:pPr>
      <w:r w:rsidRPr="00F53770">
        <w:rPr>
          <w:rFonts w:cs="Arial"/>
          <w:i/>
          <w:snapToGrid w:val="0"/>
          <w:szCs w:val="20"/>
        </w:rPr>
        <w:t>5° cholera;</w:t>
      </w:r>
    </w:p>
    <w:p w:rsidR="008F69A8" w:rsidRPr="00F53770" w:rsidRDefault="008F69A8" w:rsidP="008F69A8">
      <w:pPr>
        <w:widowControl w:val="0"/>
        <w:rPr>
          <w:rFonts w:cs="Arial"/>
          <w:i/>
          <w:snapToGrid w:val="0"/>
          <w:szCs w:val="20"/>
        </w:rPr>
      </w:pPr>
      <w:r w:rsidRPr="00F53770">
        <w:rPr>
          <w:rFonts w:cs="Arial"/>
          <w:i/>
          <w:snapToGrid w:val="0"/>
          <w:szCs w:val="20"/>
        </w:rPr>
        <w:t xml:space="preserve">6° </w:t>
      </w:r>
      <w:proofErr w:type="spellStart"/>
      <w:r w:rsidRPr="00F53770">
        <w:rPr>
          <w:rFonts w:cs="Arial"/>
          <w:i/>
          <w:snapToGrid w:val="0"/>
          <w:szCs w:val="20"/>
        </w:rPr>
        <w:t>chikungunya</w:t>
      </w:r>
      <w:proofErr w:type="spellEnd"/>
      <w:r w:rsidRPr="00F53770">
        <w:rPr>
          <w:rFonts w:cs="Arial"/>
          <w:i/>
          <w:snapToGrid w:val="0"/>
          <w:szCs w:val="20"/>
        </w:rPr>
        <w:t>;</w:t>
      </w:r>
    </w:p>
    <w:p w:rsidR="008F69A8" w:rsidRPr="00F53770" w:rsidRDefault="008F69A8" w:rsidP="008F69A8">
      <w:pPr>
        <w:widowControl w:val="0"/>
        <w:rPr>
          <w:rFonts w:cs="Arial"/>
          <w:i/>
          <w:snapToGrid w:val="0"/>
          <w:szCs w:val="20"/>
        </w:rPr>
      </w:pPr>
      <w:r w:rsidRPr="00F53770">
        <w:rPr>
          <w:rFonts w:cs="Arial"/>
          <w:i/>
          <w:snapToGrid w:val="0"/>
          <w:szCs w:val="20"/>
        </w:rPr>
        <w:t>7° dengue;</w:t>
      </w:r>
    </w:p>
    <w:p w:rsidR="008F69A8" w:rsidRPr="00F53770" w:rsidRDefault="008F69A8" w:rsidP="008F69A8">
      <w:pPr>
        <w:widowControl w:val="0"/>
        <w:rPr>
          <w:rFonts w:cs="Arial"/>
          <w:i/>
          <w:snapToGrid w:val="0"/>
          <w:szCs w:val="20"/>
          <w:lang w:val="nl-BE"/>
        </w:rPr>
      </w:pPr>
      <w:r w:rsidRPr="00F53770">
        <w:rPr>
          <w:rFonts w:cs="Arial"/>
          <w:i/>
          <w:snapToGrid w:val="0"/>
          <w:szCs w:val="20"/>
          <w:lang w:val="nl-BE"/>
        </w:rPr>
        <w:t>8° difterie;</w:t>
      </w:r>
    </w:p>
    <w:p w:rsidR="008F69A8" w:rsidRPr="00F53770" w:rsidRDefault="008F69A8" w:rsidP="008F69A8">
      <w:pPr>
        <w:widowControl w:val="0"/>
        <w:rPr>
          <w:rFonts w:cs="Arial"/>
          <w:i/>
          <w:snapToGrid w:val="0"/>
          <w:szCs w:val="20"/>
          <w:lang w:val="nl-BE"/>
        </w:rPr>
      </w:pPr>
      <w:r w:rsidRPr="00F53770">
        <w:rPr>
          <w:rFonts w:cs="Arial"/>
          <w:i/>
          <w:snapToGrid w:val="0"/>
          <w:szCs w:val="20"/>
          <w:lang w:val="nl-BE"/>
        </w:rPr>
        <w:t xml:space="preserve">9° </w:t>
      </w:r>
      <w:proofErr w:type="spellStart"/>
      <w:r w:rsidRPr="00F53770">
        <w:rPr>
          <w:rFonts w:cs="Arial"/>
          <w:i/>
          <w:snapToGrid w:val="0"/>
          <w:szCs w:val="20"/>
          <w:lang w:val="nl-BE"/>
        </w:rPr>
        <w:t>enterohemorragische</w:t>
      </w:r>
      <w:proofErr w:type="spellEnd"/>
      <w:r w:rsidRPr="00F53770">
        <w:rPr>
          <w:rFonts w:cs="Arial"/>
          <w:i/>
          <w:snapToGrid w:val="0"/>
          <w:szCs w:val="20"/>
          <w:lang w:val="nl-BE"/>
        </w:rPr>
        <w:t xml:space="preserve"> e. coli-infectie;</w:t>
      </w:r>
    </w:p>
    <w:p w:rsidR="008F69A8" w:rsidRPr="00F53770" w:rsidRDefault="008F69A8" w:rsidP="008F69A8">
      <w:pPr>
        <w:widowControl w:val="0"/>
        <w:rPr>
          <w:rFonts w:cs="Arial"/>
          <w:i/>
          <w:snapToGrid w:val="0"/>
          <w:szCs w:val="20"/>
        </w:rPr>
      </w:pPr>
      <w:r w:rsidRPr="00F53770">
        <w:rPr>
          <w:rFonts w:cs="Arial"/>
          <w:i/>
          <w:snapToGrid w:val="0"/>
          <w:szCs w:val="20"/>
        </w:rPr>
        <w:t>10° gastro-enteritis, bij epidemische verheffing in een collectiviteit;</w:t>
      </w:r>
    </w:p>
    <w:p w:rsidR="008F69A8" w:rsidRPr="00F53770" w:rsidRDefault="008F69A8" w:rsidP="008F69A8">
      <w:pPr>
        <w:widowControl w:val="0"/>
        <w:rPr>
          <w:rFonts w:cs="Arial"/>
          <w:i/>
          <w:snapToGrid w:val="0"/>
          <w:szCs w:val="20"/>
        </w:rPr>
      </w:pPr>
      <w:r w:rsidRPr="00F53770">
        <w:rPr>
          <w:rFonts w:cs="Arial"/>
          <w:i/>
          <w:snapToGrid w:val="0"/>
          <w:szCs w:val="20"/>
        </w:rPr>
        <w:t>11° gele koorts;</w:t>
      </w:r>
    </w:p>
    <w:p w:rsidR="008F69A8" w:rsidRPr="00F53770" w:rsidRDefault="008F69A8" w:rsidP="008F69A8">
      <w:pPr>
        <w:widowControl w:val="0"/>
        <w:rPr>
          <w:rFonts w:cs="Arial"/>
          <w:i/>
          <w:snapToGrid w:val="0"/>
          <w:szCs w:val="20"/>
        </w:rPr>
      </w:pPr>
      <w:r w:rsidRPr="00F53770">
        <w:rPr>
          <w:rFonts w:cs="Arial"/>
          <w:i/>
          <w:snapToGrid w:val="0"/>
          <w:szCs w:val="20"/>
        </w:rPr>
        <w:t>12° gonorroe;</w:t>
      </w:r>
    </w:p>
    <w:p w:rsidR="008F69A8" w:rsidRPr="00F53770" w:rsidRDefault="008F69A8" w:rsidP="008F69A8">
      <w:pPr>
        <w:widowControl w:val="0"/>
        <w:rPr>
          <w:rFonts w:cs="Arial"/>
          <w:i/>
          <w:snapToGrid w:val="0"/>
          <w:szCs w:val="20"/>
        </w:rPr>
      </w:pPr>
      <w:r w:rsidRPr="00F53770">
        <w:rPr>
          <w:rFonts w:cs="Arial"/>
          <w:i/>
          <w:snapToGrid w:val="0"/>
          <w:szCs w:val="20"/>
        </w:rPr>
        <w:t xml:space="preserve">13° </w:t>
      </w:r>
      <w:proofErr w:type="spellStart"/>
      <w:r w:rsidRPr="00F53770">
        <w:rPr>
          <w:rFonts w:cs="Arial"/>
          <w:i/>
          <w:snapToGrid w:val="0"/>
          <w:szCs w:val="20"/>
        </w:rPr>
        <w:t>haemophilus</w:t>
      </w:r>
      <w:proofErr w:type="spellEnd"/>
      <w:r w:rsidRPr="00F53770">
        <w:rPr>
          <w:rFonts w:cs="Arial"/>
          <w:i/>
          <w:snapToGrid w:val="0"/>
          <w:szCs w:val="20"/>
        </w:rPr>
        <w:t xml:space="preserve"> </w:t>
      </w:r>
      <w:proofErr w:type="spellStart"/>
      <w:r w:rsidRPr="00F53770">
        <w:rPr>
          <w:rFonts w:cs="Arial"/>
          <w:i/>
          <w:snapToGrid w:val="0"/>
          <w:szCs w:val="20"/>
        </w:rPr>
        <w:t>influenzae</w:t>
      </w:r>
      <w:proofErr w:type="spellEnd"/>
      <w:r w:rsidRPr="00F53770">
        <w:rPr>
          <w:rFonts w:cs="Arial"/>
          <w:i/>
          <w:snapToGrid w:val="0"/>
          <w:szCs w:val="20"/>
        </w:rPr>
        <w:t xml:space="preserve"> type B invasieve infecties;</w:t>
      </w:r>
    </w:p>
    <w:p w:rsidR="008F69A8" w:rsidRPr="00F53770" w:rsidRDefault="008F69A8" w:rsidP="008F69A8">
      <w:pPr>
        <w:widowControl w:val="0"/>
        <w:rPr>
          <w:rFonts w:cs="Arial"/>
          <w:i/>
          <w:snapToGrid w:val="0"/>
          <w:szCs w:val="20"/>
          <w:lang w:val="en-US"/>
        </w:rPr>
      </w:pPr>
      <w:r w:rsidRPr="00F53770">
        <w:rPr>
          <w:rFonts w:cs="Arial"/>
          <w:i/>
          <w:snapToGrid w:val="0"/>
          <w:szCs w:val="20"/>
          <w:lang w:val="en-US"/>
        </w:rPr>
        <w:t>14° hepatitis A;</w:t>
      </w:r>
    </w:p>
    <w:p w:rsidR="008F69A8" w:rsidRPr="00F53770" w:rsidRDefault="008F69A8" w:rsidP="008F69A8">
      <w:pPr>
        <w:widowControl w:val="0"/>
        <w:rPr>
          <w:rFonts w:cs="Arial"/>
          <w:i/>
          <w:snapToGrid w:val="0"/>
          <w:szCs w:val="20"/>
          <w:lang w:val="en-US"/>
        </w:rPr>
      </w:pPr>
      <w:r w:rsidRPr="00F53770">
        <w:rPr>
          <w:rFonts w:cs="Arial"/>
          <w:i/>
          <w:snapToGrid w:val="0"/>
          <w:szCs w:val="20"/>
          <w:lang w:val="en-US"/>
        </w:rPr>
        <w:t>15° hepatitis B (</w:t>
      </w:r>
      <w:proofErr w:type="spellStart"/>
      <w:r w:rsidRPr="00F53770">
        <w:rPr>
          <w:rFonts w:cs="Arial"/>
          <w:i/>
          <w:snapToGrid w:val="0"/>
          <w:szCs w:val="20"/>
          <w:lang w:val="en-US"/>
        </w:rPr>
        <w:t>acuut</w:t>
      </w:r>
      <w:proofErr w:type="spellEnd"/>
      <w:r w:rsidRPr="00F53770">
        <w:rPr>
          <w:rFonts w:cs="Arial"/>
          <w:i/>
          <w:snapToGrid w:val="0"/>
          <w:szCs w:val="20"/>
          <w:lang w:val="en-US"/>
        </w:rPr>
        <w:t>);</w:t>
      </w:r>
    </w:p>
    <w:p w:rsidR="008F69A8" w:rsidRPr="00F53770" w:rsidRDefault="008F69A8" w:rsidP="008F69A8">
      <w:pPr>
        <w:widowControl w:val="0"/>
        <w:rPr>
          <w:rFonts w:cs="Arial"/>
          <w:i/>
          <w:snapToGrid w:val="0"/>
          <w:szCs w:val="20"/>
        </w:rPr>
      </w:pPr>
      <w:r w:rsidRPr="00F53770">
        <w:rPr>
          <w:rFonts w:cs="Arial"/>
          <w:i/>
          <w:snapToGrid w:val="0"/>
          <w:szCs w:val="20"/>
        </w:rPr>
        <w:t>16° humane infectie met aviaire (of een nieuw subtype) influenza;</w:t>
      </w:r>
    </w:p>
    <w:p w:rsidR="008F69A8" w:rsidRPr="00F53770" w:rsidRDefault="008F69A8" w:rsidP="008F69A8">
      <w:pPr>
        <w:widowControl w:val="0"/>
        <w:rPr>
          <w:rFonts w:cs="Arial"/>
          <w:i/>
          <w:snapToGrid w:val="0"/>
          <w:szCs w:val="20"/>
        </w:rPr>
      </w:pPr>
      <w:r w:rsidRPr="00F53770">
        <w:rPr>
          <w:rFonts w:cs="Arial"/>
          <w:i/>
          <w:snapToGrid w:val="0"/>
          <w:szCs w:val="20"/>
        </w:rPr>
        <w:t xml:space="preserve">17° </w:t>
      </w:r>
      <w:proofErr w:type="spellStart"/>
      <w:r w:rsidRPr="00F53770">
        <w:rPr>
          <w:rFonts w:cs="Arial"/>
          <w:i/>
          <w:snapToGrid w:val="0"/>
          <w:szCs w:val="20"/>
        </w:rPr>
        <w:t>legionellose</w:t>
      </w:r>
      <w:proofErr w:type="spellEnd"/>
      <w:r w:rsidRPr="00F53770">
        <w:rPr>
          <w:rFonts w:cs="Arial"/>
          <w:i/>
          <w:snapToGrid w:val="0"/>
          <w:szCs w:val="20"/>
        </w:rPr>
        <w:t>;</w:t>
      </w:r>
    </w:p>
    <w:p w:rsidR="008F69A8" w:rsidRPr="00F53770" w:rsidRDefault="008F69A8" w:rsidP="008F69A8">
      <w:pPr>
        <w:widowControl w:val="0"/>
        <w:rPr>
          <w:rFonts w:cs="Arial"/>
          <w:i/>
          <w:snapToGrid w:val="0"/>
          <w:szCs w:val="20"/>
        </w:rPr>
      </w:pPr>
      <w:r w:rsidRPr="00F53770">
        <w:rPr>
          <w:rFonts w:cs="Arial"/>
          <w:i/>
          <w:snapToGrid w:val="0"/>
          <w:szCs w:val="20"/>
        </w:rPr>
        <w:t>18° malaria waarbij vermoed wordt dat de besmetting heeft plaatsgevonden op het Belgisch        grondgebied, inclusief (lucht)havens;</w:t>
      </w:r>
    </w:p>
    <w:p w:rsidR="008F69A8" w:rsidRPr="00F53770" w:rsidRDefault="008F69A8" w:rsidP="008F69A8">
      <w:pPr>
        <w:widowControl w:val="0"/>
        <w:rPr>
          <w:rFonts w:cs="Arial"/>
          <w:i/>
          <w:snapToGrid w:val="0"/>
          <w:szCs w:val="20"/>
        </w:rPr>
      </w:pPr>
      <w:r w:rsidRPr="00F53770">
        <w:rPr>
          <w:rFonts w:cs="Arial"/>
          <w:i/>
          <w:snapToGrid w:val="0"/>
          <w:szCs w:val="20"/>
        </w:rPr>
        <w:t>19° mazelen;</w:t>
      </w:r>
    </w:p>
    <w:p w:rsidR="008F69A8" w:rsidRPr="00F53770" w:rsidRDefault="008F69A8" w:rsidP="008F69A8">
      <w:pPr>
        <w:widowControl w:val="0"/>
        <w:rPr>
          <w:rFonts w:cs="Arial"/>
          <w:i/>
          <w:snapToGrid w:val="0"/>
          <w:szCs w:val="20"/>
        </w:rPr>
      </w:pPr>
      <w:r w:rsidRPr="00F53770">
        <w:rPr>
          <w:rFonts w:cs="Arial"/>
          <w:i/>
          <w:snapToGrid w:val="0"/>
          <w:szCs w:val="20"/>
        </w:rPr>
        <w:t>20° meningokokken invasieve infecties;</w:t>
      </w:r>
    </w:p>
    <w:p w:rsidR="008F69A8" w:rsidRPr="00F53770" w:rsidRDefault="008F69A8" w:rsidP="008F69A8">
      <w:pPr>
        <w:widowControl w:val="0"/>
        <w:rPr>
          <w:rFonts w:cs="Arial"/>
          <w:i/>
          <w:snapToGrid w:val="0"/>
          <w:szCs w:val="20"/>
          <w:lang w:val="nl-BE"/>
        </w:rPr>
      </w:pPr>
      <w:r w:rsidRPr="00F53770">
        <w:rPr>
          <w:rFonts w:cs="Arial"/>
          <w:i/>
          <w:snapToGrid w:val="0"/>
          <w:szCs w:val="20"/>
          <w:lang w:val="nl-BE"/>
        </w:rPr>
        <w:t>21° pertussis;</w:t>
      </w:r>
    </w:p>
    <w:p w:rsidR="008F69A8" w:rsidRPr="00F53770" w:rsidRDefault="008F69A8" w:rsidP="008F69A8">
      <w:pPr>
        <w:widowControl w:val="0"/>
        <w:rPr>
          <w:rFonts w:cs="Arial"/>
          <w:i/>
          <w:snapToGrid w:val="0"/>
          <w:szCs w:val="20"/>
          <w:lang w:val="fr-BE"/>
        </w:rPr>
      </w:pPr>
      <w:r w:rsidRPr="00F53770">
        <w:rPr>
          <w:rFonts w:cs="Arial"/>
          <w:i/>
          <w:snapToGrid w:val="0"/>
          <w:szCs w:val="20"/>
          <w:lang w:val="fr-BE"/>
        </w:rPr>
        <w:t xml:space="preserve">22° </w:t>
      </w:r>
      <w:proofErr w:type="spellStart"/>
      <w:r w:rsidRPr="00F53770">
        <w:rPr>
          <w:rFonts w:cs="Arial"/>
          <w:i/>
          <w:snapToGrid w:val="0"/>
          <w:szCs w:val="20"/>
          <w:lang w:val="fr-BE"/>
        </w:rPr>
        <w:t>pest</w:t>
      </w:r>
      <w:proofErr w:type="spellEnd"/>
      <w:r w:rsidRPr="00F53770">
        <w:rPr>
          <w:rFonts w:cs="Arial"/>
          <w:i/>
          <w:snapToGrid w:val="0"/>
          <w:szCs w:val="20"/>
          <w:lang w:val="fr-BE"/>
        </w:rPr>
        <w:t>;</w:t>
      </w:r>
    </w:p>
    <w:p w:rsidR="008F69A8" w:rsidRPr="00F53770" w:rsidRDefault="008F69A8" w:rsidP="008F69A8">
      <w:pPr>
        <w:widowControl w:val="0"/>
        <w:rPr>
          <w:rFonts w:cs="Arial"/>
          <w:i/>
          <w:snapToGrid w:val="0"/>
          <w:szCs w:val="20"/>
          <w:lang w:val="fr-BE"/>
        </w:rPr>
      </w:pPr>
      <w:r w:rsidRPr="00F53770">
        <w:rPr>
          <w:rFonts w:cs="Arial"/>
          <w:i/>
          <w:snapToGrid w:val="0"/>
          <w:szCs w:val="20"/>
          <w:lang w:val="fr-BE"/>
        </w:rPr>
        <w:t xml:space="preserve">23° </w:t>
      </w:r>
      <w:proofErr w:type="spellStart"/>
      <w:r w:rsidRPr="00F53770">
        <w:rPr>
          <w:rFonts w:cs="Arial"/>
          <w:i/>
          <w:snapToGrid w:val="0"/>
          <w:szCs w:val="20"/>
          <w:lang w:val="fr-BE"/>
        </w:rPr>
        <w:t>pokken</w:t>
      </w:r>
      <w:proofErr w:type="spellEnd"/>
      <w:r w:rsidRPr="00F53770">
        <w:rPr>
          <w:rFonts w:cs="Arial"/>
          <w:i/>
          <w:snapToGrid w:val="0"/>
          <w:szCs w:val="20"/>
          <w:lang w:val="fr-BE"/>
        </w:rPr>
        <w:t>;.</w:t>
      </w:r>
    </w:p>
    <w:p w:rsidR="008F69A8" w:rsidRPr="00F53770" w:rsidRDefault="008F69A8" w:rsidP="008F69A8">
      <w:pPr>
        <w:widowControl w:val="0"/>
        <w:rPr>
          <w:rFonts w:cs="Arial"/>
          <w:i/>
          <w:snapToGrid w:val="0"/>
          <w:szCs w:val="20"/>
          <w:lang w:val="fr-BE"/>
        </w:rPr>
      </w:pPr>
      <w:r w:rsidRPr="00F53770">
        <w:rPr>
          <w:rFonts w:cs="Arial"/>
          <w:i/>
          <w:snapToGrid w:val="0"/>
          <w:szCs w:val="20"/>
          <w:lang w:val="fr-BE"/>
        </w:rPr>
        <w:t xml:space="preserve">24° </w:t>
      </w:r>
      <w:proofErr w:type="spellStart"/>
      <w:r w:rsidRPr="00F53770">
        <w:rPr>
          <w:rFonts w:cs="Arial"/>
          <w:i/>
          <w:snapToGrid w:val="0"/>
          <w:szCs w:val="20"/>
          <w:lang w:val="fr-BE"/>
        </w:rPr>
        <w:t>poliomyelitis</w:t>
      </w:r>
      <w:proofErr w:type="spellEnd"/>
      <w:r w:rsidRPr="00F53770">
        <w:rPr>
          <w:rFonts w:cs="Arial"/>
          <w:i/>
          <w:snapToGrid w:val="0"/>
          <w:szCs w:val="20"/>
          <w:lang w:val="fr-BE"/>
        </w:rPr>
        <w:t>;</w:t>
      </w:r>
    </w:p>
    <w:p w:rsidR="008F69A8" w:rsidRPr="00F53770" w:rsidRDefault="008F69A8" w:rsidP="008F69A8">
      <w:pPr>
        <w:widowControl w:val="0"/>
        <w:rPr>
          <w:rFonts w:cs="Arial"/>
          <w:i/>
          <w:snapToGrid w:val="0"/>
          <w:szCs w:val="20"/>
          <w:lang w:val="fr-BE"/>
        </w:rPr>
      </w:pPr>
      <w:r w:rsidRPr="00F53770">
        <w:rPr>
          <w:rFonts w:cs="Arial"/>
          <w:i/>
          <w:snapToGrid w:val="0"/>
          <w:szCs w:val="20"/>
          <w:lang w:val="fr-BE"/>
        </w:rPr>
        <w:t>25° psittacose;</w:t>
      </w:r>
    </w:p>
    <w:p w:rsidR="008F69A8" w:rsidRPr="00F53770" w:rsidRDefault="008F69A8" w:rsidP="008F69A8">
      <w:pPr>
        <w:widowControl w:val="0"/>
        <w:rPr>
          <w:rFonts w:cs="Arial"/>
          <w:i/>
          <w:snapToGrid w:val="0"/>
          <w:szCs w:val="20"/>
          <w:lang w:val="fr-BE"/>
        </w:rPr>
      </w:pPr>
      <w:r w:rsidRPr="00F53770">
        <w:rPr>
          <w:rFonts w:cs="Arial"/>
          <w:i/>
          <w:snapToGrid w:val="0"/>
          <w:szCs w:val="20"/>
          <w:lang w:val="fr-BE"/>
        </w:rPr>
        <w:t>26° Q-</w:t>
      </w:r>
      <w:proofErr w:type="spellStart"/>
      <w:r w:rsidRPr="00F53770">
        <w:rPr>
          <w:rFonts w:cs="Arial"/>
          <w:i/>
          <w:snapToGrid w:val="0"/>
          <w:szCs w:val="20"/>
          <w:lang w:val="fr-BE"/>
        </w:rPr>
        <w:t>koorts</w:t>
      </w:r>
      <w:proofErr w:type="spellEnd"/>
      <w:r w:rsidRPr="00F53770">
        <w:rPr>
          <w:rFonts w:cs="Arial"/>
          <w:i/>
          <w:snapToGrid w:val="0"/>
          <w:szCs w:val="20"/>
          <w:lang w:val="fr-BE"/>
        </w:rPr>
        <w:t>;</w:t>
      </w:r>
    </w:p>
    <w:p w:rsidR="008F69A8" w:rsidRPr="00F53770" w:rsidRDefault="008F69A8" w:rsidP="008F69A8">
      <w:pPr>
        <w:widowControl w:val="0"/>
        <w:rPr>
          <w:rFonts w:cs="Arial"/>
          <w:i/>
          <w:snapToGrid w:val="0"/>
          <w:szCs w:val="20"/>
          <w:lang w:val="fr-BE"/>
        </w:rPr>
      </w:pPr>
      <w:r w:rsidRPr="00F53770">
        <w:rPr>
          <w:rFonts w:cs="Arial"/>
          <w:i/>
          <w:snapToGrid w:val="0"/>
          <w:szCs w:val="20"/>
          <w:lang w:val="fr-BE"/>
        </w:rPr>
        <w:t xml:space="preserve">27° </w:t>
      </w:r>
      <w:proofErr w:type="spellStart"/>
      <w:r w:rsidRPr="00F53770">
        <w:rPr>
          <w:rFonts w:cs="Arial"/>
          <w:i/>
          <w:snapToGrid w:val="0"/>
          <w:szCs w:val="20"/>
          <w:lang w:val="fr-BE"/>
        </w:rPr>
        <w:t>rabiës</w:t>
      </w:r>
      <w:proofErr w:type="spellEnd"/>
      <w:r w:rsidRPr="00F53770">
        <w:rPr>
          <w:rFonts w:cs="Arial"/>
          <w:i/>
          <w:snapToGrid w:val="0"/>
          <w:szCs w:val="20"/>
          <w:lang w:val="fr-BE"/>
        </w:rPr>
        <w:t>;</w:t>
      </w:r>
    </w:p>
    <w:p w:rsidR="008F69A8" w:rsidRPr="00F53770" w:rsidRDefault="008F69A8" w:rsidP="008F69A8">
      <w:pPr>
        <w:widowControl w:val="0"/>
        <w:rPr>
          <w:rFonts w:cs="Arial"/>
          <w:i/>
          <w:snapToGrid w:val="0"/>
          <w:szCs w:val="20"/>
          <w:lang w:val="fr-BE"/>
        </w:rPr>
      </w:pPr>
      <w:r w:rsidRPr="00F53770">
        <w:rPr>
          <w:rFonts w:cs="Arial"/>
          <w:i/>
          <w:snapToGrid w:val="0"/>
          <w:szCs w:val="20"/>
          <w:lang w:val="fr-BE"/>
        </w:rPr>
        <w:t>28° SARS (</w:t>
      </w:r>
      <w:proofErr w:type="spellStart"/>
      <w:r w:rsidRPr="00F53770">
        <w:rPr>
          <w:rFonts w:cs="Arial"/>
          <w:i/>
          <w:snapToGrid w:val="0"/>
          <w:szCs w:val="20"/>
          <w:lang w:val="fr-BE"/>
        </w:rPr>
        <w:t>Severe</w:t>
      </w:r>
      <w:proofErr w:type="spellEnd"/>
      <w:r w:rsidRPr="00F53770">
        <w:rPr>
          <w:rFonts w:cs="Arial"/>
          <w:i/>
          <w:snapToGrid w:val="0"/>
          <w:szCs w:val="20"/>
          <w:lang w:val="fr-BE"/>
        </w:rPr>
        <w:t xml:space="preserve"> Acute </w:t>
      </w:r>
      <w:proofErr w:type="spellStart"/>
      <w:r w:rsidRPr="00F53770">
        <w:rPr>
          <w:rFonts w:cs="Arial"/>
          <w:i/>
          <w:snapToGrid w:val="0"/>
          <w:szCs w:val="20"/>
          <w:lang w:val="fr-BE"/>
        </w:rPr>
        <w:t>Respiratory</w:t>
      </w:r>
      <w:proofErr w:type="spellEnd"/>
      <w:r w:rsidRPr="00F53770">
        <w:rPr>
          <w:rFonts w:cs="Arial"/>
          <w:i/>
          <w:snapToGrid w:val="0"/>
          <w:szCs w:val="20"/>
          <w:lang w:val="fr-BE"/>
        </w:rPr>
        <w:t xml:space="preserve"> Syndrome);</w:t>
      </w:r>
    </w:p>
    <w:p w:rsidR="008F69A8" w:rsidRPr="00F53770" w:rsidRDefault="008F69A8" w:rsidP="008F69A8">
      <w:pPr>
        <w:widowControl w:val="0"/>
        <w:rPr>
          <w:rFonts w:cs="Arial"/>
          <w:i/>
          <w:snapToGrid w:val="0"/>
          <w:szCs w:val="20"/>
          <w:lang w:val="fr-BE"/>
        </w:rPr>
      </w:pPr>
      <w:r w:rsidRPr="00F53770">
        <w:rPr>
          <w:rFonts w:cs="Arial"/>
          <w:i/>
          <w:snapToGrid w:val="0"/>
          <w:szCs w:val="20"/>
          <w:lang w:val="fr-BE"/>
        </w:rPr>
        <w:t xml:space="preserve">29° </w:t>
      </w:r>
      <w:proofErr w:type="spellStart"/>
      <w:r w:rsidRPr="00F53770">
        <w:rPr>
          <w:rFonts w:cs="Arial"/>
          <w:i/>
          <w:snapToGrid w:val="0"/>
          <w:szCs w:val="20"/>
          <w:lang w:val="fr-BE"/>
        </w:rPr>
        <w:t>syfilis</w:t>
      </w:r>
      <w:proofErr w:type="spellEnd"/>
      <w:r w:rsidRPr="00F53770">
        <w:rPr>
          <w:rFonts w:cs="Arial"/>
          <w:i/>
          <w:snapToGrid w:val="0"/>
          <w:szCs w:val="20"/>
          <w:lang w:val="fr-BE"/>
        </w:rPr>
        <w:t>;</w:t>
      </w:r>
    </w:p>
    <w:p w:rsidR="008F69A8" w:rsidRPr="00F53770" w:rsidRDefault="008F69A8" w:rsidP="008F69A8">
      <w:pPr>
        <w:widowControl w:val="0"/>
        <w:rPr>
          <w:rFonts w:cs="Arial"/>
          <w:i/>
          <w:snapToGrid w:val="0"/>
          <w:szCs w:val="20"/>
          <w:lang w:val="fr-BE"/>
        </w:rPr>
      </w:pPr>
      <w:r w:rsidRPr="00F53770">
        <w:rPr>
          <w:rFonts w:cs="Arial"/>
          <w:i/>
          <w:snapToGrid w:val="0"/>
          <w:szCs w:val="20"/>
          <w:lang w:val="fr-BE"/>
        </w:rPr>
        <w:t>30° tuberculose;</w:t>
      </w:r>
    </w:p>
    <w:p w:rsidR="008F69A8" w:rsidRPr="00F53770" w:rsidRDefault="008F69A8" w:rsidP="008F69A8">
      <w:pPr>
        <w:widowControl w:val="0"/>
        <w:rPr>
          <w:rFonts w:cs="Arial"/>
          <w:i/>
          <w:snapToGrid w:val="0"/>
          <w:szCs w:val="20"/>
          <w:lang w:val="fr-BE"/>
        </w:rPr>
      </w:pPr>
      <w:r w:rsidRPr="00F53770">
        <w:rPr>
          <w:rFonts w:cs="Arial"/>
          <w:i/>
          <w:snapToGrid w:val="0"/>
          <w:szCs w:val="20"/>
          <w:lang w:val="fr-BE"/>
        </w:rPr>
        <w:t xml:space="preserve">31° </w:t>
      </w:r>
      <w:proofErr w:type="spellStart"/>
      <w:r w:rsidRPr="00F53770">
        <w:rPr>
          <w:rFonts w:cs="Arial"/>
          <w:i/>
          <w:snapToGrid w:val="0"/>
          <w:szCs w:val="20"/>
          <w:lang w:val="fr-BE"/>
        </w:rPr>
        <w:t>tularemie</w:t>
      </w:r>
      <w:proofErr w:type="spellEnd"/>
      <w:r w:rsidRPr="00F53770">
        <w:rPr>
          <w:rFonts w:cs="Arial"/>
          <w:i/>
          <w:snapToGrid w:val="0"/>
          <w:szCs w:val="20"/>
          <w:lang w:val="fr-BE"/>
        </w:rPr>
        <w:t>;</w:t>
      </w:r>
    </w:p>
    <w:p w:rsidR="008F69A8" w:rsidRPr="00F53770" w:rsidRDefault="008F69A8" w:rsidP="008F69A8">
      <w:pPr>
        <w:widowControl w:val="0"/>
        <w:rPr>
          <w:rFonts w:cs="Arial"/>
          <w:i/>
          <w:snapToGrid w:val="0"/>
          <w:szCs w:val="20"/>
          <w:lang w:val="fr-BE"/>
        </w:rPr>
      </w:pPr>
      <w:r w:rsidRPr="00F53770">
        <w:rPr>
          <w:rFonts w:cs="Arial"/>
          <w:i/>
          <w:snapToGrid w:val="0"/>
          <w:szCs w:val="20"/>
          <w:lang w:val="fr-BE"/>
        </w:rPr>
        <w:t xml:space="preserve">32° virale </w:t>
      </w:r>
      <w:proofErr w:type="spellStart"/>
      <w:r w:rsidRPr="00F53770">
        <w:rPr>
          <w:rFonts w:cs="Arial"/>
          <w:i/>
          <w:snapToGrid w:val="0"/>
          <w:szCs w:val="20"/>
          <w:lang w:val="fr-BE"/>
        </w:rPr>
        <w:t>hemorragische</w:t>
      </w:r>
      <w:proofErr w:type="spellEnd"/>
      <w:r w:rsidRPr="00F53770">
        <w:rPr>
          <w:rFonts w:cs="Arial"/>
          <w:i/>
          <w:snapToGrid w:val="0"/>
          <w:szCs w:val="20"/>
          <w:lang w:val="fr-BE"/>
        </w:rPr>
        <w:t xml:space="preserve"> </w:t>
      </w:r>
      <w:proofErr w:type="spellStart"/>
      <w:r w:rsidRPr="00F53770">
        <w:rPr>
          <w:rFonts w:cs="Arial"/>
          <w:i/>
          <w:snapToGrid w:val="0"/>
          <w:szCs w:val="20"/>
          <w:lang w:val="fr-BE"/>
        </w:rPr>
        <w:t>koorts</w:t>
      </w:r>
      <w:proofErr w:type="spellEnd"/>
      <w:r w:rsidRPr="00F53770">
        <w:rPr>
          <w:rFonts w:cs="Arial"/>
          <w:i/>
          <w:snapToGrid w:val="0"/>
          <w:szCs w:val="20"/>
          <w:lang w:val="fr-BE"/>
        </w:rPr>
        <w:t>;</w:t>
      </w:r>
    </w:p>
    <w:p w:rsidR="008F69A8" w:rsidRPr="00F53770" w:rsidRDefault="008F69A8" w:rsidP="008F69A8">
      <w:pPr>
        <w:widowControl w:val="0"/>
        <w:rPr>
          <w:rFonts w:cs="Arial"/>
          <w:i/>
          <w:snapToGrid w:val="0"/>
          <w:szCs w:val="20"/>
          <w:lang w:val="fr-BE"/>
        </w:rPr>
      </w:pPr>
      <w:r w:rsidRPr="00F53770">
        <w:rPr>
          <w:rFonts w:cs="Arial"/>
          <w:i/>
          <w:snapToGrid w:val="0"/>
          <w:szCs w:val="20"/>
          <w:lang w:val="fr-BE"/>
        </w:rPr>
        <w:t xml:space="preserve">33° </w:t>
      </w:r>
      <w:proofErr w:type="spellStart"/>
      <w:r w:rsidRPr="00F53770">
        <w:rPr>
          <w:rFonts w:cs="Arial"/>
          <w:i/>
          <w:snapToGrid w:val="0"/>
          <w:szCs w:val="20"/>
          <w:lang w:val="fr-BE"/>
        </w:rPr>
        <w:t>vlektyfus</w:t>
      </w:r>
      <w:proofErr w:type="spellEnd"/>
      <w:r w:rsidRPr="00F53770">
        <w:rPr>
          <w:rFonts w:cs="Arial"/>
          <w:i/>
          <w:snapToGrid w:val="0"/>
          <w:szCs w:val="20"/>
          <w:lang w:val="fr-BE"/>
        </w:rPr>
        <w:t xml:space="preserve"> (</w:t>
      </w:r>
      <w:proofErr w:type="spellStart"/>
      <w:r w:rsidRPr="00F53770">
        <w:rPr>
          <w:rFonts w:cs="Arial"/>
          <w:i/>
          <w:snapToGrid w:val="0"/>
          <w:szCs w:val="20"/>
          <w:lang w:val="fr-BE"/>
        </w:rPr>
        <w:t>rickettsia</w:t>
      </w:r>
      <w:proofErr w:type="spellEnd"/>
      <w:r w:rsidRPr="00F53770">
        <w:rPr>
          <w:rFonts w:cs="Arial"/>
          <w:i/>
          <w:snapToGrid w:val="0"/>
          <w:szCs w:val="20"/>
          <w:lang w:val="fr-BE"/>
        </w:rPr>
        <w:t xml:space="preserve"> </w:t>
      </w:r>
      <w:proofErr w:type="spellStart"/>
      <w:r w:rsidRPr="00F53770">
        <w:rPr>
          <w:rFonts w:cs="Arial"/>
          <w:i/>
          <w:snapToGrid w:val="0"/>
          <w:szCs w:val="20"/>
          <w:lang w:val="fr-BE"/>
        </w:rPr>
        <w:t>prowazekii</w:t>
      </w:r>
      <w:proofErr w:type="spellEnd"/>
      <w:r w:rsidRPr="00F53770">
        <w:rPr>
          <w:rFonts w:cs="Arial"/>
          <w:i/>
          <w:snapToGrid w:val="0"/>
          <w:szCs w:val="20"/>
          <w:lang w:val="fr-BE"/>
        </w:rPr>
        <w:t xml:space="preserve"> of </w:t>
      </w:r>
      <w:proofErr w:type="spellStart"/>
      <w:r w:rsidRPr="00F53770">
        <w:rPr>
          <w:rFonts w:cs="Arial"/>
          <w:i/>
          <w:snapToGrid w:val="0"/>
          <w:szCs w:val="20"/>
          <w:lang w:val="fr-BE"/>
        </w:rPr>
        <w:t>rickettsia</w:t>
      </w:r>
      <w:proofErr w:type="spellEnd"/>
      <w:r w:rsidRPr="00F53770">
        <w:rPr>
          <w:rFonts w:cs="Arial"/>
          <w:i/>
          <w:snapToGrid w:val="0"/>
          <w:szCs w:val="20"/>
          <w:lang w:val="fr-BE"/>
        </w:rPr>
        <w:t xml:space="preserve"> </w:t>
      </w:r>
      <w:proofErr w:type="spellStart"/>
      <w:r w:rsidRPr="00F53770">
        <w:rPr>
          <w:rFonts w:cs="Arial"/>
          <w:i/>
          <w:snapToGrid w:val="0"/>
          <w:szCs w:val="20"/>
          <w:lang w:val="fr-BE"/>
        </w:rPr>
        <w:t>typhi-infectie</w:t>
      </w:r>
      <w:proofErr w:type="spellEnd"/>
      <w:r w:rsidRPr="00F53770">
        <w:rPr>
          <w:rFonts w:cs="Arial"/>
          <w:i/>
          <w:snapToGrid w:val="0"/>
          <w:szCs w:val="20"/>
          <w:lang w:val="fr-BE"/>
        </w:rPr>
        <w:t>);</w:t>
      </w:r>
    </w:p>
    <w:p w:rsidR="008F69A8" w:rsidRPr="00F53770" w:rsidRDefault="008F69A8" w:rsidP="008F69A8">
      <w:pPr>
        <w:widowControl w:val="0"/>
        <w:rPr>
          <w:rFonts w:cs="Arial"/>
          <w:i/>
          <w:snapToGrid w:val="0"/>
          <w:szCs w:val="20"/>
        </w:rPr>
      </w:pPr>
      <w:r w:rsidRPr="00F53770">
        <w:rPr>
          <w:rFonts w:cs="Arial"/>
          <w:i/>
          <w:snapToGrid w:val="0"/>
          <w:szCs w:val="20"/>
        </w:rPr>
        <w:t>34° voedselinfecties (vanaf twee gevallen);</w:t>
      </w:r>
    </w:p>
    <w:p w:rsidR="008F69A8" w:rsidRPr="008F69A8" w:rsidRDefault="008F69A8" w:rsidP="008F69A8">
      <w:pPr>
        <w:widowControl w:val="0"/>
        <w:rPr>
          <w:rFonts w:cs="Arial"/>
          <w:i/>
          <w:snapToGrid w:val="0"/>
          <w:szCs w:val="20"/>
        </w:rPr>
      </w:pPr>
      <w:r w:rsidRPr="00F53770">
        <w:rPr>
          <w:rFonts w:cs="Arial"/>
          <w:i/>
          <w:snapToGrid w:val="0"/>
          <w:szCs w:val="20"/>
        </w:rPr>
        <w:t>35° West Nilevirusinfectie</w:t>
      </w:r>
    </w:p>
    <w:p w:rsidR="008F69A8" w:rsidRDefault="008F69A8" w:rsidP="00DC369B">
      <w:pPr>
        <w:widowControl w:val="0"/>
        <w:rPr>
          <w:rFonts w:cs="Arial"/>
          <w:snapToGrid w:val="0"/>
          <w:szCs w:val="20"/>
        </w:rPr>
      </w:pPr>
    </w:p>
    <w:p w:rsidR="008F69A8" w:rsidRPr="000E77C1" w:rsidRDefault="008F69A8" w:rsidP="008F69A8">
      <w:pPr>
        <w:pStyle w:val="Kop2"/>
        <w:rPr>
          <w:lang w:val="nl-BE"/>
        </w:rPr>
      </w:pPr>
      <w:bookmarkStart w:id="149" w:name="_Toc514839459"/>
      <w:r>
        <w:rPr>
          <w:lang w:val="nl-BE"/>
        </w:rPr>
        <w:t>6</w:t>
      </w:r>
      <w:r w:rsidRPr="000E77C1">
        <w:rPr>
          <w:lang w:val="nl-BE"/>
        </w:rPr>
        <w:t>.</w:t>
      </w:r>
      <w:r w:rsidR="007400BB">
        <w:rPr>
          <w:lang w:val="nl-BE"/>
        </w:rPr>
        <w:t>4</w:t>
      </w:r>
      <w:r w:rsidRPr="000E77C1">
        <w:rPr>
          <w:lang w:val="nl-BE"/>
        </w:rPr>
        <w:t xml:space="preserve"> Het CLB-dossier</w:t>
      </w:r>
      <w:bookmarkEnd w:id="149"/>
    </w:p>
    <w:p w:rsidR="008F69A8" w:rsidRPr="000E77C1" w:rsidRDefault="008F69A8" w:rsidP="008F69A8">
      <w:pPr>
        <w:jc w:val="both"/>
        <w:rPr>
          <w:rFonts w:cs="Arial"/>
          <w:lang w:val="nl-BE"/>
        </w:rPr>
      </w:pPr>
    </w:p>
    <w:p w:rsidR="008F69A8" w:rsidRPr="0065787A" w:rsidRDefault="008F69A8" w:rsidP="008F69A8">
      <w:pPr>
        <w:rPr>
          <w:rFonts w:cs="Arial"/>
          <w:lang w:val="nl-BE"/>
        </w:rPr>
      </w:pPr>
      <w:r w:rsidRPr="0065787A">
        <w:rPr>
          <w:rFonts w:cs="Arial"/>
          <w:lang w:val="nl-BE"/>
        </w:rPr>
        <w:t>Het CLB legt voor elke leerling waarvoor een begeleiding wordt gestart, een dossier aan. Hierbij wordt rekening gehouden met de regels over het beroepsgeheim, de deontologie en de bescherming van de persoonlijke levenssfeer.</w:t>
      </w:r>
    </w:p>
    <w:p w:rsidR="008F69A8" w:rsidRPr="0065787A" w:rsidRDefault="008F69A8" w:rsidP="008F69A8">
      <w:pPr>
        <w:rPr>
          <w:rFonts w:cs="Arial"/>
          <w:lang w:val="nl-BE"/>
        </w:rPr>
      </w:pPr>
      <w:r w:rsidRPr="0065787A">
        <w:rPr>
          <w:rFonts w:cs="Arial"/>
          <w:lang w:val="nl-BE"/>
        </w:rPr>
        <w:t>De regels voor de samenstelling van het dossier, de procedure voor inzage in het dossier en de manier waarop een kopie van het dossier kan bekomen worden, zijn door de regelgeving bepaald. Meer informatie hierover is te verkrijgen in het CLB.</w:t>
      </w:r>
    </w:p>
    <w:p w:rsidR="008F69A8" w:rsidRPr="0065787A" w:rsidRDefault="008F69A8" w:rsidP="008F69A8">
      <w:pPr>
        <w:rPr>
          <w:rFonts w:cs="Arial"/>
          <w:lang w:val="nl-BE"/>
        </w:rPr>
      </w:pPr>
    </w:p>
    <w:p w:rsidR="008F69A8" w:rsidRPr="00066181" w:rsidRDefault="008F69A8" w:rsidP="008F69A8">
      <w:pPr>
        <w:rPr>
          <w:rFonts w:cs="Arial"/>
          <w:lang w:val="nl-BE"/>
        </w:rPr>
      </w:pPr>
      <w:r w:rsidRPr="00066181">
        <w:rPr>
          <w:rFonts w:cs="Arial"/>
          <w:lang w:val="nl-BE"/>
        </w:rPr>
        <w:t>Als de leerling van school en daardoor ook van CLB verandert, zal het CLB-dossier 10 dagen na inschrijving bezorgd worden aan het nieuwe CLB. De leerling of  de ouders hoeven daar niets voor te doen. Bij een inschrijving voor een volgend schooljaar wordt het dossier pas na 1 september overgedragen.</w:t>
      </w:r>
    </w:p>
    <w:p w:rsidR="008F69A8" w:rsidRPr="00066181" w:rsidRDefault="008F69A8" w:rsidP="008F69A8">
      <w:pPr>
        <w:rPr>
          <w:rFonts w:cs="Arial"/>
          <w:lang w:val="nl-BE"/>
        </w:rPr>
      </w:pPr>
    </w:p>
    <w:p w:rsidR="008F69A8" w:rsidRPr="00066181" w:rsidRDefault="008F69A8" w:rsidP="008F69A8">
      <w:pPr>
        <w:rPr>
          <w:rFonts w:cs="Arial"/>
          <w:lang w:val="nl-BE"/>
        </w:rPr>
      </w:pPr>
      <w:r w:rsidRPr="00066181">
        <w:rPr>
          <w:rFonts w:cs="Arial"/>
          <w:lang w:val="nl-BE"/>
        </w:rPr>
        <w:t xml:space="preserve">Indien de leerling of de ouders niet wensen dat het dossier wordt overgedragen, dan moet er binnen de 10 dagen na inschrijving schriftelijk verzet aangetekend worden bij het CLB van de vorige school. </w:t>
      </w:r>
    </w:p>
    <w:p w:rsidR="008F69A8" w:rsidRPr="00066181" w:rsidRDefault="008F69A8" w:rsidP="008F69A8">
      <w:pPr>
        <w:rPr>
          <w:rFonts w:cs="Arial"/>
          <w:lang w:val="nl-BE"/>
        </w:rPr>
      </w:pPr>
    </w:p>
    <w:p w:rsidR="008F69A8" w:rsidRPr="00066181" w:rsidRDefault="008F69A8" w:rsidP="008F69A8">
      <w:pPr>
        <w:rPr>
          <w:rFonts w:cs="Arial"/>
          <w:lang w:val="nl-BE"/>
        </w:rPr>
      </w:pPr>
      <w:r w:rsidRPr="00066181">
        <w:rPr>
          <w:rFonts w:cs="Arial"/>
          <w:lang w:val="nl-BE"/>
        </w:rPr>
        <w:t xml:space="preserve">De vaccinatiegegevens, de gegevens in het kader van de verplichte begeleiding (medische onderzoeken en begeleiding van leerplichtproblemen), (indien van toepassing) een kopie van het </w:t>
      </w:r>
      <w:r w:rsidRPr="00066181">
        <w:rPr>
          <w:rFonts w:cs="Arial"/>
          <w:lang w:val="nl-BE"/>
        </w:rPr>
        <w:lastRenderedPageBreak/>
        <w:t>gemotiveerd verslag, (indien van toepassing) een verslag dat toegang geeft tot het buitengewoon onderwijs worden altijd aan het nieuwe CLB bezorgd. Hiertegen is geen verzet mogelijk.</w:t>
      </w:r>
    </w:p>
    <w:p w:rsidR="008F69A8" w:rsidRPr="00066181" w:rsidRDefault="008F69A8" w:rsidP="008F69A8">
      <w:pPr>
        <w:pStyle w:val="Plattetekst3"/>
        <w:rPr>
          <w:rFonts w:cs="Arial"/>
          <w:sz w:val="20"/>
          <w:szCs w:val="20"/>
        </w:rPr>
      </w:pPr>
    </w:p>
    <w:p w:rsidR="008F69A8" w:rsidRPr="00066181" w:rsidRDefault="008F69A8" w:rsidP="008F69A8">
      <w:pPr>
        <w:pStyle w:val="Plattetekst3"/>
        <w:rPr>
          <w:rFonts w:cs="Arial"/>
          <w:sz w:val="20"/>
          <w:szCs w:val="20"/>
        </w:rPr>
      </w:pPr>
      <w:r w:rsidRPr="00066181">
        <w:rPr>
          <w:rFonts w:cs="Arial"/>
          <w:sz w:val="20"/>
          <w:szCs w:val="20"/>
        </w:rPr>
        <w:t>Het CLB-dossier wordt bewaard tot ten minste tien jaar na de datum van het laatst uitgevoerde medisch onderzoek. Daarna wordt het dossier vernietigd, maar niet vroeger dan het ogenblik waarop de leerling 25 jaar wordt.</w:t>
      </w:r>
      <w:r w:rsidRPr="00066181">
        <w:rPr>
          <w:rFonts w:cs="Arial"/>
          <w:sz w:val="20"/>
          <w:szCs w:val="20"/>
        </w:rPr>
        <w:br/>
        <w:t>De bewaring van het dossier staat onder het beheer van de directeur.</w:t>
      </w:r>
    </w:p>
    <w:p w:rsidR="008F69A8" w:rsidRPr="00066181" w:rsidRDefault="008F69A8" w:rsidP="008F69A8">
      <w:pPr>
        <w:pStyle w:val="Plattetekst3"/>
        <w:rPr>
          <w:rFonts w:cs="Arial"/>
          <w:sz w:val="20"/>
          <w:szCs w:val="20"/>
        </w:rPr>
      </w:pPr>
      <w:r w:rsidRPr="00066181">
        <w:rPr>
          <w:rFonts w:cs="Arial"/>
          <w:sz w:val="20"/>
          <w:szCs w:val="20"/>
        </w:rPr>
        <w:br/>
        <w:t>Het dossier wordt bewaard op volgend adres:</w:t>
      </w:r>
      <w:r w:rsidRPr="00066181">
        <w:rPr>
          <w:rFonts w:cs="Arial"/>
          <w:sz w:val="20"/>
          <w:szCs w:val="20"/>
        </w:rPr>
        <w:br/>
        <w:t>CLB Deinze, Kattestraat 22, 9800 Deinze</w:t>
      </w:r>
    </w:p>
    <w:p w:rsidR="008F69A8" w:rsidRPr="0065787A" w:rsidRDefault="008F69A8" w:rsidP="008F69A8">
      <w:pPr>
        <w:pStyle w:val="Plattetekst3"/>
        <w:spacing w:after="0"/>
        <w:jc w:val="both"/>
        <w:rPr>
          <w:rFonts w:cs="Arial"/>
          <w:sz w:val="20"/>
          <w:szCs w:val="20"/>
        </w:rPr>
      </w:pPr>
    </w:p>
    <w:p w:rsidR="008F69A8" w:rsidRPr="00066181" w:rsidRDefault="007400BB" w:rsidP="008F69A8">
      <w:pPr>
        <w:pStyle w:val="Kop2"/>
      </w:pPr>
      <w:bookmarkStart w:id="150" w:name="_Toc514839460"/>
      <w:r>
        <w:t>6</w:t>
      </w:r>
      <w:r w:rsidR="008F69A8" w:rsidRPr="00066181">
        <w:t>.</w:t>
      </w:r>
      <w:r>
        <w:t>5</w:t>
      </w:r>
      <w:r w:rsidR="008F69A8" w:rsidRPr="00066181">
        <w:t xml:space="preserve"> Klachtenprocedure</w:t>
      </w:r>
      <w:bookmarkEnd w:id="150"/>
    </w:p>
    <w:p w:rsidR="008F69A8" w:rsidRPr="001A7DE6" w:rsidRDefault="008F69A8" w:rsidP="008F69A8">
      <w:pPr>
        <w:rPr>
          <w:rFonts w:cs="Arial"/>
          <w:color w:val="FF0000"/>
          <w:sz w:val="22"/>
          <w:szCs w:val="22"/>
          <w:lang w:val="nl-BE"/>
        </w:rPr>
      </w:pPr>
    </w:p>
    <w:p w:rsidR="008F69A8" w:rsidRPr="00066181" w:rsidRDefault="008F69A8" w:rsidP="008F69A8">
      <w:pPr>
        <w:rPr>
          <w:rFonts w:cs="Arial"/>
          <w:lang w:val="nl-BE"/>
        </w:rPr>
      </w:pPr>
      <w:r w:rsidRPr="00066181">
        <w:rPr>
          <w:rFonts w:cs="Arial"/>
          <w:lang w:val="nl-BE"/>
        </w:rPr>
        <w:t>Een klacht is een duidelijke uiting van ongenoegen of ontevredenheid m.b.t. handelingen die door een CLB-medewerker zijn gesteld. Een klacht wordt bij voorkeur op een informele manier behandeld. Pas wanneer de informele behandeling geen bevredigend resultaat oplevert, kan de formele procedure worden gestart.</w:t>
      </w:r>
    </w:p>
    <w:p w:rsidR="008F69A8" w:rsidRPr="00066181" w:rsidRDefault="008F69A8" w:rsidP="008F69A8">
      <w:pPr>
        <w:rPr>
          <w:rFonts w:cs="Arial"/>
          <w:lang w:val="nl-BE"/>
        </w:rPr>
      </w:pPr>
    </w:p>
    <w:p w:rsidR="008F69A8" w:rsidRPr="00066181" w:rsidRDefault="008F69A8" w:rsidP="008F69A8">
      <w:pPr>
        <w:rPr>
          <w:rFonts w:cs="Arial"/>
          <w:lang w:val="nl-BE"/>
        </w:rPr>
      </w:pPr>
      <w:r w:rsidRPr="00066181">
        <w:rPr>
          <w:rFonts w:cs="Arial"/>
          <w:lang w:val="nl-BE"/>
        </w:rPr>
        <w:t>De formele klachtenprocedure wordt gestart door een schriftelijke klacht (brief/email) te richten aan de directie op volgend adres:</w:t>
      </w:r>
    </w:p>
    <w:p w:rsidR="008F69A8" w:rsidRPr="00066181" w:rsidRDefault="008F69A8" w:rsidP="008F69A8">
      <w:pPr>
        <w:pStyle w:val="Kop4"/>
        <w:tabs>
          <w:tab w:val="num" w:pos="720"/>
        </w:tabs>
        <w:rPr>
          <w:rFonts w:cs="Arial"/>
          <w:b/>
          <w:i w:val="0"/>
          <w:lang w:val="nl-BE"/>
        </w:rPr>
      </w:pPr>
      <w:r w:rsidRPr="00066181">
        <w:rPr>
          <w:rFonts w:cs="Arial"/>
          <w:i w:val="0"/>
          <w:lang w:val="nl-BE"/>
        </w:rPr>
        <w:t>Vrij CLB Deinze</w:t>
      </w:r>
    </w:p>
    <w:p w:rsidR="008F69A8" w:rsidRPr="00066181" w:rsidRDefault="008F69A8" w:rsidP="008F69A8">
      <w:pPr>
        <w:tabs>
          <w:tab w:val="num" w:pos="720"/>
        </w:tabs>
        <w:rPr>
          <w:rFonts w:cs="Arial"/>
          <w:lang w:val="nl-BE"/>
        </w:rPr>
      </w:pPr>
      <w:r w:rsidRPr="00066181">
        <w:rPr>
          <w:rFonts w:cs="Arial"/>
          <w:lang w:val="nl-BE"/>
        </w:rPr>
        <w:t xml:space="preserve">t.a.v. Patrick </w:t>
      </w:r>
      <w:proofErr w:type="spellStart"/>
      <w:r w:rsidRPr="00066181">
        <w:rPr>
          <w:rFonts w:cs="Arial"/>
          <w:lang w:val="nl-BE"/>
        </w:rPr>
        <w:t>D’Oosterlinck</w:t>
      </w:r>
      <w:proofErr w:type="spellEnd"/>
    </w:p>
    <w:p w:rsidR="008F69A8" w:rsidRPr="00066181" w:rsidRDefault="008F69A8" w:rsidP="008F69A8">
      <w:pPr>
        <w:tabs>
          <w:tab w:val="num" w:pos="720"/>
        </w:tabs>
        <w:rPr>
          <w:rFonts w:cs="Arial"/>
          <w:lang w:val="nl-BE"/>
        </w:rPr>
      </w:pPr>
      <w:r w:rsidRPr="00066181">
        <w:rPr>
          <w:rFonts w:cs="Arial"/>
          <w:lang w:val="nl-BE"/>
        </w:rPr>
        <w:t>Kattestraat 22, 9800 Deinze</w:t>
      </w:r>
    </w:p>
    <w:p w:rsidR="008F69A8" w:rsidRPr="00066181" w:rsidRDefault="008F69A8" w:rsidP="008F69A8">
      <w:pPr>
        <w:tabs>
          <w:tab w:val="num" w:pos="720"/>
        </w:tabs>
        <w:rPr>
          <w:rFonts w:cs="Arial"/>
          <w:lang w:val="nl-BE"/>
        </w:rPr>
      </w:pPr>
      <w:r w:rsidRPr="00066181">
        <w:rPr>
          <w:rFonts w:cs="Arial"/>
          <w:lang w:val="nl-BE"/>
        </w:rPr>
        <w:t>Email</w:t>
      </w:r>
      <w:r w:rsidRPr="00066181">
        <w:rPr>
          <w:rFonts w:cs="Arial"/>
          <w:lang w:val="nl-BE"/>
        </w:rPr>
        <w:tab/>
      </w:r>
      <w:hyperlink r:id="rId23" w:history="1">
        <w:r w:rsidRPr="0027465A">
          <w:rPr>
            <w:lang w:val="nl-BE"/>
          </w:rPr>
          <w:t>patrick.doosterlinck@vclbdeinze.be</w:t>
        </w:r>
      </w:hyperlink>
    </w:p>
    <w:p w:rsidR="008F69A8" w:rsidRPr="00066181" w:rsidRDefault="008F69A8" w:rsidP="008F69A8">
      <w:pPr>
        <w:tabs>
          <w:tab w:val="num" w:pos="720"/>
        </w:tabs>
        <w:rPr>
          <w:rFonts w:cs="Arial"/>
          <w:lang w:val="nl-BE"/>
        </w:rPr>
      </w:pPr>
    </w:p>
    <w:p w:rsidR="008F69A8" w:rsidRPr="00066181" w:rsidRDefault="008F69A8" w:rsidP="008F69A8">
      <w:pPr>
        <w:tabs>
          <w:tab w:val="num" w:pos="720"/>
        </w:tabs>
        <w:rPr>
          <w:rFonts w:cs="Arial"/>
          <w:lang w:val="nl-BE"/>
        </w:rPr>
      </w:pPr>
      <w:r w:rsidRPr="00066181">
        <w:rPr>
          <w:rFonts w:cs="Arial"/>
          <w:lang w:val="nl-BE"/>
        </w:rPr>
        <w:t>De directie neemt contact met je op binnen de 10 werkdagen (met opschorting van de sluitingsperiodes van het centrum).</w:t>
      </w:r>
    </w:p>
    <w:p w:rsidR="008F69A8" w:rsidRPr="00066181" w:rsidRDefault="008F69A8" w:rsidP="008F69A8">
      <w:pPr>
        <w:rPr>
          <w:rFonts w:cs="Arial"/>
          <w:lang w:val="nl-BE"/>
        </w:rPr>
      </w:pPr>
    </w:p>
    <w:p w:rsidR="008F69A8" w:rsidRPr="00066181" w:rsidRDefault="008F69A8" w:rsidP="008F69A8">
      <w:pPr>
        <w:rPr>
          <w:rFonts w:cs="Arial"/>
          <w:lang w:val="nl-BE"/>
        </w:rPr>
      </w:pPr>
      <w:r w:rsidRPr="00066181">
        <w:rPr>
          <w:rFonts w:cs="Arial"/>
          <w:lang w:val="nl-BE"/>
        </w:rPr>
        <w:t>Indien binnen de 10 werkdagen geen bericht wordt ontvangen of indien de gezette stappen niet hebben geleid tot een bevredigende oplossing, kan een aangetekende brief gericht worden aan de afgevaardigde van de Raad van Bestuur, eveneens op bovenvermeld adres.</w:t>
      </w:r>
    </w:p>
    <w:p w:rsidR="008F69A8" w:rsidRPr="008F69A8" w:rsidRDefault="008F69A8" w:rsidP="00DC369B">
      <w:pPr>
        <w:widowControl w:val="0"/>
        <w:rPr>
          <w:rFonts w:cs="Arial"/>
          <w:snapToGrid w:val="0"/>
          <w:szCs w:val="20"/>
          <w:lang w:val="nl-BE"/>
        </w:rPr>
      </w:pPr>
    </w:p>
    <w:p w:rsidR="007400BB" w:rsidRPr="00F53770" w:rsidRDefault="007400BB" w:rsidP="007400BB">
      <w:pPr>
        <w:pStyle w:val="Kop1"/>
        <w:rPr>
          <w:snapToGrid w:val="0"/>
        </w:rPr>
      </w:pPr>
      <w:bookmarkStart w:id="151" w:name="_Toc514839461"/>
      <w:bookmarkStart w:id="152" w:name="_Toc232473229"/>
      <w:r w:rsidRPr="00F53770">
        <w:rPr>
          <w:snapToGrid w:val="0"/>
        </w:rPr>
        <w:t>Hoofdstuk 7 Ondersteuningsnetwerk</w:t>
      </w:r>
      <w:bookmarkEnd w:id="151"/>
    </w:p>
    <w:p w:rsidR="007400BB" w:rsidRPr="00F53770" w:rsidRDefault="007400BB" w:rsidP="007400BB">
      <w:pPr>
        <w:rPr>
          <w:snapToGrid w:val="0"/>
        </w:rPr>
      </w:pPr>
    </w:p>
    <w:p w:rsidR="007400BB" w:rsidRPr="00F53770" w:rsidRDefault="007400BB" w:rsidP="007400BB">
      <w:pPr>
        <w:rPr>
          <w:snapToGrid w:val="0"/>
        </w:rPr>
      </w:pPr>
      <w:r w:rsidRPr="00F53770">
        <w:rPr>
          <w:snapToGrid w:val="0"/>
        </w:rPr>
        <w:t xml:space="preserve">De school is aangesloten bij het ondersteuningsnetwerk </w:t>
      </w:r>
      <w:r w:rsidR="002E6D90" w:rsidRPr="00F53770">
        <w:rPr>
          <w:snapToGrid w:val="0"/>
        </w:rPr>
        <w:t xml:space="preserve">Kolibrie-Meetjesland </w:t>
      </w:r>
      <w:r w:rsidR="00DC369B" w:rsidRPr="00F53770">
        <w:rPr>
          <w:snapToGrid w:val="0"/>
        </w:rPr>
        <w:t xml:space="preserve">   </w:t>
      </w:r>
    </w:p>
    <w:p w:rsidR="007400BB" w:rsidRPr="00F53770" w:rsidRDefault="007400BB" w:rsidP="007400BB">
      <w:pPr>
        <w:rPr>
          <w:snapToGrid w:val="0"/>
        </w:rPr>
      </w:pPr>
      <w:r w:rsidRPr="00F53770">
        <w:rPr>
          <w:snapToGrid w:val="0"/>
        </w:rPr>
        <w:t>Contactgegevens:</w:t>
      </w:r>
    </w:p>
    <w:p w:rsidR="002E6D90" w:rsidRPr="00F53770" w:rsidRDefault="002E6D90" w:rsidP="002E6D90">
      <w:pPr>
        <w:rPr>
          <w:snapToGrid w:val="0"/>
        </w:rPr>
      </w:pPr>
      <w:r w:rsidRPr="00F53770">
        <w:rPr>
          <w:snapToGrid w:val="0"/>
        </w:rPr>
        <w:t xml:space="preserve">Luc </w:t>
      </w:r>
      <w:proofErr w:type="spellStart"/>
      <w:r w:rsidRPr="00F53770">
        <w:rPr>
          <w:snapToGrid w:val="0"/>
        </w:rPr>
        <w:t>Eeckhout</w:t>
      </w:r>
      <w:proofErr w:type="spellEnd"/>
    </w:p>
    <w:p w:rsidR="002E6D90" w:rsidRPr="00F53770" w:rsidRDefault="002E6D90" w:rsidP="002E6D90">
      <w:pPr>
        <w:rPr>
          <w:snapToGrid w:val="0"/>
        </w:rPr>
      </w:pPr>
      <w:proofErr w:type="spellStart"/>
      <w:r w:rsidRPr="00F53770">
        <w:rPr>
          <w:snapToGrid w:val="0"/>
        </w:rPr>
        <w:t>Gentsesteenweg</w:t>
      </w:r>
      <w:proofErr w:type="spellEnd"/>
      <w:r w:rsidRPr="00F53770">
        <w:rPr>
          <w:snapToGrid w:val="0"/>
        </w:rPr>
        <w:t xml:space="preserve"> 82-84</w:t>
      </w:r>
    </w:p>
    <w:p w:rsidR="002E6D90" w:rsidRPr="00F53770" w:rsidRDefault="002E6D90" w:rsidP="002E6D90">
      <w:r w:rsidRPr="00F53770">
        <w:rPr>
          <w:snapToGrid w:val="0"/>
        </w:rPr>
        <w:t>9900 Eeklo</w:t>
      </w:r>
    </w:p>
    <w:p w:rsidR="002E6D90" w:rsidRPr="00F53770" w:rsidRDefault="002E6D90" w:rsidP="007400BB">
      <w:pPr>
        <w:rPr>
          <w:snapToGrid w:val="0"/>
        </w:rPr>
      </w:pPr>
    </w:p>
    <w:p w:rsidR="007400BB" w:rsidRPr="00F53770" w:rsidRDefault="007400BB" w:rsidP="007400BB">
      <w:pPr>
        <w:rPr>
          <w:snapToGrid w:val="0"/>
        </w:rPr>
      </w:pPr>
    </w:p>
    <w:p w:rsidR="007400BB" w:rsidRPr="00F53770" w:rsidRDefault="007400BB" w:rsidP="007400BB">
      <w:pPr>
        <w:rPr>
          <w:snapToGrid w:val="0"/>
        </w:rPr>
      </w:pPr>
      <w:r w:rsidRPr="00F53770">
        <w:rPr>
          <w:snapToGrid w:val="0"/>
        </w:rPr>
        <w:t xml:space="preserve">Voor algemene vragen over ondersteuning of voor specifieke vragen over de ondersteuning van uw kind binnen de school kan u terecht bij juf Kim </w:t>
      </w:r>
      <w:proofErr w:type="spellStart"/>
      <w:r w:rsidRPr="00F53770">
        <w:rPr>
          <w:snapToGrid w:val="0"/>
        </w:rPr>
        <w:t>Dossche</w:t>
      </w:r>
      <w:proofErr w:type="spellEnd"/>
      <w:r w:rsidRPr="00F53770">
        <w:rPr>
          <w:snapToGrid w:val="0"/>
        </w:rPr>
        <w:t>.</w:t>
      </w:r>
    </w:p>
    <w:p w:rsidR="007400BB" w:rsidRPr="00F53770" w:rsidRDefault="007400BB" w:rsidP="007400BB">
      <w:pPr>
        <w:rPr>
          <w:snapToGrid w:val="0"/>
        </w:rPr>
      </w:pPr>
    </w:p>
    <w:p w:rsidR="005C3CAA" w:rsidRPr="00F53770" w:rsidRDefault="007400BB" w:rsidP="007400BB">
      <w:pPr>
        <w:pStyle w:val="Kop1"/>
        <w:rPr>
          <w:snapToGrid w:val="0"/>
        </w:rPr>
      </w:pPr>
      <w:bookmarkStart w:id="153" w:name="_Toc514839462"/>
      <w:r w:rsidRPr="00F53770">
        <w:rPr>
          <w:snapToGrid w:val="0"/>
        </w:rPr>
        <w:t>Hoofdstuk 8 Zorg op school</w:t>
      </w:r>
      <w:bookmarkEnd w:id="153"/>
    </w:p>
    <w:p w:rsidR="005C3CAA" w:rsidRPr="00F53770" w:rsidRDefault="005C3CAA" w:rsidP="005C3CAA">
      <w:pPr>
        <w:pStyle w:val="Kop2"/>
      </w:pPr>
      <w:bookmarkStart w:id="154" w:name="_Toc514839463"/>
      <w:r w:rsidRPr="00F53770">
        <w:t>Zorgvisie</w:t>
      </w:r>
      <w:bookmarkEnd w:id="154"/>
    </w:p>
    <w:p w:rsidR="005C3CAA" w:rsidRPr="00F53770" w:rsidRDefault="005C3CAA" w:rsidP="005C3CAA">
      <w:pPr>
        <w:rPr>
          <w:rFonts w:eastAsia="Century Gothic" w:cs="Century Gothic"/>
          <w:i/>
          <w:szCs w:val="20"/>
        </w:rPr>
      </w:pPr>
    </w:p>
    <w:p w:rsidR="005C3CAA" w:rsidRPr="00F53770" w:rsidRDefault="005C3CAA" w:rsidP="005C3CAA">
      <w:r w:rsidRPr="00F53770">
        <w:rPr>
          <w:rFonts w:eastAsia="Century Gothic" w:cs="Century Gothic"/>
          <w:i/>
          <w:szCs w:val="20"/>
        </w:rPr>
        <w:t xml:space="preserve">Het </w:t>
      </w:r>
      <w:r w:rsidRPr="00F53770">
        <w:rPr>
          <w:rFonts w:eastAsia="Century Gothic" w:cs="Century Gothic"/>
          <w:b/>
          <w:i/>
          <w:szCs w:val="20"/>
        </w:rPr>
        <w:t xml:space="preserve">welbevinden </w:t>
      </w:r>
      <w:r w:rsidRPr="00F53770">
        <w:rPr>
          <w:rFonts w:eastAsia="Century Gothic" w:cs="Century Gothic"/>
          <w:i/>
          <w:szCs w:val="20"/>
        </w:rPr>
        <w:t xml:space="preserve">staat </w:t>
      </w:r>
      <w:r w:rsidRPr="00F53770">
        <w:rPr>
          <w:rFonts w:eastAsia="Century Gothic" w:cs="Century Gothic"/>
          <w:b/>
          <w:i/>
          <w:szCs w:val="20"/>
        </w:rPr>
        <w:t>centraal</w:t>
      </w:r>
      <w:r w:rsidRPr="00F53770">
        <w:rPr>
          <w:rFonts w:eastAsia="Century Gothic" w:cs="Century Gothic"/>
          <w:i/>
          <w:szCs w:val="20"/>
        </w:rPr>
        <w:t xml:space="preserve"> bij ieder kind, een schakel die ons allen met elkaar verbindt.</w:t>
      </w:r>
    </w:p>
    <w:p w:rsidR="005C3CAA" w:rsidRPr="00F53770" w:rsidRDefault="005C3CAA" w:rsidP="005C3CAA">
      <w:pPr>
        <w:pBdr>
          <w:top w:val="nil"/>
          <w:left w:val="nil"/>
          <w:bottom w:val="nil"/>
          <w:right w:val="nil"/>
          <w:between w:val="nil"/>
        </w:pBdr>
        <w:spacing w:before="100" w:after="100"/>
        <w:rPr>
          <w:rFonts w:ascii="Times New Roman" w:hAnsi="Times New Roman"/>
          <w:color w:val="000000"/>
          <w:sz w:val="24"/>
        </w:rPr>
      </w:pPr>
      <w:r w:rsidRPr="00F53770">
        <w:rPr>
          <w:rFonts w:eastAsia="Century Gothic" w:cs="Century Gothic"/>
          <w:i/>
          <w:color w:val="000000"/>
          <w:szCs w:val="20"/>
        </w:rPr>
        <w:t>Graag naar school komen, dat is alles waar wij kunnen van dromen.</w:t>
      </w:r>
    </w:p>
    <w:p w:rsidR="005C3CAA" w:rsidRPr="00F53770" w:rsidRDefault="005C3CAA" w:rsidP="005C3CAA">
      <w:pPr>
        <w:pBdr>
          <w:top w:val="nil"/>
          <w:left w:val="nil"/>
          <w:bottom w:val="nil"/>
          <w:right w:val="nil"/>
          <w:between w:val="nil"/>
        </w:pBdr>
        <w:spacing w:before="100" w:after="100"/>
        <w:rPr>
          <w:rFonts w:ascii="Times New Roman" w:hAnsi="Times New Roman"/>
          <w:color w:val="000000"/>
          <w:sz w:val="24"/>
        </w:rPr>
      </w:pPr>
      <w:r w:rsidRPr="00F53770">
        <w:rPr>
          <w:rFonts w:eastAsia="Century Gothic" w:cs="Century Gothic"/>
          <w:i/>
          <w:color w:val="000000"/>
          <w:szCs w:val="20"/>
        </w:rPr>
        <w:lastRenderedPageBreak/>
        <w:t xml:space="preserve">Iedereen mag zijn </w:t>
      </w:r>
      <w:r w:rsidRPr="00F53770">
        <w:rPr>
          <w:rFonts w:eastAsia="Century Gothic" w:cs="Century Gothic"/>
          <w:b/>
          <w:i/>
          <w:color w:val="000000"/>
          <w:szCs w:val="20"/>
        </w:rPr>
        <w:t>talenten</w:t>
      </w:r>
      <w:r w:rsidRPr="00F53770">
        <w:rPr>
          <w:rFonts w:eastAsia="Century Gothic" w:cs="Century Gothic"/>
          <w:i/>
          <w:color w:val="000000"/>
          <w:szCs w:val="20"/>
        </w:rPr>
        <w:t xml:space="preserve"> ontwikkelen, als school willen wij die kunnen prikkelen. </w:t>
      </w:r>
    </w:p>
    <w:p w:rsidR="005C3CAA" w:rsidRPr="00F53770" w:rsidRDefault="005C3CAA" w:rsidP="005C3CAA">
      <w:pPr>
        <w:pBdr>
          <w:top w:val="nil"/>
          <w:left w:val="nil"/>
          <w:bottom w:val="nil"/>
          <w:right w:val="nil"/>
          <w:between w:val="nil"/>
        </w:pBdr>
        <w:spacing w:before="100" w:after="100"/>
        <w:rPr>
          <w:rFonts w:eastAsia="Century Gothic" w:cs="Century Gothic"/>
          <w:i/>
          <w:color w:val="000000"/>
          <w:szCs w:val="20"/>
        </w:rPr>
      </w:pPr>
      <w:r w:rsidRPr="00F53770">
        <w:rPr>
          <w:rFonts w:eastAsia="Century Gothic" w:cs="Century Gothic"/>
          <w:i/>
          <w:color w:val="000000"/>
          <w:szCs w:val="20"/>
        </w:rPr>
        <w:t xml:space="preserve">We werken aan de noden van </w:t>
      </w:r>
      <w:r w:rsidRPr="00F53770">
        <w:rPr>
          <w:rFonts w:eastAsia="Century Gothic" w:cs="Century Gothic"/>
          <w:b/>
          <w:i/>
          <w:color w:val="000000"/>
          <w:szCs w:val="20"/>
        </w:rPr>
        <w:t>ieder kind</w:t>
      </w:r>
      <w:r w:rsidRPr="00F53770">
        <w:rPr>
          <w:rFonts w:eastAsia="Century Gothic" w:cs="Century Gothic"/>
          <w:i/>
          <w:color w:val="000000"/>
          <w:szCs w:val="20"/>
        </w:rPr>
        <w:t>, dat is waar onze school mee begint.</w:t>
      </w:r>
    </w:p>
    <w:p w:rsidR="005C3CAA" w:rsidRPr="00F53770" w:rsidRDefault="005C3CAA" w:rsidP="005C3CAA">
      <w:pPr>
        <w:pStyle w:val="Kop2"/>
      </w:pPr>
      <w:bookmarkStart w:id="155" w:name="_Toc514839464"/>
      <w:r w:rsidRPr="00F53770">
        <w:t>Onze visie</w:t>
      </w:r>
      <w:bookmarkEnd w:id="155"/>
    </w:p>
    <w:p w:rsidR="005C3CAA" w:rsidRPr="00F53770" w:rsidRDefault="005C3CAA" w:rsidP="005C3CAA">
      <w:pPr>
        <w:pStyle w:val="Kop3"/>
        <w:rPr>
          <w:rFonts w:eastAsia="Century Gothic" w:cs="Century Gothic"/>
          <w:szCs w:val="20"/>
        </w:rPr>
      </w:pPr>
      <w:bookmarkStart w:id="156" w:name="_Toc514839465"/>
      <w:r w:rsidRPr="00F53770">
        <w:t>Welbevinden</w:t>
      </w:r>
      <w:r w:rsidRPr="00F53770">
        <w:rPr>
          <w:rFonts w:eastAsia="Century Gothic" w:cs="Century Gothic"/>
          <w:szCs w:val="20"/>
        </w:rPr>
        <w:t>.</w:t>
      </w:r>
      <w:bookmarkEnd w:id="156"/>
    </w:p>
    <w:p w:rsidR="005C3CAA" w:rsidRPr="00F53770" w:rsidRDefault="005C3CAA" w:rsidP="005C3CAA">
      <w:pPr>
        <w:pBdr>
          <w:top w:val="nil"/>
          <w:left w:val="nil"/>
          <w:bottom w:val="nil"/>
          <w:right w:val="nil"/>
          <w:between w:val="nil"/>
        </w:pBdr>
        <w:spacing w:before="100" w:after="100"/>
        <w:rPr>
          <w:rFonts w:eastAsia="Century Gothic" w:cs="Century Gothic"/>
          <w:color w:val="000000"/>
          <w:szCs w:val="20"/>
        </w:rPr>
      </w:pPr>
      <w:r w:rsidRPr="00F53770">
        <w:rPr>
          <w:rFonts w:eastAsia="Century Gothic" w:cs="Century Gothic"/>
          <w:color w:val="000000"/>
          <w:szCs w:val="20"/>
        </w:rPr>
        <w:t xml:space="preserve">Op de eerste plaats vinden we het heel belangrijk dat de kinderen zich goed/thuis voelen op onze school. We willen de kinderen centraal </w:t>
      </w:r>
      <w:r w:rsidR="009B2B57" w:rsidRPr="00F53770">
        <w:rPr>
          <w:rFonts w:eastAsia="Century Gothic" w:cs="Century Gothic"/>
          <w:color w:val="000000"/>
          <w:szCs w:val="20"/>
        </w:rPr>
        <w:t>stellen</w:t>
      </w:r>
      <w:r w:rsidRPr="00F53770">
        <w:rPr>
          <w:rFonts w:eastAsia="Century Gothic" w:cs="Century Gothic"/>
          <w:color w:val="000000"/>
          <w:szCs w:val="20"/>
        </w:rPr>
        <w:t xml:space="preserve"> en ervoor zorgen dat ze kwaliteitsvol onderwijs krijgen die samengaat met hun noden. Dit kan enkel als we rekening houden met hun talenten, hun kunnen en hun </w:t>
      </w:r>
      <w:proofErr w:type="spellStart"/>
      <w:r w:rsidRPr="00F53770">
        <w:rPr>
          <w:rFonts w:eastAsia="Century Gothic" w:cs="Century Gothic"/>
          <w:color w:val="000000"/>
          <w:szCs w:val="20"/>
        </w:rPr>
        <w:t>socio</w:t>
      </w:r>
      <w:proofErr w:type="spellEnd"/>
      <w:r w:rsidRPr="00F53770">
        <w:rPr>
          <w:rFonts w:eastAsia="Century Gothic" w:cs="Century Gothic"/>
          <w:color w:val="000000"/>
          <w:szCs w:val="20"/>
        </w:rPr>
        <w:t xml:space="preserve"> -emotionele ontwikkeling.</w:t>
      </w:r>
    </w:p>
    <w:p w:rsidR="005C3CAA" w:rsidRPr="00F53770" w:rsidRDefault="005C3CAA" w:rsidP="005C3CAA">
      <w:pPr>
        <w:pStyle w:val="Kop3"/>
      </w:pPr>
      <w:bookmarkStart w:id="157" w:name="_Toc514839466"/>
      <w:r w:rsidRPr="00F53770">
        <w:t>Kind centraal</w:t>
      </w:r>
      <w:bookmarkEnd w:id="157"/>
    </w:p>
    <w:p w:rsidR="005C3CAA" w:rsidRPr="00F53770" w:rsidRDefault="005C3CAA" w:rsidP="005C3CAA">
      <w:pPr>
        <w:pBdr>
          <w:top w:val="nil"/>
          <w:left w:val="nil"/>
          <w:bottom w:val="nil"/>
          <w:right w:val="nil"/>
          <w:between w:val="nil"/>
        </w:pBdr>
        <w:spacing w:before="100" w:after="100"/>
        <w:rPr>
          <w:rFonts w:eastAsia="Century Gothic" w:cs="Century Gothic"/>
          <w:color w:val="000000"/>
          <w:szCs w:val="20"/>
        </w:rPr>
      </w:pPr>
      <w:r w:rsidRPr="00F53770">
        <w:rPr>
          <w:rFonts w:eastAsia="Century Gothic" w:cs="Century Gothic"/>
          <w:color w:val="000000"/>
          <w:szCs w:val="20"/>
        </w:rPr>
        <w:t xml:space="preserve">Een open en transparante communicatie met ouders zorgt ervoor dat we het kind centraal kunnen </w:t>
      </w:r>
      <w:r w:rsidR="009B2B57" w:rsidRPr="00F53770">
        <w:rPr>
          <w:rFonts w:eastAsia="Century Gothic" w:cs="Century Gothic"/>
          <w:color w:val="000000"/>
          <w:szCs w:val="20"/>
        </w:rPr>
        <w:t>stellen</w:t>
      </w:r>
      <w:r w:rsidRPr="00F53770">
        <w:rPr>
          <w:rFonts w:eastAsia="Century Gothic" w:cs="Century Gothic"/>
          <w:color w:val="000000"/>
          <w:szCs w:val="20"/>
        </w:rPr>
        <w:t xml:space="preserve"> en voldoen aan alles wat het kind nodig heeft. D</w:t>
      </w:r>
      <w:r w:rsidRPr="00F53770">
        <w:rPr>
          <w:rFonts w:eastAsia="Century Gothic" w:cs="Century Gothic"/>
          <w:szCs w:val="20"/>
        </w:rPr>
        <w:t xml:space="preserve">oor de </w:t>
      </w:r>
      <w:proofErr w:type="spellStart"/>
      <w:r w:rsidRPr="00F53770">
        <w:rPr>
          <w:rFonts w:eastAsia="Century Gothic" w:cs="Century Gothic"/>
          <w:szCs w:val="20"/>
        </w:rPr>
        <w:t>kindgesprekken</w:t>
      </w:r>
      <w:proofErr w:type="spellEnd"/>
      <w:r w:rsidRPr="00F53770">
        <w:rPr>
          <w:rFonts w:eastAsia="Century Gothic" w:cs="Century Gothic"/>
          <w:szCs w:val="20"/>
        </w:rPr>
        <w:t xml:space="preserve"> krijgen de kinderen nog een extra band met de klasleerkracht.</w:t>
      </w:r>
      <w:r w:rsidRPr="00F53770">
        <w:rPr>
          <w:rFonts w:eastAsia="Century Gothic" w:cs="Century Gothic"/>
          <w:color w:val="000000"/>
          <w:szCs w:val="20"/>
        </w:rPr>
        <w:t xml:space="preserve"> </w:t>
      </w:r>
    </w:p>
    <w:p w:rsidR="005C3CAA" w:rsidRPr="00F53770" w:rsidRDefault="005C3CAA" w:rsidP="005C3CAA">
      <w:pPr>
        <w:pStyle w:val="Kop3"/>
      </w:pPr>
      <w:bookmarkStart w:id="158" w:name="_Toc514839467"/>
      <w:r w:rsidRPr="00F53770">
        <w:t>Talenten</w:t>
      </w:r>
      <w:bookmarkEnd w:id="158"/>
    </w:p>
    <w:p w:rsidR="005C3CAA" w:rsidRPr="00F53770" w:rsidRDefault="005C3CAA" w:rsidP="005C3CAA">
      <w:pPr>
        <w:pBdr>
          <w:top w:val="nil"/>
          <w:left w:val="nil"/>
          <w:bottom w:val="nil"/>
          <w:right w:val="nil"/>
          <w:between w:val="nil"/>
        </w:pBdr>
        <w:spacing w:before="100" w:after="100"/>
        <w:rPr>
          <w:rFonts w:eastAsia="Century Gothic" w:cs="Century Gothic"/>
          <w:color w:val="000000"/>
          <w:szCs w:val="20"/>
        </w:rPr>
      </w:pPr>
      <w:r w:rsidRPr="00F53770">
        <w:rPr>
          <w:rFonts w:eastAsia="Century Gothic" w:cs="Century Gothic"/>
          <w:color w:val="000000"/>
          <w:szCs w:val="20"/>
        </w:rPr>
        <w:t>We streven naar een maximale ontplooiing van elk kind. We gebruiken hiervoor de talenten van elk kind en zetten zo andere kinderen aan om nieuwe dingen te leren of hun eigen persoonlijkheid verder te ontwikkelen. Dit heeft ook als resultaat dat de kinderen een b</w:t>
      </w:r>
      <w:r w:rsidR="009B2B57" w:rsidRPr="00F53770">
        <w:rPr>
          <w:rFonts w:eastAsia="Century Gothic" w:cs="Century Gothic"/>
          <w:color w:val="000000"/>
          <w:szCs w:val="20"/>
        </w:rPr>
        <w:t>redere kijk op de wereld krijg</w:t>
      </w:r>
      <w:r w:rsidRPr="00F53770">
        <w:rPr>
          <w:rFonts w:eastAsia="Century Gothic" w:cs="Century Gothic"/>
          <w:color w:val="000000"/>
          <w:szCs w:val="20"/>
        </w:rPr>
        <w:t xml:space="preserve">en </w:t>
      </w:r>
    </w:p>
    <w:p w:rsidR="005C3CAA" w:rsidRPr="00F53770" w:rsidRDefault="005C3CAA" w:rsidP="005C3CAA">
      <w:pPr>
        <w:pStyle w:val="Kop3"/>
      </w:pPr>
      <w:bookmarkStart w:id="159" w:name="_Toc514839468"/>
      <w:r w:rsidRPr="00F53770">
        <w:t>Ieder kind</w:t>
      </w:r>
      <w:bookmarkEnd w:id="159"/>
    </w:p>
    <w:p w:rsidR="005C3CAA" w:rsidRPr="00F53770" w:rsidRDefault="005C3CAA" w:rsidP="005C3CAA">
      <w:pPr>
        <w:pBdr>
          <w:top w:val="nil"/>
          <w:left w:val="nil"/>
          <w:bottom w:val="nil"/>
          <w:right w:val="nil"/>
          <w:between w:val="nil"/>
        </w:pBdr>
        <w:spacing w:before="100" w:after="100"/>
        <w:rPr>
          <w:rFonts w:eastAsia="Century Gothic" w:cs="Century Gothic"/>
          <w:color w:val="000000"/>
          <w:szCs w:val="20"/>
        </w:rPr>
      </w:pPr>
      <w:r w:rsidRPr="00F53770">
        <w:rPr>
          <w:rFonts w:eastAsia="Century Gothic" w:cs="Century Gothic"/>
          <w:color w:val="000000"/>
          <w:szCs w:val="20"/>
        </w:rPr>
        <w:t>Bij ons is iedereen welkom. We trachten naar alle noden van de k</w:t>
      </w:r>
      <w:r w:rsidRPr="00F53770">
        <w:rPr>
          <w:rFonts w:eastAsia="Century Gothic" w:cs="Century Gothic"/>
          <w:szCs w:val="20"/>
        </w:rPr>
        <w:t xml:space="preserve">inderen te luisteren en bekijken hoe we samen aan deze </w:t>
      </w:r>
      <w:r w:rsidRPr="00F53770">
        <w:rPr>
          <w:rFonts w:eastAsia="Century Gothic" w:cs="Century Gothic"/>
          <w:color w:val="000000"/>
          <w:szCs w:val="20"/>
        </w:rPr>
        <w:t xml:space="preserve">noden </w:t>
      </w:r>
      <w:r w:rsidRPr="00F53770">
        <w:rPr>
          <w:rFonts w:eastAsia="Century Gothic" w:cs="Century Gothic"/>
          <w:szCs w:val="20"/>
        </w:rPr>
        <w:t>kunnen</w:t>
      </w:r>
      <w:r w:rsidRPr="00F53770">
        <w:rPr>
          <w:rFonts w:eastAsia="Century Gothic" w:cs="Century Gothic"/>
          <w:color w:val="000000"/>
          <w:szCs w:val="20"/>
        </w:rPr>
        <w:t xml:space="preserve"> werken. Hiervoor gaan we differentiëren, andere werkvormen gebruiken en extra zorg bieden.</w:t>
      </w:r>
    </w:p>
    <w:p w:rsidR="005C3CAA" w:rsidRPr="00F53770" w:rsidRDefault="005C3CAA" w:rsidP="005C3CAA">
      <w:pPr>
        <w:pStyle w:val="Kop3"/>
      </w:pPr>
      <w:bookmarkStart w:id="160" w:name="_Toc514839469"/>
      <w:r w:rsidRPr="00F53770">
        <w:t>Professionalisering</w:t>
      </w:r>
      <w:bookmarkEnd w:id="160"/>
    </w:p>
    <w:p w:rsidR="005C3CAA" w:rsidRPr="00F53770" w:rsidRDefault="005C3CAA" w:rsidP="005C3CAA">
      <w:pPr>
        <w:pBdr>
          <w:top w:val="nil"/>
          <w:left w:val="nil"/>
          <w:bottom w:val="nil"/>
          <w:right w:val="nil"/>
          <w:between w:val="nil"/>
        </w:pBdr>
        <w:spacing w:before="100" w:after="100"/>
        <w:rPr>
          <w:rFonts w:eastAsia="Century Gothic" w:cs="Century Gothic"/>
          <w:color w:val="000000"/>
          <w:szCs w:val="20"/>
        </w:rPr>
      </w:pPr>
      <w:r w:rsidRPr="00F53770">
        <w:rPr>
          <w:rFonts w:eastAsia="Century Gothic" w:cs="Century Gothic"/>
          <w:color w:val="000000"/>
          <w:szCs w:val="20"/>
        </w:rPr>
        <w:t xml:space="preserve">Om zo goed mogelijk onderwijs te bieden, hebben we een professionaliseringsbeleid dat ervoor zorgt dat we ‘up </w:t>
      </w:r>
      <w:proofErr w:type="spellStart"/>
      <w:r w:rsidRPr="00F53770">
        <w:rPr>
          <w:rFonts w:eastAsia="Century Gothic" w:cs="Century Gothic"/>
          <w:color w:val="000000"/>
          <w:szCs w:val="20"/>
        </w:rPr>
        <w:t>to</w:t>
      </w:r>
      <w:proofErr w:type="spellEnd"/>
      <w:r w:rsidRPr="00F53770">
        <w:rPr>
          <w:rFonts w:eastAsia="Century Gothic" w:cs="Century Gothic"/>
          <w:color w:val="000000"/>
          <w:szCs w:val="20"/>
        </w:rPr>
        <w:t xml:space="preserve"> date’ blijven. We kiezen onze nascholingen zo</w:t>
      </w:r>
      <w:r w:rsidR="009B2B57" w:rsidRPr="00F53770">
        <w:rPr>
          <w:rFonts w:eastAsia="Century Gothic" w:cs="Century Gothic"/>
          <w:color w:val="000000"/>
          <w:szCs w:val="20"/>
        </w:rPr>
        <w:t>,</w:t>
      </w:r>
      <w:r w:rsidRPr="00F53770">
        <w:rPr>
          <w:rFonts w:eastAsia="Century Gothic" w:cs="Century Gothic"/>
          <w:color w:val="000000"/>
          <w:szCs w:val="20"/>
        </w:rPr>
        <w:t xml:space="preserve"> dat we zo nauw mogelijk aansluiten bij de noden van de kinderen en on</w:t>
      </w:r>
      <w:r w:rsidRPr="00F53770">
        <w:rPr>
          <w:rFonts w:eastAsia="Century Gothic" w:cs="Century Gothic"/>
          <w:szCs w:val="20"/>
        </w:rPr>
        <w:t>s onderwijskwaliteit bewaken, verbeteren en borgen.</w:t>
      </w:r>
    </w:p>
    <w:p w:rsidR="005C3CAA" w:rsidRPr="00F53770" w:rsidRDefault="005C3CAA" w:rsidP="005C3CAA">
      <w:pPr>
        <w:pStyle w:val="Kop3"/>
      </w:pPr>
      <w:bookmarkStart w:id="161" w:name="_Toc514839470"/>
      <w:r w:rsidRPr="00F53770">
        <w:t>Zorg op school</w:t>
      </w:r>
      <w:bookmarkEnd w:id="161"/>
    </w:p>
    <w:p w:rsidR="000F749E" w:rsidRPr="00F53770" w:rsidRDefault="000F749E" w:rsidP="000F749E">
      <w:pPr>
        <w:pStyle w:val="Tekstopmerking"/>
        <w:rPr>
          <w:rFonts w:eastAsia="Century Gothic" w:cs="Century Gothic"/>
          <w:color w:val="000000"/>
        </w:rPr>
      </w:pPr>
    </w:p>
    <w:p w:rsidR="000F749E" w:rsidRPr="00F53770" w:rsidRDefault="000F749E" w:rsidP="000F749E">
      <w:pPr>
        <w:pStyle w:val="Tekstopmerking"/>
        <w:rPr>
          <w:rFonts w:eastAsia="Century Gothic" w:cs="Century Gothic"/>
          <w:color w:val="000000"/>
        </w:rPr>
      </w:pPr>
      <w:r w:rsidRPr="00F53770">
        <w:rPr>
          <w:rFonts w:eastAsia="Century Gothic" w:cs="Century Gothic"/>
          <w:color w:val="000000"/>
        </w:rPr>
        <w:t>Als team doen we met z’n alle aan zorg. De klasleerkracht is de spilfiguur die ALLE leerlingen van zijn groep de nodige zorg en aanpak geeft. Indien dit niet volstaat, staat de zorgcoördinator klaar om iedere partner te ondersteunen: leerling, ouders én leerkracht.</w:t>
      </w:r>
      <w:r w:rsidRPr="00F53770">
        <w:t xml:space="preserve"> </w:t>
      </w:r>
    </w:p>
    <w:p w:rsidR="005C3CAA" w:rsidRPr="00F53770" w:rsidRDefault="005C3CAA" w:rsidP="005C3CAA">
      <w:pPr>
        <w:pBdr>
          <w:top w:val="nil"/>
          <w:left w:val="nil"/>
          <w:bottom w:val="nil"/>
          <w:right w:val="nil"/>
          <w:between w:val="nil"/>
        </w:pBdr>
        <w:spacing w:before="100" w:after="100"/>
        <w:rPr>
          <w:rFonts w:eastAsia="Century Gothic" w:cs="Century Gothic"/>
          <w:color w:val="000000"/>
          <w:szCs w:val="20"/>
        </w:rPr>
      </w:pPr>
      <w:r w:rsidRPr="00F53770">
        <w:rPr>
          <w:rFonts w:eastAsia="Century Gothic" w:cs="Century Gothic"/>
          <w:color w:val="000000"/>
          <w:szCs w:val="20"/>
        </w:rPr>
        <w:t xml:space="preserve">De zorgcoördinator werkt zowel ondersteunend voor het kind, als voor de leerkracht als voor de school. De lessenrooster is zodanig opgesteld dat de kinderen die op regelmatige basis zorg nodig hebben, deze kunnen krijgen. Dat een hele klas extra ondersteuning krijgt bij een moeilijkere les. Dat bij analyse van de </w:t>
      </w:r>
      <w:proofErr w:type="spellStart"/>
      <w:r w:rsidRPr="00F53770">
        <w:rPr>
          <w:rFonts w:eastAsia="Century Gothic" w:cs="Century Gothic"/>
          <w:color w:val="000000"/>
          <w:szCs w:val="20"/>
        </w:rPr>
        <w:t>CITO-toetsen</w:t>
      </w:r>
      <w:proofErr w:type="spellEnd"/>
      <w:r w:rsidRPr="00F53770">
        <w:rPr>
          <w:rFonts w:eastAsia="Century Gothic" w:cs="Century Gothic"/>
          <w:color w:val="000000"/>
          <w:szCs w:val="20"/>
        </w:rPr>
        <w:t xml:space="preserve">, LVS-testen of OVSG-toetsen de </w:t>
      </w:r>
      <w:r w:rsidRPr="00F53770">
        <w:rPr>
          <w:rFonts w:eastAsia="Century Gothic" w:cs="Century Gothic"/>
          <w:szCs w:val="20"/>
        </w:rPr>
        <w:t>school tekorten</w:t>
      </w:r>
      <w:r w:rsidRPr="00F53770">
        <w:rPr>
          <w:rFonts w:eastAsia="Century Gothic" w:cs="Century Gothic"/>
          <w:color w:val="000000"/>
          <w:szCs w:val="20"/>
        </w:rPr>
        <w:t xml:space="preserve"> onmiddellijk worden aangepakt op schoolniveau. We streven ook naar een zo goed mogelijke band met de kinderen, zodat ze durven aangeven wanneer ze leerstof nog eens extra willen uitgelegd krijgen en hun zorgen durven delen met de klasleerkracht of zorgcoördinator.</w:t>
      </w:r>
    </w:p>
    <w:p w:rsidR="005C3CAA" w:rsidRPr="00F53770" w:rsidRDefault="005C3CAA" w:rsidP="005C3CAA">
      <w:pPr>
        <w:pStyle w:val="Kop3"/>
      </w:pPr>
      <w:bookmarkStart w:id="162" w:name="_Toc514839471"/>
      <w:r w:rsidRPr="00F53770">
        <w:t>Communicatie</w:t>
      </w:r>
      <w:bookmarkEnd w:id="162"/>
    </w:p>
    <w:p w:rsidR="005C3CAA" w:rsidRPr="00F53770" w:rsidRDefault="005C3CAA" w:rsidP="005C3CAA">
      <w:pPr>
        <w:pBdr>
          <w:top w:val="nil"/>
          <w:left w:val="nil"/>
          <w:bottom w:val="nil"/>
          <w:right w:val="nil"/>
          <w:between w:val="nil"/>
        </w:pBdr>
        <w:spacing w:before="100" w:after="100"/>
        <w:rPr>
          <w:rFonts w:eastAsia="Century Gothic" w:cs="Century Gothic"/>
          <w:szCs w:val="20"/>
        </w:rPr>
      </w:pPr>
      <w:bookmarkStart w:id="163" w:name="_eup1xjllwhxc" w:colFirst="0" w:colLast="0"/>
      <w:bookmarkEnd w:id="163"/>
      <w:r w:rsidRPr="00F53770">
        <w:rPr>
          <w:rFonts w:eastAsia="Century Gothic" w:cs="Century Gothic"/>
          <w:color w:val="000000"/>
          <w:szCs w:val="20"/>
        </w:rPr>
        <w:t xml:space="preserve">Ouders zijn in onze school volwaardige partners bij het bespreken van zorgvragen van hun kind. Hierdoor betrekken we ouders van bij de start bij het hele proces. We werken nauw samen met het CLB en organiseren samen met hen oudergesprekken en </w:t>
      </w:r>
      <w:proofErr w:type="spellStart"/>
      <w:r w:rsidRPr="00F53770">
        <w:rPr>
          <w:rFonts w:eastAsia="Century Gothic" w:cs="Century Gothic"/>
          <w:color w:val="000000"/>
          <w:szCs w:val="20"/>
        </w:rPr>
        <w:t>MDO’s</w:t>
      </w:r>
      <w:proofErr w:type="spellEnd"/>
      <w:r w:rsidRPr="00F53770">
        <w:rPr>
          <w:rFonts w:eastAsia="Century Gothic" w:cs="Century Gothic"/>
          <w:color w:val="000000"/>
          <w:szCs w:val="20"/>
        </w:rPr>
        <w:t>. Indien nodig zoeken we s</w:t>
      </w:r>
      <w:r w:rsidRPr="00F53770">
        <w:rPr>
          <w:rFonts w:eastAsia="Century Gothic" w:cs="Century Gothic"/>
          <w:szCs w:val="20"/>
        </w:rPr>
        <w:t xml:space="preserve">amen met de ouders naar interne of externe hulp. </w:t>
      </w:r>
      <w:r w:rsidRPr="00F53770">
        <w:rPr>
          <w:rFonts w:eastAsia="Century Gothic" w:cs="Century Gothic"/>
          <w:szCs w:val="20"/>
        </w:rPr>
        <w:br/>
      </w:r>
      <w:r w:rsidRPr="00F53770">
        <w:rPr>
          <w:rFonts w:eastAsia="Century Gothic" w:cs="Century Gothic"/>
          <w:color w:val="000000"/>
          <w:szCs w:val="20"/>
        </w:rPr>
        <w:t xml:space="preserve">We organiseren 3 keer per jaar oudercontacten. Deze momenten kunnen ze benutten </w:t>
      </w:r>
      <w:r w:rsidRPr="00F53770">
        <w:rPr>
          <w:rFonts w:eastAsia="Century Gothic" w:cs="Century Gothic"/>
          <w:szCs w:val="20"/>
        </w:rPr>
        <w:t>om de klasleerkracht, zorgcoördinator of directeur te spreken. Indien ze deze nood ervaren op een andere moment, kan dit dagelijks voor aanvang van de lessen of na de lessen.</w:t>
      </w:r>
      <w:r w:rsidRPr="00F53770">
        <w:rPr>
          <w:rFonts w:eastAsia="Century Gothic" w:cs="Century Gothic"/>
          <w:szCs w:val="20"/>
        </w:rPr>
        <w:br/>
        <w:t xml:space="preserve">Ook communicatie met de leerlingen zijn heel belangrijk. Het hele team stelt zich steeds open, zodat de kinderen hun vragen kunnen stellen. Om dit proces te stimuleren en evalueren, organiseren </w:t>
      </w:r>
      <w:r w:rsidRPr="00F53770">
        <w:rPr>
          <w:rFonts w:eastAsia="Century Gothic" w:cs="Century Gothic"/>
          <w:szCs w:val="20"/>
        </w:rPr>
        <w:lastRenderedPageBreak/>
        <w:t xml:space="preserve">we 2 keer per jaar </w:t>
      </w:r>
      <w:proofErr w:type="spellStart"/>
      <w:r w:rsidRPr="00F53770">
        <w:rPr>
          <w:rFonts w:eastAsia="Century Gothic" w:cs="Century Gothic"/>
          <w:szCs w:val="20"/>
        </w:rPr>
        <w:t>kindcontacten</w:t>
      </w:r>
      <w:proofErr w:type="spellEnd"/>
      <w:r w:rsidRPr="00F53770">
        <w:rPr>
          <w:rFonts w:eastAsia="Century Gothic" w:cs="Century Gothic"/>
          <w:szCs w:val="20"/>
        </w:rPr>
        <w:t xml:space="preserve">. De klasleerkrachten worden tijdens de schooluren </w:t>
      </w:r>
      <w:proofErr w:type="spellStart"/>
      <w:r w:rsidRPr="00F53770">
        <w:rPr>
          <w:rFonts w:eastAsia="Century Gothic" w:cs="Century Gothic"/>
          <w:szCs w:val="20"/>
        </w:rPr>
        <w:t>lesvrij</w:t>
      </w:r>
      <w:proofErr w:type="spellEnd"/>
      <w:r w:rsidRPr="00F53770">
        <w:rPr>
          <w:rFonts w:eastAsia="Century Gothic" w:cs="Century Gothic"/>
          <w:szCs w:val="20"/>
        </w:rPr>
        <w:t xml:space="preserve"> gemaakt zodat ze op een rustige manier kunnen communiceren met de leerlingen.</w:t>
      </w:r>
    </w:p>
    <w:p w:rsidR="005C3CAA" w:rsidRPr="00F53770" w:rsidRDefault="005C3CAA" w:rsidP="005C3CAA">
      <w:pPr>
        <w:pStyle w:val="Kop2"/>
      </w:pPr>
      <w:bookmarkStart w:id="164" w:name="_Toc514839472"/>
      <w:r w:rsidRPr="00F53770">
        <w:t>Het zorgcontinuüm</w:t>
      </w:r>
      <w:bookmarkEnd w:id="164"/>
    </w:p>
    <w:p w:rsidR="005C3CAA" w:rsidRPr="00F53770" w:rsidRDefault="005C3CAA" w:rsidP="005C3CAA">
      <w:r w:rsidRPr="00F53770">
        <w:t>Om ons zorgvisie inhoud te geven hebben we ons gebaseerd op het zorgcontinuüm. Dit wil zeggen dat onze zorg in 4 fases gebeurt: brede basiszorg - verhoogde zorg - uitbreiding van zorg - Individueel Aangepast Curriculum</w:t>
      </w:r>
    </w:p>
    <w:p w:rsidR="005C3CAA" w:rsidRPr="00F53770" w:rsidRDefault="005C3CAA" w:rsidP="005C3CAA"/>
    <w:p w:rsidR="005C3CAA" w:rsidRPr="00F53770" w:rsidRDefault="005C3CAA" w:rsidP="005C3CAA">
      <w:pPr>
        <w:jc w:val="center"/>
      </w:pPr>
      <w:r w:rsidRPr="00F53770">
        <w:rPr>
          <w:noProof/>
          <w:lang w:val="nl-BE" w:eastAsia="nl-BE"/>
        </w:rPr>
        <w:drawing>
          <wp:inline distT="114300" distB="114300" distL="114300" distR="114300" wp14:anchorId="50E96673" wp14:editId="250C27BD">
            <wp:extent cx="2628900" cy="24574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2628900" cy="2457450"/>
                    </a:xfrm>
                    <a:prstGeom prst="rect">
                      <a:avLst/>
                    </a:prstGeom>
                    <a:ln/>
                  </pic:spPr>
                </pic:pic>
              </a:graphicData>
            </a:graphic>
          </wp:inline>
        </w:drawing>
      </w:r>
    </w:p>
    <w:p w:rsidR="005C3CAA" w:rsidRPr="00F53770" w:rsidRDefault="005C3CAA" w:rsidP="005C3CAA"/>
    <w:p w:rsidR="005C3CAA" w:rsidRPr="00F53770" w:rsidRDefault="005C3CAA" w:rsidP="005C3CAA">
      <w:pPr>
        <w:pStyle w:val="Kop3"/>
      </w:pPr>
      <w:bookmarkStart w:id="165" w:name="_Toc514839473"/>
      <w:r w:rsidRPr="00F53770">
        <w:t>Fase 0 : brede basiszorg</w:t>
      </w:r>
      <w:bookmarkEnd w:id="165"/>
    </w:p>
    <w:p w:rsidR="005C3CAA" w:rsidRPr="00F53770" w:rsidRDefault="005C3CAA" w:rsidP="005C3CAA"/>
    <w:p w:rsidR="005C3CAA" w:rsidRPr="00F53770" w:rsidRDefault="005C3CAA" w:rsidP="005C3CAA">
      <w:r w:rsidRPr="00F53770">
        <w:t>De eerste fase van het zorgcontinuüm is de brede basiszorg. Elke klasleerkracht zorgt voor ‘goed onderwijs’ door een rijke leeromgeving aan te bieden en rekening houdend met alle kinderen.</w:t>
      </w:r>
    </w:p>
    <w:p w:rsidR="005C3CAA" w:rsidRPr="00F53770" w:rsidRDefault="005C3CAA" w:rsidP="005C3CAA">
      <w:r w:rsidRPr="00F53770">
        <w:t>Enkele voorbeelden : verschillende groeperingsvormen - differentiëren naar tempo en hoeveelheid - veilig klasklimaat - rekening houden met interesses van de kinderen - gebaseerd op de eindtermen - horizontale samenhang.</w:t>
      </w:r>
    </w:p>
    <w:p w:rsidR="005C3CAA" w:rsidRPr="00F53770" w:rsidRDefault="005C3CAA" w:rsidP="005C3CAA"/>
    <w:p w:rsidR="005C3CAA" w:rsidRPr="00F53770" w:rsidRDefault="005C3CAA" w:rsidP="005C3CAA">
      <w:pPr>
        <w:pStyle w:val="Kop3"/>
      </w:pPr>
      <w:bookmarkStart w:id="166" w:name="_Toc514839474"/>
      <w:r w:rsidRPr="00F53770">
        <w:t>Fase 1: verhoogde zorg</w:t>
      </w:r>
      <w:bookmarkEnd w:id="166"/>
    </w:p>
    <w:p w:rsidR="005C3CAA" w:rsidRPr="00F53770" w:rsidRDefault="005C3CAA" w:rsidP="005C3CAA"/>
    <w:p w:rsidR="005C3CAA" w:rsidRPr="00F53770" w:rsidRDefault="005C3CAA" w:rsidP="005C3CAA">
      <w:r w:rsidRPr="00F53770">
        <w:t xml:space="preserve">Deze fase start men indien de proactieve en preventieve acties in de brede basiszorg niet meer volstaan om tegemoet te komen aan de onderwijs- en opvoedingsbehoeften van een of meerdere leerlingen. Voor deze leerlingen voorziet het schoolteam extra zorg in de vorm van </w:t>
      </w:r>
      <w:r w:rsidR="000F749E" w:rsidRPr="00F53770">
        <w:t>(</w:t>
      </w:r>
      <w:r w:rsidRPr="00F53770">
        <w:t>remediërende, differentiërende, compenserende of dispenserende</w:t>
      </w:r>
      <w:r w:rsidR="000F749E" w:rsidRPr="00F53770">
        <w:t>)</w:t>
      </w:r>
      <w:r w:rsidRPr="00F53770">
        <w:t xml:space="preserve"> maatregelen, afgestemd op hun behoeften. Deze verhoogde zorg wordt gerealiseerd door de klasleerkracht in samenspraak met het zorgteam. De ouders worden als ervaringsdeskundigen en verantwoordelijken  voor de opvoeding nauw betrokken bij de verhoogde zorg.</w:t>
      </w:r>
    </w:p>
    <w:p w:rsidR="005C3CAA" w:rsidRPr="00F53770" w:rsidRDefault="005C3CAA" w:rsidP="005C3CAA">
      <w:r w:rsidRPr="00F53770">
        <w:t>Enkele voorbeelden: maaltafelkaart - rekenmachine - laptop - sprint - invuldictee - taalbad voor anderstalige nieuwkomers.</w:t>
      </w:r>
    </w:p>
    <w:p w:rsidR="005C3CAA" w:rsidRPr="00F53770" w:rsidRDefault="005C3CAA" w:rsidP="005C3CAA"/>
    <w:p w:rsidR="005C3CAA" w:rsidRPr="00F53770" w:rsidRDefault="005C3CAA" w:rsidP="005C3CAA">
      <w:pPr>
        <w:pStyle w:val="Kop3"/>
      </w:pPr>
      <w:bookmarkStart w:id="167" w:name="_Toc514839475"/>
      <w:r w:rsidRPr="00F53770">
        <w:t>Fase 2: Uitbreiding van zorg</w:t>
      </w:r>
      <w:bookmarkEnd w:id="167"/>
    </w:p>
    <w:p w:rsidR="005C3CAA" w:rsidRPr="00F53770" w:rsidRDefault="005C3CAA" w:rsidP="005C3CAA">
      <w:pPr>
        <w:pBdr>
          <w:top w:val="nil"/>
          <w:left w:val="nil"/>
          <w:bottom w:val="nil"/>
          <w:right w:val="nil"/>
          <w:between w:val="nil"/>
        </w:pBdr>
      </w:pPr>
    </w:p>
    <w:p w:rsidR="005C3CAA" w:rsidRPr="00F53770" w:rsidRDefault="005C3CAA" w:rsidP="005C3CAA">
      <w:pPr>
        <w:pBdr>
          <w:top w:val="nil"/>
          <w:left w:val="nil"/>
          <w:bottom w:val="nil"/>
          <w:right w:val="nil"/>
          <w:between w:val="nil"/>
        </w:pBdr>
      </w:pPr>
      <w:r w:rsidRPr="00F53770">
        <w:t>Voor een aantal leerlingen volstaat de verhoogde zorg niet. In dit geval betrekt het schoolteam</w:t>
      </w:r>
    </w:p>
    <w:p w:rsidR="005C3CAA" w:rsidRPr="00F53770" w:rsidRDefault="005C3CAA" w:rsidP="005C3CAA">
      <w:pPr>
        <w:pBdr>
          <w:top w:val="nil"/>
          <w:left w:val="nil"/>
          <w:bottom w:val="nil"/>
          <w:right w:val="nil"/>
          <w:between w:val="nil"/>
        </w:pBdr>
      </w:pPr>
      <w:r w:rsidRPr="00F53770">
        <w:t>in overleg met de ouders en/of de leerling tijdig het CLB-team. Doorheen de uitbreiding van zorg zet de school de maatregelen uit de fase van verhoogde zorg onverkort verder.</w:t>
      </w:r>
    </w:p>
    <w:p w:rsidR="005C3CAA" w:rsidRPr="00F53770" w:rsidRDefault="005C3CAA" w:rsidP="005C3CAA">
      <w:pPr>
        <w:pBdr>
          <w:top w:val="nil"/>
          <w:left w:val="nil"/>
          <w:bottom w:val="nil"/>
          <w:right w:val="nil"/>
          <w:between w:val="nil"/>
        </w:pBdr>
      </w:pPr>
      <w:r w:rsidRPr="00F53770">
        <w:t>Het CLB start in deze fase meestal een handelingsgericht diagnostisch traject en gaat samen met leerling, ouders en schoolteam actief op zoek naar oplossingen. Het CLB neemt de regie op zich voor het verloop van het traject. Het CLB richt zich daarbij op een uitgebreide analyse van de</w:t>
      </w:r>
    </w:p>
    <w:p w:rsidR="005C3CAA" w:rsidRPr="00F53770" w:rsidRDefault="005C3CAA" w:rsidP="005C3CAA">
      <w:pPr>
        <w:pBdr>
          <w:top w:val="nil"/>
          <w:left w:val="nil"/>
          <w:bottom w:val="nil"/>
          <w:right w:val="nil"/>
          <w:between w:val="nil"/>
        </w:pBdr>
      </w:pPr>
      <w:r w:rsidRPr="00F53770">
        <w:t>onderwijs- en opvoedingsbehoeften van de leerling en op de ondersteuningsbehoeften</w:t>
      </w:r>
    </w:p>
    <w:p w:rsidR="005C3CAA" w:rsidRPr="00F53770" w:rsidRDefault="005C3CAA" w:rsidP="005C3CAA">
      <w:pPr>
        <w:pBdr>
          <w:top w:val="nil"/>
          <w:left w:val="nil"/>
          <w:bottom w:val="nil"/>
          <w:right w:val="nil"/>
          <w:between w:val="nil"/>
        </w:pBdr>
      </w:pPr>
      <w:r w:rsidRPr="00F53770">
        <w:lastRenderedPageBreak/>
        <w:t>van de leerkracht(en) en ouders met het oog op het formuleren van adviezen voor het</w:t>
      </w:r>
    </w:p>
    <w:p w:rsidR="005C3CAA" w:rsidRPr="00F53770" w:rsidRDefault="005C3CAA" w:rsidP="005C3CAA">
      <w:pPr>
        <w:pBdr>
          <w:top w:val="nil"/>
          <w:left w:val="nil"/>
          <w:bottom w:val="nil"/>
          <w:right w:val="nil"/>
          <w:between w:val="nil"/>
        </w:pBdr>
      </w:pPr>
      <w:r w:rsidRPr="00F53770">
        <w:t>optimaliseren van het proces van afstemming van het onderwijs- en opvoedingsaanbod op de noden van de leerling.</w:t>
      </w:r>
    </w:p>
    <w:p w:rsidR="005C3CAA" w:rsidRPr="00F53770" w:rsidRDefault="005C3CAA" w:rsidP="005C3CAA">
      <w:pPr>
        <w:pBdr>
          <w:top w:val="nil"/>
          <w:left w:val="nil"/>
          <w:bottom w:val="nil"/>
          <w:right w:val="nil"/>
          <w:between w:val="nil"/>
        </w:pBdr>
      </w:pPr>
      <w:r w:rsidRPr="00F53770">
        <w:t>De opvolging van deze adviezen kan gebeuren binnen de verschillende fasen van het zorgcontinuüm. Het CLB kan een gemotiveerd verslag opmaken dat toegang geeft tot geïntegreerd</w:t>
      </w:r>
    </w:p>
    <w:p w:rsidR="005C3CAA" w:rsidRPr="00F53770" w:rsidRDefault="005C3CAA" w:rsidP="005C3CAA">
      <w:pPr>
        <w:pBdr>
          <w:top w:val="nil"/>
          <w:left w:val="nil"/>
          <w:bottom w:val="nil"/>
          <w:right w:val="nil"/>
          <w:between w:val="nil"/>
        </w:pBdr>
      </w:pPr>
      <w:r w:rsidRPr="00F53770">
        <w:t>onderwijs wanneer dit, in combinatie met compenserende of dispenserende maatregelen, nodig en voldoende geacht wordt om de leerling het gemeenschappelijk curriculum te laten volgen.</w:t>
      </w:r>
    </w:p>
    <w:p w:rsidR="005C3CAA" w:rsidRPr="00F53770" w:rsidRDefault="005C3CAA" w:rsidP="005C3CAA">
      <w:pPr>
        <w:pBdr>
          <w:top w:val="nil"/>
          <w:left w:val="nil"/>
          <w:bottom w:val="nil"/>
          <w:right w:val="nil"/>
          <w:between w:val="nil"/>
        </w:pBdr>
      </w:pPr>
      <w:r w:rsidRPr="00F53770">
        <w:t>Indien ondersteuning vanuit het geïntegreerd onderwijs wordt ingezet, volgen school en CLB</w:t>
      </w:r>
    </w:p>
    <w:p w:rsidR="005C3CAA" w:rsidRPr="00F53770" w:rsidRDefault="005C3CAA" w:rsidP="005C3CAA">
      <w:pPr>
        <w:pBdr>
          <w:top w:val="nil"/>
          <w:left w:val="nil"/>
          <w:bottom w:val="nil"/>
          <w:right w:val="nil"/>
          <w:between w:val="nil"/>
        </w:pBdr>
      </w:pPr>
      <w:r w:rsidRPr="00F53770">
        <w:t>dit op binnen de fase van uitbreiding van zorg.</w:t>
      </w:r>
    </w:p>
    <w:p w:rsidR="005C3CAA" w:rsidRPr="00F53770" w:rsidRDefault="005C3CAA" w:rsidP="005C3CAA">
      <w:pPr>
        <w:pBdr>
          <w:top w:val="nil"/>
          <w:left w:val="nil"/>
          <w:bottom w:val="nil"/>
          <w:right w:val="nil"/>
          <w:between w:val="nil"/>
        </w:pBdr>
      </w:pPr>
    </w:p>
    <w:p w:rsidR="005C3CAA" w:rsidRPr="00F53770" w:rsidRDefault="005C3CAA" w:rsidP="005C3CAA">
      <w:pPr>
        <w:pStyle w:val="Kop3"/>
      </w:pPr>
      <w:bookmarkStart w:id="168" w:name="_Toc514839476"/>
      <w:r w:rsidRPr="00F53770">
        <w:t>Fase 3: IAC</w:t>
      </w:r>
      <w:bookmarkEnd w:id="168"/>
    </w:p>
    <w:p w:rsidR="005C3CAA" w:rsidRPr="00F53770" w:rsidRDefault="005C3CAA" w:rsidP="005C3CAA"/>
    <w:p w:rsidR="005C3CAA" w:rsidRPr="00F53770" w:rsidRDefault="005C3CAA" w:rsidP="005C3CAA">
      <w:pPr>
        <w:pBdr>
          <w:top w:val="nil"/>
          <w:left w:val="nil"/>
          <w:bottom w:val="nil"/>
          <w:right w:val="nil"/>
          <w:between w:val="nil"/>
        </w:pBdr>
      </w:pPr>
      <w:r w:rsidRPr="00F53770">
        <w:t>Wanneer in de adviesfase van het HGD-traject blijkt dat de aanpassingen die nodig</w:t>
      </w:r>
    </w:p>
    <w:p w:rsidR="005C3CAA" w:rsidRPr="00F53770" w:rsidRDefault="005C3CAA" w:rsidP="005C3CAA">
      <w:pPr>
        <w:pBdr>
          <w:top w:val="nil"/>
          <w:left w:val="nil"/>
          <w:bottom w:val="nil"/>
          <w:right w:val="nil"/>
          <w:between w:val="nil"/>
        </w:pBdr>
      </w:pPr>
      <w:r w:rsidRPr="00F53770">
        <w:t>zijn om een leerling binnen de school mee te nemen binnen een gemeenschappelijk</w:t>
      </w:r>
    </w:p>
    <w:p w:rsidR="005C3CAA" w:rsidRPr="00F53770" w:rsidRDefault="005C3CAA" w:rsidP="005C3CAA">
      <w:pPr>
        <w:pBdr>
          <w:top w:val="nil"/>
          <w:left w:val="nil"/>
          <w:bottom w:val="nil"/>
          <w:right w:val="nil"/>
          <w:between w:val="nil"/>
        </w:pBdr>
      </w:pPr>
      <w:r w:rsidRPr="00F53770">
        <w:t>curriculum, ofwel disproportioneel, ofwel onvoldoende zijn, wordt voor de leerling</w:t>
      </w:r>
    </w:p>
    <w:p w:rsidR="005C3CAA" w:rsidRPr="00F53770" w:rsidRDefault="005C3CAA" w:rsidP="005C3CAA">
      <w:pPr>
        <w:pBdr>
          <w:top w:val="nil"/>
          <w:left w:val="nil"/>
          <w:bottom w:val="nil"/>
          <w:right w:val="nil"/>
          <w:between w:val="nil"/>
        </w:pBdr>
      </w:pPr>
      <w:r w:rsidRPr="00F53770">
        <w:t>een verslag opgesteld. De opmaak van een verslag voor toegang tot het buitengewoon onderwijs</w:t>
      </w:r>
    </w:p>
    <w:p w:rsidR="005C3CAA" w:rsidRPr="00F53770" w:rsidRDefault="005C3CAA" w:rsidP="005C3CAA">
      <w:pPr>
        <w:pBdr>
          <w:top w:val="nil"/>
          <w:left w:val="nil"/>
          <w:bottom w:val="nil"/>
          <w:right w:val="nil"/>
          <w:between w:val="nil"/>
        </w:pBdr>
      </w:pPr>
      <w:r w:rsidRPr="00F53770">
        <w:t>en de studievoortgang op basis van een individueel aangepast curriculum houdt geen automatische overstap naar een school voor buitengewoon onderwijs in. Ouders kunnen met dat verslag hun kind inschrijven in een school voor buitengewoon onderwijs of aan een school voor gewoon onderwijs de vraag stellen om hun kind een individueel aangepast curriculum te laten volgen.</w:t>
      </w:r>
    </w:p>
    <w:p w:rsidR="005C3CAA" w:rsidRPr="00F53770" w:rsidRDefault="005C3CAA" w:rsidP="005C3CAA"/>
    <w:p w:rsidR="005C3CAA" w:rsidRPr="00F53770" w:rsidRDefault="005C3CAA" w:rsidP="005C3CAA">
      <w:pPr>
        <w:pStyle w:val="Kop2"/>
      </w:pPr>
      <w:bookmarkStart w:id="169" w:name="_Toc514839477"/>
      <w:r w:rsidRPr="00F53770">
        <w:t>OKAN (</w:t>
      </w:r>
      <w:proofErr w:type="spellStart"/>
      <w:r w:rsidRPr="00F53770">
        <w:t>OnthaalKlas</w:t>
      </w:r>
      <w:proofErr w:type="spellEnd"/>
      <w:r w:rsidRPr="00F53770">
        <w:t xml:space="preserve"> Anderstalige Nieuwkomers)</w:t>
      </w:r>
      <w:bookmarkEnd w:id="169"/>
    </w:p>
    <w:p w:rsidR="005C3CAA" w:rsidRPr="00F53770" w:rsidRDefault="005C3CAA" w:rsidP="005C3CAA">
      <w:pPr>
        <w:pBdr>
          <w:top w:val="nil"/>
          <w:left w:val="nil"/>
          <w:bottom w:val="nil"/>
          <w:right w:val="nil"/>
          <w:between w:val="nil"/>
        </w:pBdr>
      </w:pPr>
    </w:p>
    <w:p w:rsidR="005C3CAA" w:rsidRPr="00F53770" w:rsidRDefault="005C3CAA" w:rsidP="005C3CAA">
      <w:pPr>
        <w:pBdr>
          <w:top w:val="nil"/>
          <w:left w:val="nil"/>
          <w:bottom w:val="nil"/>
          <w:right w:val="nil"/>
          <w:between w:val="nil"/>
        </w:pBdr>
      </w:pPr>
      <w:r w:rsidRPr="00F53770">
        <w:t>Als er voldoende anderstalige nieuwkomers binnenstromen richten we een OKAN-klasje in. In deze klas worden de kinderen ondergedompeld in een taalbad.</w:t>
      </w:r>
    </w:p>
    <w:p w:rsidR="005C3CAA" w:rsidRPr="00F53770" w:rsidRDefault="005C3CAA" w:rsidP="005C3CAA">
      <w:pPr>
        <w:pBdr>
          <w:top w:val="nil"/>
          <w:left w:val="nil"/>
          <w:bottom w:val="nil"/>
          <w:right w:val="nil"/>
          <w:between w:val="nil"/>
        </w:pBdr>
        <w:rPr>
          <w:b/>
          <w:color w:val="2E75B5"/>
          <w:sz w:val="28"/>
          <w:szCs w:val="28"/>
        </w:rPr>
      </w:pPr>
    </w:p>
    <w:p w:rsidR="005C3CAA" w:rsidRPr="00F53770" w:rsidRDefault="005C3CAA" w:rsidP="005C3CAA">
      <w:pPr>
        <w:pStyle w:val="Kop2"/>
      </w:pPr>
      <w:bookmarkStart w:id="170" w:name="_Toc514839478"/>
      <w:r w:rsidRPr="00F53770">
        <w:t>Referentietoetsen</w:t>
      </w:r>
      <w:bookmarkEnd w:id="170"/>
    </w:p>
    <w:p w:rsidR="005C3CAA" w:rsidRPr="00F53770" w:rsidRDefault="005C3CAA" w:rsidP="005C3CAA">
      <w:pPr>
        <w:pBdr>
          <w:top w:val="nil"/>
          <w:left w:val="nil"/>
          <w:bottom w:val="nil"/>
          <w:right w:val="nil"/>
          <w:between w:val="nil"/>
        </w:pBdr>
      </w:pPr>
    </w:p>
    <w:p w:rsidR="005C3CAA" w:rsidRPr="00F53770" w:rsidRDefault="005C3CAA" w:rsidP="005C3CAA">
      <w:pPr>
        <w:pBdr>
          <w:top w:val="nil"/>
          <w:left w:val="nil"/>
          <w:bottom w:val="nil"/>
          <w:right w:val="nil"/>
          <w:between w:val="nil"/>
        </w:pBdr>
      </w:pPr>
      <w:r w:rsidRPr="00F53770">
        <w:t xml:space="preserve">Jaarlijks nemen we bij de kleuters van de 2de en de 3de kleuterklas de </w:t>
      </w:r>
      <w:proofErr w:type="spellStart"/>
      <w:r w:rsidRPr="00F53770">
        <w:t>CITO-toetsen</w:t>
      </w:r>
      <w:proofErr w:type="spellEnd"/>
      <w:r w:rsidRPr="00F53770">
        <w:t xml:space="preserve"> af. Hiermee peilen we hun vorderingen. De scores gebruiken we ook om op klasniveau de ‘mogelijke tekorten’ aan te pakken.</w:t>
      </w:r>
    </w:p>
    <w:p w:rsidR="005C3CAA" w:rsidRPr="00F53770" w:rsidRDefault="005C3CAA" w:rsidP="005C3CAA">
      <w:pPr>
        <w:pBdr>
          <w:top w:val="nil"/>
          <w:left w:val="nil"/>
          <w:bottom w:val="nil"/>
          <w:right w:val="nil"/>
          <w:between w:val="nil"/>
        </w:pBdr>
      </w:pPr>
      <w:r w:rsidRPr="00F53770">
        <w:t>Met de SALTO-toets meten we jaarlijks het taalniveau van de leerlingen van het 1ste leerjaar.</w:t>
      </w:r>
    </w:p>
    <w:p w:rsidR="005C3CAA" w:rsidRPr="00F53770" w:rsidRDefault="005C3CAA" w:rsidP="005C3CAA">
      <w:pPr>
        <w:pBdr>
          <w:top w:val="nil"/>
          <w:left w:val="nil"/>
          <w:bottom w:val="nil"/>
          <w:right w:val="nil"/>
          <w:between w:val="nil"/>
        </w:pBdr>
      </w:pPr>
      <w:r w:rsidRPr="00F53770">
        <w:t>Van het 1ste tot en met het 6de leerjaar nemen we de LVS-toetsen af. Hierbij controleren we de ‘mogelijke tekorten’ op klasniveau en doen we alles om deze weg te werken. Ook de AVI-niveaus worden jaarlijks afgenomen.</w:t>
      </w:r>
    </w:p>
    <w:p w:rsidR="00DC369B" w:rsidRPr="00F53770" w:rsidRDefault="005C3CAA" w:rsidP="007400BB">
      <w:pPr>
        <w:pStyle w:val="Kop1"/>
        <w:rPr>
          <w:snapToGrid w:val="0"/>
        </w:rPr>
      </w:pPr>
      <w:bookmarkStart w:id="171" w:name="_Toc514839479"/>
      <w:bookmarkEnd w:id="152"/>
      <w:r w:rsidRPr="00F53770">
        <w:rPr>
          <w:snapToGrid w:val="0"/>
        </w:rPr>
        <w:t>Hoofdstuk 9 Toedienen van medicijnen</w:t>
      </w:r>
      <w:bookmarkEnd w:id="171"/>
    </w:p>
    <w:p w:rsidR="005C3CAA" w:rsidRPr="00F53770" w:rsidRDefault="005C3CAA" w:rsidP="005C3CAA"/>
    <w:p w:rsidR="005C3CAA" w:rsidRPr="000E77C1" w:rsidRDefault="005C3CAA" w:rsidP="005C3CAA">
      <w:pPr>
        <w:jc w:val="both"/>
        <w:rPr>
          <w:rFonts w:cs="Arial"/>
        </w:rPr>
      </w:pPr>
      <w:r w:rsidRPr="00F53770">
        <w:rPr>
          <w:rFonts w:cs="Arial"/>
        </w:rPr>
        <w:t>Om fouten te vermijden, bezorgen ouders het ‘attest toedienen medicatie</w:t>
      </w:r>
      <w:r w:rsidRPr="000E77C1">
        <w:rPr>
          <w:rFonts w:cs="Arial"/>
        </w:rPr>
        <w:t xml:space="preserve"> in de school’ telkenmale hun kind medicatie moet toegediend krijgen. Bij het begin van het schooljaar krijgen alle ouders 3 exemplaren van dit attest. Nadien kan dit eenvoudig opgevraagd worden aan het secretariaat.</w:t>
      </w:r>
    </w:p>
    <w:p w:rsidR="005C3CAA" w:rsidRPr="000E0CB1" w:rsidRDefault="005C3CAA" w:rsidP="005C3CAA">
      <w:pPr>
        <w:ind w:left="426" w:hanging="426"/>
        <w:jc w:val="both"/>
        <w:rPr>
          <w:rFonts w:cs="Arial"/>
          <w:lang w:val="nl-BE"/>
        </w:rPr>
      </w:pPr>
      <w:r w:rsidRPr="000E0CB1">
        <w:rPr>
          <w:rFonts w:cs="Arial"/>
          <w:iCs/>
          <w:lang w:val="nl-BE"/>
        </w:rPr>
        <w:t xml:space="preserve">§ 1 </w:t>
      </w:r>
      <w:r w:rsidRPr="000E0CB1">
        <w:rPr>
          <w:rFonts w:cs="Arial"/>
          <w:iCs/>
          <w:lang w:val="nl-BE"/>
        </w:rPr>
        <w:tab/>
        <w:t>De school (</w:t>
      </w:r>
      <w:r w:rsidRPr="000E77C1">
        <w:rPr>
          <w:rFonts w:cs="Arial"/>
          <w:iCs/>
          <w:lang w:val="nl-BE"/>
        </w:rPr>
        <w:t>alle personeelsleden, middagtoezichters, ….op school die verantwoordelijk zijn voor de kinderen )</w:t>
      </w:r>
      <w:r w:rsidRPr="000E0CB1">
        <w:rPr>
          <w:rFonts w:cs="Arial"/>
          <w:iCs/>
          <w:lang w:val="nl-BE"/>
        </w:rPr>
        <w:t>dient uit eigen beweging geen medicatie toe. Bij ziekte zal ze in de eerste plaats een ouder of een door u opgegeven contactpersoon trachten te bereiken. Indien dit niet lukt en afhankelijk van de hoogdringendheid, zal de school de eigen huisarts, een andere arts of eventueel zelfs de hulpdiensten contacteren.</w:t>
      </w:r>
    </w:p>
    <w:p w:rsidR="005C3CAA" w:rsidRPr="000E0CB1" w:rsidRDefault="005C3CAA" w:rsidP="005C3CAA">
      <w:pPr>
        <w:ind w:left="426" w:hanging="426"/>
        <w:jc w:val="both"/>
        <w:rPr>
          <w:rFonts w:cs="Arial"/>
          <w:lang w:val="nl-BE"/>
        </w:rPr>
      </w:pPr>
      <w:r w:rsidRPr="000E0CB1">
        <w:rPr>
          <w:rFonts w:cs="Arial"/>
          <w:lang w:val="nl-BE"/>
        </w:rPr>
        <w:t> </w:t>
      </w:r>
    </w:p>
    <w:p w:rsidR="005C3CAA" w:rsidRPr="000E0CB1" w:rsidRDefault="005C3CAA" w:rsidP="005C3CAA">
      <w:pPr>
        <w:ind w:left="426" w:hanging="426"/>
        <w:jc w:val="both"/>
        <w:rPr>
          <w:rFonts w:cs="Arial"/>
          <w:iCs/>
          <w:lang w:val="nl-BE"/>
        </w:rPr>
      </w:pPr>
      <w:r w:rsidRPr="000E0CB1">
        <w:rPr>
          <w:rFonts w:cs="Arial"/>
          <w:iCs/>
          <w:lang w:val="nl-BE"/>
        </w:rPr>
        <w:t>§ 2</w:t>
      </w:r>
      <w:r w:rsidRPr="000E0CB1">
        <w:rPr>
          <w:rFonts w:cs="Arial"/>
          <w:iCs/>
          <w:lang w:val="nl-BE"/>
        </w:rPr>
        <w:tab/>
        <w:t>De ouders kunnen de school verzoeken om medicatie toe te dienen.</w:t>
      </w:r>
    </w:p>
    <w:p w:rsidR="005C3CAA" w:rsidRPr="000E0CB1" w:rsidRDefault="005C3CAA" w:rsidP="005C3CAA">
      <w:pPr>
        <w:ind w:left="426" w:hanging="426"/>
        <w:jc w:val="both"/>
        <w:rPr>
          <w:rFonts w:cs="Arial"/>
          <w:lang w:val="nl-BE"/>
        </w:rPr>
      </w:pPr>
      <w:r w:rsidRPr="000E0CB1">
        <w:rPr>
          <w:rFonts w:cs="Arial"/>
          <w:iCs/>
          <w:lang w:val="nl-BE"/>
        </w:rPr>
        <w:tab/>
        <w:t xml:space="preserve">De school kan weigeren om medicatie toe te dienen, tenzij: </w:t>
      </w:r>
    </w:p>
    <w:p w:rsidR="005C3CAA" w:rsidRPr="000E0CB1" w:rsidRDefault="005C3CAA" w:rsidP="005C3CAA">
      <w:pPr>
        <w:ind w:left="426" w:hanging="426"/>
        <w:jc w:val="both"/>
        <w:rPr>
          <w:rFonts w:cs="Arial"/>
          <w:lang w:val="nl-BE"/>
        </w:rPr>
      </w:pPr>
      <w:r w:rsidRPr="000E0CB1">
        <w:rPr>
          <w:rFonts w:cs="Arial"/>
          <w:lang w:val="nl-BE"/>
        </w:rPr>
        <w:tab/>
      </w:r>
      <w:r w:rsidRPr="000E0CB1">
        <w:rPr>
          <w:rFonts w:cs="Arial"/>
          <w:iCs/>
          <w:lang w:val="nl-BE"/>
        </w:rPr>
        <w:t>1. die is voorgeschreven door een arts én:.</w:t>
      </w:r>
    </w:p>
    <w:p w:rsidR="005C3CAA" w:rsidRPr="000E0CB1" w:rsidRDefault="005C3CAA" w:rsidP="005C3CAA">
      <w:pPr>
        <w:ind w:left="426" w:hanging="426"/>
        <w:jc w:val="both"/>
        <w:rPr>
          <w:rFonts w:cs="Arial"/>
          <w:lang w:val="nl-BE"/>
        </w:rPr>
      </w:pPr>
      <w:r w:rsidRPr="000E0CB1">
        <w:rPr>
          <w:rFonts w:cs="Arial"/>
          <w:iCs/>
          <w:lang w:val="nl-BE"/>
        </w:rPr>
        <w:tab/>
        <w:t xml:space="preserve">2. die omwille van medische redenen tijdens de schooluren dient te worden toegediend . </w:t>
      </w:r>
    </w:p>
    <w:p w:rsidR="005C3CAA" w:rsidRPr="000E0CB1" w:rsidRDefault="005C3CAA" w:rsidP="005C3CAA">
      <w:pPr>
        <w:ind w:left="426" w:hanging="426"/>
        <w:jc w:val="both"/>
        <w:rPr>
          <w:lang w:val="nl-BE"/>
        </w:rPr>
      </w:pPr>
    </w:p>
    <w:p w:rsidR="005C3CAA" w:rsidRPr="000E0CB1" w:rsidRDefault="005C3CAA" w:rsidP="005C3CAA">
      <w:pPr>
        <w:ind w:left="426"/>
        <w:jc w:val="both"/>
        <w:rPr>
          <w:rFonts w:cs="Arial"/>
          <w:lang w:val="nl-BE"/>
        </w:rPr>
      </w:pPr>
      <w:r w:rsidRPr="000E0CB1">
        <w:rPr>
          <w:rFonts w:cs="Arial"/>
          <w:iCs/>
          <w:lang w:val="nl-BE"/>
        </w:rPr>
        <w:t>Zij doen dit schriftelijk met vermelding van:</w:t>
      </w:r>
    </w:p>
    <w:p w:rsidR="005C3CAA" w:rsidRPr="000E0CB1" w:rsidRDefault="005C3CAA" w:rsidP="005C3CAA">
      <w:pPr>
        <w:ind w:left="426"/>
        <w:jc w:val="both"/>
        <w:rPr>
          <w:rFonts w:cs="Arial"/>
          <w:lang w:val="nl-BE"/>
        </w:rPr>
      </w:pPr>
      <w:r w:rsidRPr="000E0CB1">
        <w:rPr>
          <w:rFonts w:cs="Arial"/>
          <w:iCs/>
          <w:lang w:val="nl-BE"/>
        </w:rPr>
        <w:lastRenderedPageBreak/>
        <w:t>- de naam van het kind</w:t>
      </w:r>
      <w:r>
        <w:rPr>
          <w:rFonts w:cs="Arial"/>
          <w:iCs/>
          <w:lang w:val="nl-BE"/>
        </w:rPr>
        <w:t>;</w:t>
      </w:r>
    </w:p>
    <w:p w:rsidR="005C3CAA" w:rsidRPr="000E0CB1" w:rsidRDefault="005C3CAA" w:rsidP="005C3CAA">
      <w:pPr>
        <w:ind w:left="426"/>
        <w:jc w:val="both"/>
        <w:rPr>
          <w:rFonts w:cs="Arial"/>
          <w:lang w:val="nl-BE"/>
        </w:rPr>
      </w:pPr>
      <w:r w:rsidRPr="000E0CB1">
        <w:rPr>
          <w:rFonts w:cs="Arial"/>
          <w:iCs/>
          <w:lang w:val="nl-BE"/>
        </w:rPr>
        <w:t>- de datum</w:t>
      </w:r>
      <w:r>
        <w:rPr>
          <w:rFonts w:cs="Arial"/>
          <w:iCs/>
          <w:lang w:val="nl-BE"/>
        </w:rPr>
        <w:t>;</w:t>
      </w:r>
    </w:p>
    <w:p w:rsidR="005C3CAA" w:rsidRPr="000E0CB1" w:rsidRDefault="005C3CAA" w:rsidP="005C3CAA">
      <w:pPr>
        <w:ind w:left="426"/>
        <w:jc w:val="both"/>
        <w:rPr>
          <w:rFonts w:cs="Arial"/>
          <w:lang w:val="nl-BE"/>
        </w:rPr>
      </w:pPr>
      <w:r w:rsidRPr="000E0CB1">
        <w:rPr>
          <w:rFonts w:cs="Arial"/>
          <w:iCs/>
          <w:lang w:val="nl-BE"/>
        </w:rPr>
        <w:t>- de naam van het geneesmiddel</w:t>
      </w:r>
      <w:r>
        <w:rPr>
          <w:rFonts w:cs="Arial"/>
          <w:iCs/>
          <w:lang w:val="nl-BE"/>
        </w:rPr>
        <w:t>;</w:t>
      </w:r>
    </w:p>
    <w:p w:rsidR="005C3CAA" w:rsidRPr="000E0CB1" w:rsidRDefault="005C3CAA" w:rsidP="005C3CAA">
      <w:pPr>
        <w:ind w:left="426"/>
        <w:jc w:val="both"/>
        <w:rPr>
          <w:rFonts w:cs="Arial"/>
          <w:lang w:val="nl-BE"/>
        </w:rPr>
      </w:pPr>
      <w:r w:rsidRPr="000E0CB1">
        <w:rPr>
          <w:rFonts w:cs="Arial"/>
          <w:iCs/>
          <w:lang w:val="nl-BE"/>
        </w:rPr>
        <w:t>- de dosering</w:t>
      </w:r>
      <w:r>
        <w:rPr>
          <w:rFonts w:cs="Arial"/>
          <w:iCs/>
          <w:lang w:val="nl-BE"/>
        </w:rPr>
        <w:t>;</w:t>
      </w:r>
    </w:p>
    <w:p w:rsidR="005C3CAA" w:rsidRPr="000E0CB1" w:rsidRDefault="005C3CAA" w:rsidP="005C3CAA">
      <w:pPr>
        <w:ind w:left="426"/>
        <w:jc w:val="both"/>
        <w:rPr>
          <w:rFonts w:cs="Arial"/>
          <w:lang w:val="nl-BE"/>
        </w:rPr>
      </w:pPr>
      <w:r w:rsidRPr="000E0CB1">
        <w:rPr>
          <w:rFonts w:cs="Arial"/>
          <w:iCs/>
          <w:lang w:val="nl-BE"/>
        </w:rPr>
        <w:t>- de wijze van bewaren</w:t>
      </w:r>
      <w:r>
        <w:rPr>
          <w:rFonts w:cs="Arial"/>
          <w:iCs/>
          <w:lang w:val="nl-BE"/>
        </w:rPr>
        <w:t>;</w:t>
      </w:r>
    </w:p>
    <w:p w:rsidR="005C3CAA" w:rsidRPr="000E0CB1" w:rsidRDefault="005C3CAA" w:rsidP="005C3CAA">
      <w:pPr>
        <w:ind w:left="426"/>
        <w:jc w:val="both"/>
        <w:rPr>
          <w:rFonts w:cs="Arial"/>
          <w:lang w:val="nl-BE"/>
        </w:rPr>
      </w:pPr>
      <w:r w:rsidRPr="000E0CB1">
        <w:rPr>
          <w:rFonts w:cs="Arial"/>
          <w:iCs/>
          <w:lang w:val="nl-BE"/>
        </w:rPr>
        <w:t>- de wijze van toediening</w:t>
      </w:r>
      <w:r>
        <w:rPr>
          <w:rFonts w:cs="Arial"/>
          <w:iCs/>
          <w:lang w:val="nl-BE"/>
        </w:rPr>
        <w:t>;</w:t>
      </w:r>
    </w:p>
    <w:p w:rsidR="005C3CAA" w:rsidRPr="000E0CB1" w:rsidRDefault="005C3CAA" w:rsidP="005C3CAA">
      <w:pPr>
        <w:ind w:left="426"/>
        <w:jc w:val="both"/>
        <w:rPr>
          <w:rFonts w:cs="Arial"/>
          <w:lang w:val="nl-BE"/>
        </w:rPr>
      </w:pPr>
      <w:r w:rsidRPr="000E0CB1">
        <w:rPr>
          <w:rFonts w:cs="Arial"/>
          <w:iCs/>
          <w:lang w:val="nl-BE"/>
        </w:rPr>
        <w:t>- de frequentie</w:t>
      </w:r>
      <w:r>
        <w:rPr>
          <w:rFonts w:cs="Arial"/>
          <w:iCs/>
          <w:lang w:val="nl-BE"/>
        </w:rPr>
        <w:t>;</w:t>
      </w:r>
    </w:p>
    <w:p w:rsidR="005C3CAA" w:rsidRPr="000E0CB1" w:rsidRDefault="005C3CAA" w:rsidP="005C3CAA">
      <w:pPr>
        <w:ind w:left="426"/>
        <w:jc w:val="both"/>
        <w:rPr>
          <w:rFonts w:cs="Arial"/>
          <w:iCs/>
          <w:lang w:val="nl-BE"/>
        </w:rPr>
      </w:pPr>
      <w:r w:rsidRPr="000E0CB1">
        <w:rPr>
          <w:rFonts w:cs="Arial"/>
          <w:iCs/>
          <w:lang w:val="nl-BE"/>
        </w:rPr>
        <w:t>- de duur van de behandeling</w:t>
      </w:r>
      <w:r>
        <w:rPr>
          <w:rFonts w:cs="Arial"/>
          <w:iCs/>
          <w:lang w:val="nl-BE"/>
        </w:rPr>
        <w:t>.</w:t>
      </w:r>
    </w:p>
    <w:p w:rsidR="005C3CAA" w:rsidRPr="000E0CB1" w:rsidRDefault="005C3CAA" w:rsidP="005C3CAA">
      <w:pPr>
        <w:ind w:left="426" w:hanging="426"/>
        <w:jc w:val="both"/>
        <w:rPr>
          <w:rFonts w:cs="Arial"/>
          <w:iCs/>
          <w:lang w:val="nl-BE"/>
        </w:rPr>
      </w:pPr>
    </w:p>
    <w:p w:rsidR="005C3CAA" w:rsidRPr="000E0CB1" w:rsidRDefault="005C3CAA" w:rsidP="005C3CAA">
      <w:pPr>
        <w:ind w:left="426" w:hanging="426"/>
        <w:jc w:val="both"/>
        <w:rPr>
          <w:rFonts w:cs="Arial"/>
          <w:iCs/>
          <w:lang w:val="nl-BE"/>
        </w:rPr>
      </w:pPr>
      <w:r w:rsidRPr="000E0CB1">
        <w:rPr>
          <w:rFonts w:cs="Arial"/>
          <w:iCs/>
          <w:lang w:val="nl-BE"/>
        </w:rPr>
        <w:t xml:space="preserve">§ 3. </w:t>
      </w:r>
      <w:r w:rsidRPr="000E0CB1">
        <w:rPr>
          <w:rFonts w:cs="Arial"/>
          <w:iCs/>
          <w:lang w:val="nl-BE"/>
        </w:rPr>
        <w:tab/>
        <w:t>In overleg met de CLB arts kan het personeelslid  van de school alsnog weigeren medicatie toe te dienen. In onderling overleg tussen de school, het CLB en de ouders wordt naar een passende oplossing gezocht.</w:t>
      </w:r>
    </w:p>
    <w:p w:rsidR="005C3CAA" w:rsidRDefault="005C3CAA" w:rsidP="005C3CAA">
      <w:pPr>
        <w:rPr>
          <w:lang w:val="nl-BE"/>
        </w:rPr>
      </w:pPr>
    </w:p>
    <w:p w:rsidR="005C3CAA" w:rsidRDefault="005C3CAA" w:rsidP="005C3CAA">
      <w:pPr>
        <w:pStyle w:val="Kop1"/>
        <w:rPr>
          <w:lang w:val="nl-BE"/>
        </w:rPr>
      </w:pPr>
      <w:bookmarkStart w:id="172" w:name="_Toc514839480"/>
      <w:r>
        <w:rPr>
          <w:lang w:val="nl-BE"/>
        </w:rPr>
        <w:t>Hoofdstuk 10 Grensoverschrijdend gedrag / integriteit van de leerling</w:t>
      </w:r>
      <w:bookmarkEnd w:id="172"/>
    </w:p>
    <w:p w:rsidR="005C3CAA" w:rsidRDefault="005C3CAA" w:rsidP="005C3CAA">
      <w:pPr>
        <w:rPr>
          <w:lang w:val="nl-BE"/>
        </w:rPr>
      </w:pPr>
    </w:p>
    <w:p w:rsidR="005C3CAA" w:rsidRDefault="005C3CAA" w:rsidP="005C3CAA">
      <w:pPr>
        <w:rPr>
          <w:lang w:val="nl-BE"/>
        </w:rPr>
      </w:pPr>
      <w:r>
        <w:rPr>
          <w:lang w:val="nl-BE"/>
        </w:rPr>
        <w:t>Leerlingen behouden zich van iedere daad van geweld, pesten en grensoverschrijdend seksueel gedrag. Bij vermoeden van inbreuk neemt de school gepaste maatregelen om de fysieke integriteit van de leerling te beschermen.</w:t>
      </w:r>
    </w:p>
    <w:p w:rsidR="005C3CAA" w:rsidRDefault="005C3CAA" w:rsidP="005C3CAA">
      <w:pPr>
        <w:rPr>
          <w:lang w:val="nl-BE"/>
        </w:rPr>
      </w:pPr>
    </w:p>
    <w:p w:rsidR="005C3CAA" w:rsidRDefault="005C3CAA" w:rsidP="005C3CAA">
      <w:pPr>
        <w:pStyle w:val="Kop1"/>
        <w:rPr>
          <w:lang w:val="nl-BE"/>
        </w:rPr>
      </w:pPr>
      <w:bookmarkStart w:id="173" w:name="_Toc514839481"/>
      <w:r>
        <w:rPr>
          <w:lang w:val="nl-BE"/>
        </w:rPr>
        <w:t>Hoofdstuk 11 Jaarkalender</w:t>
      </w:r>
      <w:bookmarkEnd w:id="173"/>
    </w:p>
    <w:p w:rsidR="00552CB4" w:rsidRPr="000E77C1" w:rsidRDefault="000D28A2" w:rsidP="000D28A2">
      <w:pPr>
        <w:pStyle w:val="Kop2"/>
        <w:rPr>
          <w:lang w:val="nl-BE"/>
        </w:rPr>
      </w:pPr>
      <w:bookmarkStart w:id="174" w:name="_Toc514839482"/>
      <w:r>
        <w:t>11</w:t>
      </w:r>
      <w:r w:rsidR="00552CB4" w:rsidRPr="000E77C1">
        <w:t>.1</w:t>
      </w:r>
      <w:r w:rsidR="00552CB4" w:rsidRPr="000E77C1">
        <w:rPr>
          <w:lang w:val="nl-BE"/>
        </w:rPr>
        <w:t xml:space="preserve"> Vakantie en vrije dagen</w:t>
      </w:r>
      <w:bookmarkEnd w:id="174"/>
    </w:p>
    <w:p w:rsidR="00552CB4" w:rsidRPr="000E77C1" w:rsidRDefault="00552CB4" w:rsidP="00552CB4">
      <w:pPr>
        <w:tabs>
          <w:tab w:val="left" w:pos="1701"/>
        </w:tabs>
        <w:ind w:firstLine="6"/>
        <w:jc w:val="both"/>
        <w:rPr>
          <w:b/>
        </w:rPr>
      </w:pPr>
    </w:p>
    <w:p w:rsidR="00552CB4" w:rsidRPr="00F53770" w:rsidRDefault="00552CB4" w:rsidP="00552CB4">
      <w:pPr>
        <w:tabs>
          <w:tab w:val="left" w:pos="567"/>
        </w:tabs>
        <w:ind w:firstLine="6"/>
        <w:rPr>
          <w:b/>
          <w:i/>
          <w:lang w:val="nl-BE"/>
        </w:rPr>
      </w:pPr>
      <w:r w:rsidRPr="00F53770">
        <w:rPr>
          <w:b/>
          <w:i/>
          <w:lang w:val="nl-BE"/>
        </w:rPr>
        <w:t>Eerste trimester:</w:t>
      </w:r>
    </w:p>
    <w:p w:rsidR="00552CB4" w:rsidRPr="00F53770" w:rsidRDefault="00552CB4" w:rsidP="00552CB4">
      <w:pPr>
        <w:tabs>
          <w:tab w:val="left" w:pos="1701"/>
        </w:tabs>
        <w:jc w:val="both"/>
      </w:pPr>
      <w:r w:rsidRPr="00F53770">
        <w:t xml:space="preserve">- </w:t>
      </w:r>
      <w:r w:rsidRPr="00F53770">
        <w:rPr>
          <w:color w:val="000000" w:themeColor="text1"/>
        </w:rPr>
        <w:t>vr 5 oktober</w:t>
      </w:r>
      <w:r w:rsidRPr="00F53770">
        <w:t>: pedagogische studiedag</w:t>
      </w:r>
    </w:p>
    <w:p w:rsidR="00552CB4" w:rsidRPr="00F53770" w:rsidRDefault="00552CB4" w:rsidP="00552CB4">
      <w:pPr>
        <w:tabs>
          <w:tab w:val="left" w:pos="1701"/>
        </w:tabs>
        <w:ind w:firstLine="6"/>
        <w:jc w:val="both"/>
      </w:pPr>
      <w:r w:rsidRPr="00F53770">
        <w:t xml:space="preserve">- van ma </w:t>
      </w:r>
      <w:r w:rsidRPr="00F53770">
        <w:rPr>
          <w:color w:val="000000" w:themeColor="text1"/>
        </w:rPr>
        <w:t xml:space="preserve">29 </w:t>
      </w:r>
      <w:r w:rsidRPr="00F53770">
        <w:t xml:space="preserve">oktober t/m vr </w:t>
      </w:r>
      <w:r w:rsidRPr="00F53770">
        <w:rPr>
          <w:color w:val="000000" w:themeColor="text1"/>
        </w:rPr>
        <w:t xml:space="preserve">2 </w:t>
      </w:r>
      <w:r w:rsidRPr="00F53770">
        <w:t>november: herfstvakantie</w:t>
      </w:r>
    </w:p>
    <w:p w:rsidR="00552CB4" w:rsidRPr="00F53770" w:rsidRDefault="00552CB4" w:rsidP="00552CB4">
      <w:pPr>
        <w:tabs>
          <w:tab w:val="left" w:pos="1701"/>
        </w:tabs>
        <w:ind w:firstLine="6"/>
        <w:jc w:val="both"/>
      </w:pPr>
      <w:r w:rsidRPr="00F53770">
        <w:t xml:space="preserve">- van ma </w:t>
      </w:r>
      <w:r w:rsidRPr="00F53770">
        <w:rPr>
          <w:color w:val="000000" w:themeColor="text1"/>
        </w:rPr>
        <w:t>24</w:t>
      </w:r>
      <w:r w:rsidRPr="00F53770">
        <w:rPr>
          <w:color w:val="FF0000"/>
        </w:rPr>
        <w:t xml:space="preserve"> </w:t>
      </w:r>
      <w:r w:rsidRPr="00F53770">
        <w:t xml:space="preserve">december t/m vr </w:t>
      </w:r>
      <w:r w:rsidRPr="00F53770">
        <w:rPr>
          <w:color w:val="000000" w:themeColor="text1"/>
        </w:rPr>
        <w:t xml:space="preserve">4 </w:t>
      </w:r>
      <w:r w:rsidRPr="00F53770">
        <w:t>januari: kerstvakantie</w:t>
      </w:r>
    </w:p>
    <w:p w:rsidR="00552CB4" w:rsidRPr="00F53770" w:rsidRDefault="00552CB4" w:rsidP="00552CB4">
      <w:pPr>
        <w:tabs>
          <w:tab w:val="left" w:pos="567"/>
        </w:tabs>
        <w:ind w:firstLine="6"/>
        <w:rPr>
          <w:b/>
          <w:i/>
          <w:lang w:val="nl-BE"/>
        </w:rPr>
      </w:pPr>
      <w:r w:rsidRPr="00F53770">
        <w:rPr>
          <w:b/>
          <w:i/>
          <w:lang w:val="nl-BE"/>
        </w:rPr>
        <w:t>Tweede trimester:</w:t>
      </w:r>
    </w:p>
    <w:p w:rsidR="00552CB4" w:rsidRPr="00F53770" w:rsidRDefault="00552CB4" w:rsidP="00552CB4">
      <w:pPr>
        <w:tabs>
          <w:tab w:val="left" w:pos="1701"/>
          <w:tab w:val="left" w:pos="1843"/>
        </w:tabs>
        <w:ind w:firstLine="6"/>
        <w:jc w:val="both"/>
        <w:rPr>
          <w:color w:val="000000" w:themeColor="text1"/>
        </w:rPr>
      </w:pPr>
      <w:r w:rsidRPr="00F53770">
        <w:rPr>
          <w:color w:val="000000" w:themeColor="text1"/>
        </w:rPr>
        <w:t>- vr 25 januari: facultatieve verlofdag</w:t>
      </w:r>
    </w:p>
    <w:p w:rsidR="00552CB4" w:rsidRPr="00F53770" w:rsidRDefault="00552CB4" w:rsidP="00552CB4">
      <w:pPr>
        <w:tabs>
          <w:tab w:val="left" w:pos="1701"/>
          <w:tab w:val="left" w:pos="1843"/>
        </w:tabs>
        <w:ind w:firstLine="6"/>
        <w:jc w:val="both"/>
        <w:rPr>
          <w:color w:val="000000" w:themeColor="text1"/>
        </w:rPr>
      </w:pPr>
      <w:r w:rsidRPr="00F53770">
        <w:rPr>
          <w:color w:val="000000" w:themeColor="text1"/>
        </w:rPr>
        <w:t>- woe 13 februari: pedagogische studiedag</w:t>
      </w:r>
    </w:p>
    <w:p w:rsidR="00552CB4" w:rsidRPr="00F53770" w:rsidRDefault="00552CB4" w:rsidP="00552CB4">
      <w:pPr>
        <w:tabs>
          <w:tab w:val="left" w:pos="1701"/>
          <w:tab w:val="left" w:pos="1843"/>
        </w:tabs>
        <w:ind w:firstLine="6"/>
        <w:jc w:val="both"/>
      </w:pPr>
      <w:r w:rsidRPr="00F53770">
        <w:t xml:space="preserve">- van ma </w:t>
      </w:r>
      <w:r w:rsidRPr="00F53770">
        <w:rPr>
          <w:color w:val="000000" w:themeColor="text1"/>
        </w:rPr>
        <w:t xml:space="preserve">4 maart </w:t>
      </w:r>
      <w:r w:rsidRPr="00F53770">
        <w:t xml:space="preserve">t/m </w:t>
      </w:r>
      <w:r w:rsidRPr="00F53770">
        <w:rPr>
          <w:color w:val="000000" w:themeColor="text1"/>
        </w:rPr>
        <w:t>vr 8 maart</w:t>
      </w:r>
      <w:r w:rsidRPr="00F53770">
        <w:t>: krokusvakantie</w:t>
      </w:r>
    </w:p>
    <w:p w:rsidR="00552CB4" w:rsidRPr="00F53770" w:rsidRDefault="00552CB4" w:rsidP="00552CB4">
      <w:pPr>
        <w:tabs>
          <w:tab w:val="left" w:pos="1701"/>
          <w:tab w:val="left" w:pos="1843"/>
        </w:tabs>
        <w:ind w:firstLine="6"/>
        <w:jc w:val="both"/>
        <w:rPr>
          <w:lang w:val="fr-BE"/>
        </w:rPr>
      </w:pPr>
      <w:r w:rsidRPr="00F53770">
        <w:rPr>
          <w:lang w:val="fr-BE"/>
        </w:rPr>
        <w:t xml:space="preserve">- van ma </w:t>
      </w:r>
      <w:r w:rsidRPr="00F53770">
        <w:rPr>
          <w:color w:val="000000" w:themeColor="text1"/>
          <w:lang w:val="fr-BE"/>
        </w:rPr>
        <w:t xml:space="preserve">8  t/m ma 22 </w:t>
      </w:r>
      <w:proofErr w:type="spellStart"/>
      <w:r w:rsidRPr="00F53770">
        <w:rPr>
          <w:lang w:val="fr-BE"/>
        </w:rPr>
        <w:t>april</w:t>
      </w:r>
      <w:proofErr w:type="spellEnd"/>
      <w:r w:rsidRPr="00F53770">
        <w:rPr>
          <w:lang w:val="fr-BE"/>
        </w:rPr>
        <w:t xml:space="preserve">: </w:t>
      </w:r>
      <w:proofErr w:type="spellStart"/>
      <w:r w:rsidRPr="00F53770">
        <w:rPr>
          <w:lang w:val="fr-BE"/>
        </w:rPr>
        <w:t>paasvakantie</w:t>
      </w:r>
      <w:proofErr w:type="spellEnd"/>
    </w:p>
    <w:p w:rsidR="00552CB4" w:rsidRPr="00F53770" w:rsidRDefault="00552CB4" w:rsidP="00552CB4">
      <w:pPr>
        <w:tabs>
          <w:tab w:val="left" w:pos="567"/>
        </w:tabs>
        <w:ind w:firstLine="6"/>
        <w:rPr>
          <w:b/>
          <w:i/>
          <w:lang w:val="nl-BE"/>
        </w:rPr>
      </w:pPr>
      <w:r w:rsidRPr="00F53770">
        <w:rPr>
          <w:b/>
          <w:i/>
          <w:lang w:val="nl-BE"/>
        </w:rPr>
        <w:t>Derde trimester:</w:t>
      </w:r>
    </w:p>
    <w:p w:rsidR="00552CB4" w:rsidRPr="00F53770" w:rsidRDefault="00552CB4" w:rsidP="00552CB4">
      <w:pPr>
        <w:tabs>
          <w:tab w:val="left" w:pos="1701"/>
        </w:tabs>
        <w:ind w:firstLine="6"/>
      </w:pPr>
      <w:r w:rsidRPr="00F53770">
        <w:t xml:space="preserve">- </w:t>
      </w:r>
      <w:r w:rsidRPr="00F53770">
        <w:rPr>
          <w:color w:val="000000" w:themeColor="text1"/>
        </w:rPr>
        <w:t>woe</w:t>
      </w:r>
      <w:r w:rsidRPr="00F53770">
        <w:rPr>
          <w:color w:val="FF0000"/>
        </w:rPr>
        <w:t xml:space="preserve"> </w:t>
      </w:r>
      <w:r w:rsidRPr="00F53770">
        <w:t>1 mei: Dag van de arbeid</w:t>
      </w:r>
    </w:p>
    <w:p w:rsidR="001720AA" w:rsidRPr="00F53770" w:rsidRDefault="001720AA" w:rsidP="00552CB4">
      <w:pPr>
        <w:tabs>
          <w:tab w:val="left" w:pos="1701"/>
        </w:tabs>
        <w:ind w:firstLine="6"/>
        <w:rPr>
          <w:color w:val="000000" w:themeColor="text1"/>
        </w:rPr>
      </w:pPr>
      <w:r w:rsidRPr="00F53770">
        <w:rPr>
          <w:color w:val="000000" w:themeColor="text1"/>
        </w:rPr>
        <w:t>- ma 20 mei: facultatieve verlofdag</w:t>
      </w:r>
    </w:p>
    <w:p w:rsidR="00552CB4" w:rsidRPr="00F53770" w:rsidRDefault="00552CB4" w:rsidP="00552CB4">
      <w:pPr>
        <w:tabs>
          <w:tab w:val="left" w:pos="1701"/>
        </w:tabs>
        <w:ind w:firstLine="6"/>
      </w:pPr>
      <w:r w:rsidRPr="00F53770">
        <w:t xml:space="preserve">- van do </w:t>
      </w:r>
      <w:r w:rsidRPr="00F53770">
        <w:rPr>
          <w:color w:val="000000" w:themeColor="text1"/>
        </w:rPr>
        <w:t xml:space="preserve">30 t/m vr 31 </w:t>
      </w:r>
      <w:r w:rsidRPr="00F53770">
        <w:t>mei: verlengd hemelvaartweekend</w:t>
      </w:r>
    </w:p>
    <w:p w:rsidR="00552CB4" w:rsidRPr="00F53770" w:rsidRDefault="00552CB4" w:rsidP="00552CB4">
      <w:pPr>
        <w:tabs>
          <w:tab w:val="left" w:pos="1701"/>
          <w:tab w:val="left" w:pos="1843"/>
        </w:tabs>
        <w:ind w:firstLine="6"/>
        <w:jc w:val="both"/>
      </w:pPr>
      <w:r w:rsidRPr="00F53770">
        <w:t xml:space="preserve">- ma </w:t>
      </w:r>
      <w:r w:rsidRPr="00F53770">
        <w:rPr>
          <w:color w:val="000000" w:themeColor="text1"/>
        </w:rPr>
        <w:t>10 juni</w:t>
      </w:r>
      <w:r w:rsidRPr="00F53770">
        <w:t>: tweede pinksterdag</w:t>
      </w:r>
    </w:p>
    <w:p w:rsidR="00552CB4" w:rsidRPr="00F53770" w:rsidRDefault="00552CB4" w:rsidP="00552CB4">
      <w:pPr>
        <w:tabs>
          <w:tab w:val="left" w:pos="1701"/>
          <w:tab w:val="left" w:pos="1843"/>
        </w:tabs>
        <w:ind w:firstLine="6"/>
        <w:jc w:val="both"/>
      </w:pPr>
      <w:r w:rsidRPr="00F53770">
        <w:t xml:space="preserve">- za </w:t>
      </w:r>
      <w:r w:rsidRPr="00F53770">
        <w:rPr>
          <w:color w:val="000000" w:themeColor="text1"/>
        </w:rPr>
        <w:t>29</w:t>
      </w:r>
      <w:r w:rsidRPr="00F53770">
        <w:rPr>
          <w:color w:val="FF0000"/>
        </w:rPr>
        <w:t xml:space="preserve"> </w:t>
      </w:r>
      <w:r w:rsidRPr="00F53770">
        <w:t>juni: start grote vakantie</w:t>
      </w:r>
    </w:p>
    <w:p w:rsidR="00552CB4" w:rsidRPr="00F53770" w:rsidRDefault="00552CB4" w:rsidP="00552CB4">
      <w:pPr>
        <w:tabs>
          <w:tab w:val="left" w:pos="1701"/>
        </w:tabs>
        <w:ind w:firstLine="6"/>
        <w:jc w:val="both"/>
        <w:rPr>
          <w:b/>
          <w:color w:val="FF0000"/>
        </w:rPr>
      </w:pPr>
    </w:p>
    <w:p w:rsidR="00552CB4" w:rsidRPr="00F53770" w:rsidRDefault="001720AA" w:rsidP="001720AA">
      <w:pPr>
        <w:pStyle w:val="Kop2"/>
      </w:pPr>
      <w:bookmarkStart w:id="175" w:name="_Toc514839483"/>
      <w:r w:rsidRPr="00F53770">
        <w:t>11</w:t>
      </w:r>
      <w:r w:rsidR="00552CB4" w:rsidRPr="00F53770">
        <w:t>.</w:t>
      </w:r>
      <w:r w:rsidRPr="00F53770">
        <w:t>2</w:t>
      </w:r>
      <w:r w:rsidR="00552CB4" w:rsidRPr="00F53770">
        <w:t xml:space="preserve"> Meerdaagse leeruitstappen</w:t>
      </w:r>
      <w:bookmarkEnd w:id="175"/>
    </w:p>
    <w:p w:rsidR="001720AA" w:rsidRPr="00F53770" w:rsidRDefault="001720AA" w:rsidP="00552CB4">
      <w:pPr>
        <w:tabs>
          <w:tab w:val="left" w:pos="567"/>
          <w:tab w:val="left" w:pos="1701"/>
        </w:tabs>
        <w:ind w:firstLine="6"/>
        <w:jc w:val="both"/>
        <w:rPr>
          <w:i/>
        </w:rPr>
      </w:pPr>
    </w:p>
    <w:p w:rsidR="00552CB4" w:rsidRPr="00F53770" w:rsidRDefault="00552CB4" w:rsidP="00552CB4">
      <w:pPr>
        <w:tabs>
          <w:tab w:val="left" w:pos="567"/>
          <w:tab w:val="left" w:pos="1701"/>
        </w:tabs>
        <w:ind w:firstLine="6"/>
        <w:jc w:val="both"/>
      </w:pPr>
      <w:r w:rsidRPr="00F53770">
        <w:rPr>
          <w:color w:val="000000" w:themeColor="text1"/>
        </w:rPr>
        <w:t>14 – 17 mei 2019</w:t>
      </w:r>
      <w:r w:rsidRPr="00F53770">
        <w:t>: Heideklas Waasmunter - N4</w:t>
      </w:r>
    </w:p>
    <w:p w:rsidR="00552CB4" w:rsidRPr="00F53770" w:rsidRDefault="00552CB4" w:rsidP="00552CB4">
      <w:pPr>
        <w:tabs>
          <w:tab w:val="left" w:pos="567"/>
          <w:tab w:val="left" w:pos="1701"/>
        </w:tabs>
        <w:ind w:firstLine="6"/>
        <w:jc w:val="both"/>
      </w:pPr>
      <w:r w:rsidRPr="00F53770">
        <w:rPr>
          <w:color w:val="000000" w:themeColor="text1"/>
        </w:rPr>
        <w:t>26 – 28 juni 2019</w:t>
      </w:r>
      <w:r w:rsidRPr="00F53770">
        <w:t xml:space="preserve">: </w:t>
      </w:r>
      <w:proofErr w:type="spellStart"/>
      <w:r w:rsidRPr="00F53770">
        <w:t>Afscheidsdriedaagse</w:t>
      </w:r>
      <w:proofErr w:type="spellEnd"/>
      <w:r w:rsidRPr="00F53770">
        <w:t xml:space="preserve"> - N6 + L6</w:t>
      </w:r>
    </w:p>
    <w:p w:rsidR="001720AA" w:rsidRPr="00F53770" w:rsidRDefault="001720AA" w:rsidP="00552CB4">
      <w:pPr>
        <w:tabs>
          <w:tab w:val="left" w:pos="567"/>
          <w:tab w:val="left" w:pos="1701"/>
        </w:tabs>
        <w:ind w:firstLine="6"/>
        <w:jc w:val="both"/>
      </w:pPr>
    </w:p>
    <w:p w:rsidR="001720AA" w:rsidRPr="00F53770" w:rsidRDefault="001720AA" w:rsidP="001720AA">
      <w:pPr>
        <w:pStyle w:val="Kop2"/>
      </w:pPr>
      <w:bookmarkStart w:id="176" w:name="_Toc514839484"/>
      <w:r w:rsidRPr="00F53770">
        <w:t>11.3 Rapporten</w:t>
      </w:r>
      <w:bookmarkEnd w:id="176"/>
    </w:p>
    <w:p w:rsidR="001720AA" w:rsidRPr="00F53770" w:rsidRDefault="001720AA" w:rsidP="001720AA"/>
    <w:p w:rsidR="001720AA" w:rsidRPr="00F53770" w:rsidRDefault="001720AA" w:rsidP="001720AA">
      <w:r w:rsidRPr="00F53770">
        <w:t>Vr 26 oktober 2018</w:t>
      </w:r>
    </w:p>
    <w:p w:rsidR="001720AA" w:rsidRPr="00F53770" w:rsidRDefault="001720AA" w:rsidP="001720AA">
      <w:r w:rsidRPr="00F53770">
        <w:t>Vr 21 december 2018</w:t>
      </w:r>
    </w:p>
    <w:p w:rsidR="00425445" w:rsidRPr="00F53770" w:rsidRDefault="00425445" w:rsidP="001720AA">
      <w:r w:rsidRPr="00F53770">
        <w:t>Vr 1 maart 2019</w:t>
      </w:r>
    </w:p>
    <w:p w:rsidR="00425445" w:rsidRPr="00F53770" w:rsidRDefault="00425445" w:rsidP="001720AA">
      <w:r w:rsidRPr="00F53770">
        <w:t>Vr 10 mei 2019</w:t>
      </w:r>
    </w:p>
    <w:p w:rsidR="00425445" w:rsidRPr="00F53770" w:rsidRDefault="00425445" w:rsidP="001720AA">
      <w:r w:rsidRPr="00F53770">
        <w:t>Vr 28 juni 2019</w:t>
      </w:r>
    </w:p>
    <w:p w:rsidR="00425445" w:rsidRPr="00F53770" w:rsidRDefault="00425445" w:rsidP="001720AA"/>
    <w:p w:rsidR="00425445" w:rsidRPr="00F53770" w:rsidRDefault="00425445" w:rsidP="001720AA">
      <w:r w:rsidRPr="00F53770">
        <w:lastRenderedPageBreak/>
        <w:t>Attituderapporten</w:t>
      </w:r>
    </w:p>
    <w:p w:rsidR="00425445" w:rsidRPr="00F53770" w:rsidRDefault="00425445" w:rsidP="001720AA">
      <w:r w:rsidRPr="00F53770">
        <w:t>Vr 30 november 2018</w:t>
      </w:r>
    </w:p>
    <w:p w:rsidR="00425445" w:rsidRPr="00F53770" w:rsidRDefault="00425445" w:rsidP="001720AA">
      <w:r w:rsidRPr="00F53770">
        <w:t>Vr 1 februari 2019</w:t>
      </w:r>
    </w:p>
    <w:p w:rsidR="00425445" w:rsidRPr="00F53770" w:rsidRDefault="00425445" w:rsidP="001720AA">
      <w:r w:rsidRPr="00F53770">
        <w:t>Vr 29 maart 2019</w:t>
      </w:r>
    </w:p>
    <w:p w:rsidR="00425445" w:rsidRPr="00F53770" w:rsidRDefault="00425445" w:rsidP="001720AA">
      <w:r w:rsidRPr="00F53770">
        <w:t>Vr 7 juni 2019</w:t>
      </w:r>
    </w:p>
    <w:p w:rsidR="00B85AF7" w:rsidRPr="00F53770" w:rsidRDefault="00B85AF7" w:rsidP="001720AA"/>
    <w:p w:rsidR="00B85AF7" w:rsidRPr="00F53770" w:rsidRDefault="00B85AF7" w:rsidP="00B85AF7">
      <w:pPr>
        <w:pStyle w:val="Kop2"/>
      </w:pPr>
      <w:bookmarkStart w:id="177" w:name="_Toc514839485"/>
      <w:r w:rsidRPr="00F53770">
        <w:t>11.4 Oudercontacten</w:t>
      </w:r>
      <w:r w:rsidR="00946FE9" w:rsidRPr="00F53770">
        <w:t>/Infoavonden</w:t>
      </w:r>
      <w:bookmarkEnd w:id="177"/>
    </w:p>
    <w:p w:rsidR="00B85AF7" w:rsidRPr="00F53770" w:rsidRDefault="00B85AF7" w:rsidP="00B85AF7"/>
    <w:p w:rsidR="00946FE9" w:rsidRPr="00F53770" w:rsidRDefault="00946FE9" w:rsidP="00B85AF7">
      <w:r w:rsidRPr="00F53770">
        <w:t>Infoavond kleuterklassen en 1</w:t>
      </w:r>
      <w:r w:rsidRPr="00F53770">
        <w:rPr>
          <w:vertAlign w:val="superscript"/>
        </w:rPr>
        <w:t>ste</w:t>
      </w:r>
      <w:r w:rsidRPr="00F53770">
        <w:t xml:space="preserve"> leerjaar: 27 augustus 2018</w:t>
      </w:r>
    </w:p>
    <w:p w:rsidR="00946FE9" w:rsidRPr="00F53770" w:rsidRDefault="00946FE9" w:rsidP="00B85AF7">
      <w:r w:rsidRPr="00F53770">
        <w:t>Infoavond 2</w:t>
      </w:r>
      <w:r w:rsidRPr="00F53770">
        <w:rPr>
          <w:vertAlign w:val="superscript"/>
        </w:rPr>
        <w:t>de</w:t>
      </w:r>
      <w:r w:rsidRPr="00F53770">
        <w:t xml:space="preserve"> tot en met 6</w:t>
      </w:r>
      <w:r w:rsidRPr="00F53770">
        <w:rPr>
          <w:vertAlign w:val="superscript"/>
        </w:rPr>
        <w:t>de</w:t>
      </w:r>
      <w:r w:rsidRPr="00F53770">
        <w:t xml:space="preserve"> leerjaar: 10 september 2018</w:t>
      </w:r>
    </w:p>
    <w:p w:rsidR="00B85AF7" w:rsidRPr="00F53770" w:rsidRDefault="00B85AF7" w:rsidP="00B85AF7">
      <w:r w:rsidRPr="00F53770">
        <w:t>27 en  29 november 2018</w:t>
      </w:r>
    </w:p>
    <w:p w:rsidR="00B85AF7" w:rsidRPr="00F53770" w:rsidRDefault="00B85AF7" w:rsidP="00B85AF7">
      <w:r w:rsidRPr="00F53770">
        <w:t>26 en 28 maart 2019</w:t>
      </w:r>
    </w:p>
    <w:p w:rsidR="00B85AF7" w:rsidRPr="00F53770" w:rsidRDefault="00B85AF7" w:rsidP="00B85AF7">
      <w:r w:rsidRPr="00F53770">
        <w:t>28 juni 2019</w:t>
      </w:r>
    </w:p>
    <w:p w:rsidR="00B85AF7" w:rsidRPr="00F53770" w:rsidRDefault="00B85AF7" w:rsidP="00B85AF7"/>
    <w:p w:rsidR="00B85AF7" w:rsidRPr="00F53770" w:rsidRDefault="00B85AF7" w:rsidP="00B85AF7">
      <w:pPr>
        <w:pStyle w:val="Kop2"/>
      </w:pPr>
      <w:bookmarkStart w:id="178" w:name="_Toc514839486"/>
      <w:r w:rsidRPr="00F53770">
        <w:t>11.5 Grootouder feest</w:t>
      </w:r>
      <w:bookmarkEnd w:id="178"/>
    </w:p>
    <w:p w:rsidR="00B85AF7" w:rsidRPr="00F53770" w:rsidRDefault="00B85AF7" w:rsidP="00B85AF7"/>
    <w:p w:rsidR="00B85AF7" w:rsidRPr="00F53770" w:rsidRDefault="00B85AF7" w:rsidP="00B85AF7">
      <w:r w:rsidRPr="00F53770">
        <w:t>15 februari 2019</w:t>
      </w:r>
    </w:p>
    <w:p w:rsidR="00B85AF7" w:rsidRPr="00F53770" w:rsidRDefault="00B85AF7" w:rsidP="00B85AF7"/>
    <w:p w:rsidR="00B85AF7" w:rsidRPr="00F53770" w:rsidRDefault="00946FE9" w:rsidP="00946FE9">
      <w:pPr>
        <w:pStyle w:val="Kop2"/>
      </w:pPr>
      <w:bookmarkStart w:id="179" w:name="_Toc514839487"/>
      <w:r w:rsidRPr="00F53770">
        <w:t>11.6 Eetfestijn</w:t>
      </w:r>
      <w:bookmarkEnd w:id="179"/>
    </w:p>
    <w:p w:rsidR="00946FE9" w:rsidRPr="00F53770" w:rsidRDefault="00946FE9" w:rsidP="00946FE9"/>
    <w:p w:rsidR="00946FE9" w:rsidRPr="00F53770" w:rsidRDefault="00946FE9" w:rsidP="00946FE9">
      <w:r w:rsidRPr="00F53770">
        <w:t>30 september 2018</w:t>
      </w:r>
    </w:p>
    <w:p w:rsidR="00946FE9" w:rsidRPr="00F53770" w:rsidRDefault="00946FE9" w:rsidP="00946FE9">
      <w:pPr>
        <w:pStyle w:val="Kop2"/>
      </w:pPr>
      <w:bookmarkStart w:id="180" w:name="_Toc514839488"/>
      <w:r w:rsidRPr="00F53770">
        <w:t>11.7 Schoolfeest/musical/boekenbeurs</w:t>
      </w:r>
      <w:bookmarkEnd w:id="180"/>
    </w:p>
    <w:p w:rsidR="00946FE9" w:rsidRPr="00F53770" w:rsidRDefault="00946FE9" w:rsidP="00946FE9"/>
    <w:p w:rsidR="00946FE9" w:rsidRPr="00F53770" w:rsidRDefault="00946FE9" w:rsidP="00946FE9">
      <w:r w:rsidRPr="00F53770">
        <w:t>Musical: 16 en 17 februari 2019</w:t>
      </w:r>
    </w:p>
    <w:p w:rsidR="00946FE9" w:rsidRPr="00F53770" w:rsidRDefault="00946FE9" w:rsidP="00946FE9">
      <w:r w:rsidRPr="00F53770">
        <w:t>Boekenbeurs: 3 mei 2019</w:t>
      </w:r>
    </w:p>
    <w:p w:rsidR="00946FE9" w:rsidRPr="00F53770" w:rsidRDefault="00946FE9" w:rsidP="00946FE9"/>
    <w:p w:rsidR="00946FE9" w:rsidRPr="00F53770" w:rsidRDefault="00946FE9" w:rsidP="00946FE9">
      <w:pPr>
        <w:pStyle w:val="Kop2"/>
      </w:pPr>
      <w:bookmarkStart w:id="181" w:name="_Toc514839489"/>
      <w:r w:rsidRPr="00F53770">
        <w:t>11.8 communies/lentefeest</w:t>
      </w:r>
      <w:bookmarkEnd w:id="181"/>
    </w:p>
    <w:p w:rsidR="00946FE9" w:rsidRPr="00F53770" w:rsidRDefault="00946FE9" w:rsidP="00946FE9"/>
    <w:p w:rsidR="00946FE9" w:rsidRPr="00F53770" w:rsidRDefault="00946FE9" w:rsidP="00946FE9">
      <w:r w:rsidRPr="00F53770">
        <w:t>Eerste communie: 19 mei 2019</w:t>
      </w:r>
    </w:p>
    <w:p w:rsidR="00946FE9" w:rsidRPr="00F53770" w:rsidRDefault="00946FE9" w:rsidP="00946FE9">
      <w:r w:rsidRPr="00F53770">
        <w:t>Plechtige communie: 1 juni 2019</w:t>
      </w:r>
    </w:p>
    <w:p w:rsidR="00946FE9" w:rsidRPr="00F53770" w:rsidRDefault="00946FE9" w:rsidP="00946FE9">
      <w:r w:rsidRPr="00F53770">
        <w:t>Lentefeest: 5 mei 2019</w:t>
      </w:r>
    </w:p>
    <w:p w:rsidR="00552CB4" w:rsidRPr="00F53770" w:rsidRDefault="00552CB4" w:rsidP="00552CB4">
      <w:pPr>
        <w:tabs>
          <w:tab w:val="left" w:pos="567"/>
          <w:tab w:val="left" w:pos="1701"/>
        </w:tabs>
        <w:ind w:firstLine="6"/>
        <w:jc w:val="both"/>
      </w:pPr>
    </w:p>
    <w:p w:rsidR="00CA78AC" w:rsidRDefault="00CA78AC" w:rsidP="00CA78AC">
      <w:pPr>
        <w:pStyle w:val="Kop1"/>
      </w:pPr>
      <w:bookmarkStart w:id="182" w:name="_Toc514839490"/>
      <w:r w:rsidRPr="00F53770">
        <w:t>Hoofdstuk 12 Nuttige informatie</w:t>
      </w:r>
      <w:bookmarkEnd w:id="182"/>
    </w:p>
    <w:p w:rsidR="00CA78AC" w:rsidRPr="00CA78AC" w:rsidRDefault="00CA78AC" w:rsidP="00CA78AC"/>
    <w:p w:rsidR="00944F72" w:rsidRPr="000E77C1" w:rsidRDefault="00CA78AC" w:rsidP="00CA78AC">
      <w:pPr>
        <w:pStyle w:val="Kop2"/>
      </w:pPr>
      <w:bookmarkStart w:id="183" w:name="_Toc514839491"/>
      <w:r>
        <w:t>12</w:t>
      </w:r>
      <w:r w:rsidR="00552CB4" w:rsidRPr="000E77C1">
        <w:t xml:space="preserve">.1 </w:t>
      </w:r>
      <w:bookmarkStart w:id="184" w:name="_Toc232473240"/>
      <w:bookmarkStart w:id="185" w:name="_Toc514354164"/>
      <w:bookmarkEnd w:id="137"/>
      <w:r w:rsidR="00944F72" w:rsidRPr="000E77C1">
        <w:t>Kosten op school</w:t>
      </w:r>
      <w:bookmarkEnd w:id="183"/>
      <w:bookmarkEnd w:id="184"/>
      <w:bookmarkEnd w:id="185"/>
      <w:r w:rsidR="00944F72" w:rsidRPr="000E77C1">
        <w:t xml:space="preserve">  </w:t>
      </w:r>
    </w:p>
    <w:p w:rsidR="00944F72" w:rsidRPr="000E77C1" w:rsidRDefault="00944F72" w:rsidP="00944F72">
      <w:pPr>
        <w:jc w:val="both"/>
      </w:pPr>
    </w:p>
    <w:p w:rsidR="00944F72" w:rsidRDefault="00944F72" w:rsidP="00944F72">
      <w:pPr>
        <w:tabs>
          <w:tab w:val="left" w:pos="-1440"/>
          <w:tab w:val="left" w:pos="-720"/>
        </w:tabs>
        <w:jc w:val="both"/>
        <w:rPr>
          <w:iCs/>
        </w:rPr>
      </w:pPr>
      <w:r w:rsidRPr="000E77C1">
        <w:rPr>
          <w:iCs/>
        </w:rPr>
        <w:t>Conform art. 27 van het Decreet Basisonderwijs (kosteloosheid van onderwijs) mag voor een aantal diensten, goederen,… aan de ouders een bijdrage worden aangerekend. De bijdrageregeling vindt u in de bijlage ‘Raming schoolrekening per graad’.</w:t>
      </w:r>
    </w:p>
    <w:p w:rsidR="00944F72" w:rsidRPr="00242A92" w:rsidRDefault="00944F72" w:rsidP="00944F72">
      <w:pPr>
        <w:tabs>
          <w:tab w:val="left" w:pos="-1440"/>
          <w:tab w:val="left" w:pos="-720"/>
        </w:tabs>
        <w:jc w:val="both"/>
        <w:rPr>
          <w:iCs/>
          <w:color w:val="FF0000"/>
        </w:rPr>
      </w:pPr>
      <w:r w:rsidRPr="00066181">
        <w:t>Zie schoolreglement hoofdstuk 4</w:t>
      </w:r>
      <w:r w:rsidRPr="00242A92">
        <w:rPr>
          <w:iCs/>
          <w:color w:val="FF0000"/>
        </w:rPr>
        <w:t>.</w:t>
      </w:r>
    </w:p>
    <w:p w:rsidR="00944F72" w:rsidRPr="000E77C1" w:rsidRDefault="00944F72" w:rsidP="00944F72">
      <w:pPr>
        <w:tabs>
          <w:tab w:val="left" w:pos="567"/>
        </w:tabs>
        <w:rPr>
          <w:b/>
          <w:lang w:val="nl-BE"/>
        </w:rPr>
      </w:pPr>
    </w:p>
    <w:p w:rsidR="00944F72" w:rsidRDefault="00CA78AC" w:rsidP="00CA78AC">
      <w:pPr>
        <w:pStyle w:val="Kop3"/>
        <w:rPr>
          <w:lang w:val="nl-BE"/>
        </w:rPr>
      </w:pPr>
      <w:bookmarkStart w:id="186" w:name="_Toc514839492"/>
      <w:r>
        <w:rPr>
          <w:lang w:val="nl-BE"/>
        </w:rPr>
        <w:t>12</w:t>
      </w:r>
      <w:r w:rsidR="00944F72" w:rsidRPr="000E77C1">
        <w:rPr>
          <w:lang w:val="nl-BE"/>
        </w:rPr>
        <w:t>.</w:t>
      </w:r>
      <w:r>
        <w:rPr>
          <w:lang w:val="nl-BE"/>
        </w:rPr>
        <w:t>1</w:t>
      </w:r>
      <w:r w:rsidR="00944F72" w:rsidRPr="000E77C1">
        <w:rPr>
          <w:lang w:val="nl-BE"/>
        </w:rPr>
        <w:t>.1 Ochtendpauze melk, choco, water</w:t>
      </w:r>
      <w:bookmarkEnd w:id="186"/>
    </w:p>
    <w:p w:rsidR="00CA78AC" w:rsidRPr="00CA78AC" w:rsidRDefault="00CA78AC" w:rsidP="00CA78AC">
      <w:pPr>
        <w:rPr>
          <w:lang w:val="nl-BE"/>
        </w:rPr>
      </w:pPr>
    </w:p>
    <w:p w:rsidR="00944F72" w:rsidRPr="000E77C1" w:rsidRDefault="00944F72" w:rsidP="00944F72">
      <w:pPr>
        <w:tabs>
          <w:tab w:val="left" w:pos="567"/>
        </w:tabs>
        <w:jc w:val="both"/>
      </w:pPr>
      <w:r w:rsidRPr="000E77C1">
        <w:t xml:space="preserve">'s </w:t>
      </w:r>
      <w:proofErr w:type="spellStart"/>
      <w:r w:rsidRPr="000E77C1">
        <w:t>Voormiddag</w:t>
      </w:r>
      <w:r>
        <w:t>s</w:t>
      </w:r>
      <w:proofErr w:type="spellEnd"/>
      <w:r>
        <w:t xml:space="preserve"> kunnen de kinderen melk of</w:t>
      </w:r>
      <w:r w:rsidRPr="000E77C1">
        <w:t xml:space="preserve"> choco nemen. Als de leerling water meebrengt, wordt gevraagd dit enkel in herbruikbare flessen mee te brengen.</w:t>
      </w:r>
    </w:p>
    <w:p w:rsidR="00944F72" w:rsidRPr="000E77C1" w:rsidRDefault="00944F72" w:rsidP="00944F72">
      <w:pPr>
        <w:tabs>
          <w:tab w:val="left" w:pos="567"/>
        </w:tabs>
        <w:jc w:val="both"/>
      </w:pPr>
      <w:r w:rsidRPr="000E77C1">
        <w:t>Voor de kleuters melden de ouders aan de juf als hun kleuter iets anders wil drinken.</w:t>
      </w:r>
      <w:r w:rsidRPr="000E77C1">
        <w:tab/>
      </w:r>
    </w:p>
    <w:p w:rsidR="00944F72" w:rsidRDefault="00944F72" w:rsidP="00944F72">
      <w:pPr>
        <w:tabs>
          <w:tab w:val="left" w:pos="567"/>
        </w:tabs>
        <w:jc w:val="both"/>
      </w:pPr>
      <w:r>
        <w:t>Tijdens de voormiddagspeeltijd eten de leerlingen enkel fruit.</w:t>
      </w:r>
    </w:p>
    <w:p w:rsidR="00944F72" w:rsidRDefault="00944F72" w:rsidP="00944F72">
      <w:pPr>
        <w:tabs>
          <w:tab w:val="left" w:pos="567"/>
        </w:tabs>
        <w:jc w:val="both"/>
      </w:pPr>
    </w:p>
    <w:p w:rsidR="00944F72" w:rsidRDefault="00CA78AC" w:rsidP="00CA78AC">
      <w:pPr>
        <w:pStyle w:val="Kop3"/>
        <w:rPr>
          <w:lang w:val="nl-BE"/>
        </w:rPr>
      </w:pPr>
      <w:bookmarkStart w:id="187" w:name="_Toc514354165"/>
      <w:bookmarkStart w:id="188" w:name="_Toc514354685"/>
      <w:bookmarkStart w:id="189" w:name="_Toc514839493"/>
      <w:r>
        <w:rPr>
          <w:lang w:val="nl-BE"/>
        </w:rPr>
        <w:lastRenderedPageBreak/>
        <w:t>12</w:t>
      </w:r>
      <w:r w:rsidR="00944F72" w:rsidRPr="000E77C1">
        <w:rPr>
          <w:lang w:val="nl-BE"/>
        </w:rPr>
        <w:t>.</w:t>
      </w:r>
      <w:r>
        <w:rPr>
          <w:lang w:val="nl-BE"/>
        </w:rPr>
        <w:t>1</w:t>
      </w:r>
      <w:r w:rsidR="00944F72" w:rsidRPr="000E77C1">
        <w:rPr>
          <w:lang w:val="nl-BE"/>
        </w:rPr>
        <w:t>.2 Middagmalen</w:t>
      </w:r>
      <w:bookmarkEnd w:id="187"/>
      <w:bookmarkEnd w:id="188"/>
      <w:bookmarkEnd w:id="189"/>
    </w:p>
    <w:p w:rsidR="00CA78AC" w:rsidRPr="00CA78AC" w:rsidRDefault="00CA78AC" w:rsidP="00CA78AC">
      <w:pPr>
        <w:rPr>
          <w:lang w:val="nl-BE"/>
        </w:rPr>
      </w:pPr>
    </w:p>
    <w:p w:rsidR="00944F72" w:rsidRPr="000E77C1" w:rsidRDefault="00944F72" w:rsidP="00944F72">
      <w:pPr>
        <w:tabs>
          <w:tab w:val="left" w:pos="567"/>
        </w:tabs>
        <w:jc w:val="both"/>
      </w:pPr>
      <w:r w:rsidRPr="000E77C1">
        <w:t>De leerlingen die het wensen, kunnen 's middags in de refter blijven middagmalen tegen betaling: ze hebben meerdere mogelijkheden:</w:t>
      </w:r>
    </w:p>
    <w:p w:rsidR="00944F72" w:rsidRPr="004F06B7" w:rsidRDefault="00944F72" w:rsidP="00944F72">
      <w:pPr>
        <w:tabs>
          <w:tab w:val="left" w:pos="142"/>
          <w:tab w:val="left" w:pos="567"/>
          <w:tab w:val="left" w:pos="1843"/>
        </w:tabs>
        <w:jc w:val="both"/>
      </w:pPr>
      <w:r w:rsidRPr="004F06B7">
        <w:t>-</w:t>
      </w:r>
      <w:r w:rsidRPr="004F06B7">
        <w:tab/>
        <w:t>uw kind neemt een volle maalt</w:t>
      </w:r>
      <w:r>
        <w:t>ijd (soep, hoofdgerecht, water);</w:t>
      </w:r>
    </w:p>
    <w:p w:rsidR="00944F72" w:rsidRPr="004F06B7" w:rsidRDefault="00944F72" w:rsidP="00944F72">
      <w:pPr>
        <w:tabs>
          <w:tab w:val="left" w:pos="142"/>
          <w:tab w:val="left" w:pos="567"/>
          <w:tab w:val="left" w:pos="1843"/>
        </w:tabs>
        <w:jc w:val="both"/>
      </w:pPr>
      <w:r w:rsidRPr="004F06B7">
        <w:rPr>
          <w:lang w:val="nl-BE"/>
        </w:rPr>
        <w:t>-</w:t>
      </w:r>
      <w:r w:rsidRPr="004F06B7">
        <w:rPr>
          <w:lang w:val="nl-BE"/>
        </w:rPr>
        <w:tab/>
        <w:t xml:space="preserve">uw kind </w:t>
      </w:r>
      <w:r>
        <w:rPr>
          <w:lang w:val="nl-BE"/>
        </w:rPr>
        <w:t>drinkt enkel soep;</w:t>
      </w:r>
    </w:p>
    <w:p w:rsidR="00944F72" w:rsidRPr="004F06B7" w:rsidRDefault="00944F72" w:rsidP="00944F72">
      <w:pPr>
        <w:tabs>
          <w:tab w:val="left" w:pos="142"/>
          <w:tab w:val="left" w:pos="567"/>
          <w:tab w:val="left" w:pos="1843"/>
        </w:tabs>
        <w:jc w:val="both"/>
      </w:pPr>
      <w:r w:rsidRPr="004F06B7">
        <w:t>-</w:t>
      </w:r>
      <w:r w:rsidRPr="004F06B7">
        <w:tab/>
        <w:t>de kinderen drinken mel</w:t>
      </w:r>
      <w:r>
        <w:t>k of</w:t>
      </w:r>
      <w:r w:rsidRPr="004F06B7">
        <w:t xml:space="preserve"> chocomelk</w:t>
      </w:r>
      <w:r>
        <w:t>;</w:t>
      </w:r>
    </w:p>
    <w:p w:rsidR="00944F72" w:rsidRPr="004F06B7" w:rsidRDefault="00944F72" w:rsidP="00944F72">
      <w:pPr>
        <w:tabs>
          <w:tab w:val="left" w:pos="142"/>
          <w:tab w:val="left" w:pos="567"/>
          <w:tab w:val="left" w:pos="1843"/>
        </w:tabs>
        <w:jc w:val="both"/>
      </w:pPr>
      <w:r w:rsidRPr="004F06B7">
        <w:t>-</w:t>
      </w:r>
      <w:r w:rsidRPr="004F06B7">
        <w:tab/>
        <w:t>de leerlingen brengen zelf hun maaltijd mee van thuis.</w:t>
      </w:r>
    </w:p>
    <w:p w:rsidR="00944F72" w:rsidRPr="004F06B7" w:rsidRDefault="00944F72" w:rsidP="00944F72">
      <w:pPr>
        <w:tabs>
          <w:tab w:val="left" w:pos="170"/>
          <w:tab w:val="left" w:pos="567"/>
          <w:tab w:val="left" w:pos="1843"/>
        </w:tabs>
        <w:jc w:val="both"/>
      </w:pPr>
      <w:r w:rsidRPr="004F06B7">
        <w:t xml:space="preserve">Frisdrank (Coca-Cola, Sprite...wat pssst doet) wordt </w:t>
      </w:r>
      <w:r w:rsidRPr="004F06B7">
        <w:rPr>
          <w:b/>
        </w:rPr>
        <w:t>niet toegelaten</w:t>
      </w:r>
      <w:r w:rsidRPr="004F06B7">
        <w:t>.</w:t>
      </w:r>
    </w:p>
    <w:p w:rsidR="00944F72" w:rsidRPr="000E77C1" w:rsidRDefault="00944F72" w:rsidP="00944F72">
      <w:pPr>
        <w:tabs>
          <w:tab w:val="left" w:pos="170"/>
          <w:tab w:val="left" w:pos="567"/>
          <w:tab w:val="left" w:pos="1843"/>
        </w:tabs>
        <w:jc w:val="both"/>
      </w:pPr>
    </w:p>
    <w:p w:rsidR="00944F72" w:rsidRPr="000E77C1" w:rsidRDefault="00944F72" w:rsidP="00944F72">
      <w:pPr>
        <w:tabs>
          <w:tab w:val="left" w:pos="170"/>
          <w:tab w:val="left" w:pos="567"/>
          <w:tab w:val="left" w:pos="1843"/>
        </w:tabs>
        <w:jc w:val="both"/>
      </w:pPr>
      <w:r w:rsidRPr="000E77C1">
        <w:t>Wie niet overblijft om te middagmalen mag enkel de school verlaten na schriftelijke toelating van de ouders of wanneer de leerlingen persoonlijk worden afgehaald door de ouders/familie.</w:t>
      </w:r>
    </w:p>
    <w:p w:rsidR="00944F72" w:rsidRPr="000E77C1" w:rsidRDefault="00944F72" w:rsidP="00944F72">
      <w:pPr>
        <w:tabs>
          <w:tab w:val="left" w:pos="-1440"/>
          <w:tab w:val="left" w:pos="-720"/>
          <w:tab w:val="left" w:pos="0"/>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b/>
        </w:rPr>
      </w:pPr>
    </w:p>
    <w:p w:rsidR="00944F72" w:rsidRDefault="00CA78AC" w:rsidP="00CA78AC">
      <w:pPr>
        <w:pStyle w:val="Kop3"/>
        <w:rPr>
          <w:lang w:val="nl-BE"/>
        </w:rPr>
      </w:pPr>
      <w:bookmarkStart w:id="190" w:name="_Toc514839494"/>
      <w:r>
        <w:rPr>
          <w:lang w:val="nl-BE"/>
        </w:rPr>
        <w:t>12</w:t>
      </w:r>
      <w:r w:rsidR="00944F72" w:rsidRPr="000E77C1">
        <w:rPr>
          <w:lang w:val="nl-BE"/>
        </w:rPr>
        <w:t>.</w:t>
      </w:r>
      <w:r>
        <w:rPr>
          <w:lang w:val="nl-BE"/>
        </w:rPr>
        <w:t>1</w:t>
      </w:r>
      <w:r w:rsidR="00944F72" w:rsidRPr="000E77C1">
        <w:rPr>
          <w:lang w:val="nl-BE"/>
        </w:rPr>
        <w:t>.3 Jeugdtijdschriften</w:t>
      </w:r>
      <w:bookmarkEnd w:id="190"/>
    </w:p>
    <w:p w:rsidR="00CA78AC" w:rsidRPr="00CA78AC" w:rsidRDefault="00CA78AC" w:rsidP="00CA78AC">
      <w:pPr>
        <w:rPr>
          <w:lang w:val="nl-BE"/>
        </w:rPr>
      </w:pPr>
    </w:p>
    <w:p w:rsidR="00944F72" w:rsidRPr="00066181" w:rsidRDefault="00944F72" w:rsidP="00944F72">
      <w:pPr>
        <w:jc w:val="both"/>
      </w:pPr>
      <w:r w:rsidRPr="000E77C1">
        <w:t xml:space="preserve">Uw kind kan zich laten abonneren op </w:t>
      </w:r>
      <w:proofErr w:type="spellStart"/>
      <w:r w:rsidRPr="000E77C1">
        <w:t>Dopido</w:t>
      </w:r>
      <w:proofErr w:type="spellEnd"/>
      <w:r w:rsidRPr="000E77C1">
        <w:t xml:space="preserve">, </w:t>
      </w:r>
      <w:proofErr w:type="spellStart"/>
      <w:r w:rsidRPr="000E77C1">
        <w:t>Dokadi</w:t>
      </w:r>
      <w:proofErr w:type="spellEnd"/>
      <w:r w:rsidRPr="000E77C1">
        <w:t xml:space="preserve">, </w:t>
      </w:r>
      <w:proofErr w:type="spellStart"/>
      <w:r w:rsidRPr="000E77C1">
        <w:t>Doremi</w:t>
      </w:r>
      <w:proofErr w:type="spellEnd"/>
      <w:r w:rsidRPr="000E77C1">
        <w:t xml:space="preserve">, Zonnekind, Zonnestraal, Zonneland, Leesknuffel, De Boekenboot, Leeskriebel of Vlaams Filmpje. </w:t>
      </w:r>
    </w:p>
    <w:p w:rsidR="00944F72" w:rsidRPr="000E77C1" w:rsidRDefault="00944F72" w:rsidP="00944F72">
      <w:pPr>
        <w:rPr>
          <w:b/>
          <w:lang w:val="nl-BE"/>
        </w:rPr>
      </w:pPr>
    </w:p>
    <w:p w:rsidR="00944F72" w:rsidRDefault="00CA78AC" w:rsidP="00CA78AC">
      <w:pPr>
        <w:pStyle w:val="Kop3"/>
        <w:rPr>
          <w:lang w:val="nl-BE"/>
        </w:rPr>
      </w:pPr>
      <w:bookmarkStart w:id="191" w:name="_Toc514839495"/>
      <w:r>
        <w:rPr>
          <w:lang w:val="nl-BE"/>
        </w:rPr>
        <w:t>12</w:t>
      </w:r>
      <w:r w:rsidR="00944F72" w:rsidRPr="000E77C1">
        <w:rPr>
          <w:lang w:val="nl-BE"/>
        </w:rPr>
        <w:t>.</w:t>
      </w:r>
      <w:r>
        <w:rPr>
          <w:lang w:val="nl-BE"/>
        </w:rPr>
        <w:t>1</w:t>
      </w:r>
      <w:r w:rsidR="00944F72" w:rsidRPr="000E77C1">
        <w:rPr>
          <w:lang w:val="nl-BE"/>
        </w:rPr>
        <w:t>.</w:t>
      </w:r>
      <w:r>
        <w:rPr>
          <w:lang w:val="nl-BE"/>
        </w:rPr>
        <w:t>4</w:t>
      </w:r>
      <w:r w:rsidR="00944F72" w:rsidRPr="000E77C1">
        <w:rPr>
          <w:lang w:val="nl-BE"/>
        </w:rPr>
        <w:t xml:space="preserve"> Leeruitstappen, toneel, schoolreis, sportdagen…</w:t>
      </w:r>
      <w:bookmarkEnd w:id="191"/>
    </w:p>
    <w:p w:rsidR="00CA78AC" w:rsidRPr="00CA78AC" w:rsidRDefault="00CA78AC" w:rsidP="00CA78AC">
      <w:pPr>
        <w:rPr>
          <w:lang w:val="nl-BE"/>
        </w:rPr>
      </w:pPr>
    </w:p>
    <w:p w:rsidR="00944F72" w:rsidRPr="000E77C1" w:rsidRDefault="00944F72" w:rsidP="00944F72">
      <w:pPr>
        <w:jc w:val="both"/>
      </w:pPr>
      <w:r w:rsidRPr="000E77C1">
        <w:t>De leerlingenbijdrage wordt per activiteit bepaald in functie van de kostprijs rekening houdend met de maximumfactuur:</w:t>
      </w:r>
    </w:p>
    <w:p w:rsidR="00944F72" w:rsidRPr="000E77C1" w:rsidRDefault="00944F72" w:rsidP="00944F72">
      <w:pPr>
        <w:tabs>
          <w:tab w:val="left" w:pos="142"/>
          <w:tab w:val="left" w:pos="1843"/>
        </w:tabs>
        <w:ind w:left="142" w:hanging="142"/>
        <w:jc w:val="both"/>
      </w:pPr>
      <w:r w:rsidRPr="000E77C1">
        <w:t>-</w:t>
      </w:r>
      <w:r w:rsidRPr="000E77C1">
        <w:tab/>
        <w:t>Voor de leer- en culturele uitstappen (musea, toneel…), sportactiviteiten en doe-</w:t>
      </w:r>
      <w:r>
        <w:t xml:space="preserve">dagen wordt de toegangsprijs, de gids </w:t>
      </w:r>
      <w:r w:rsidRPr="000E77C1">
        <w:t>en het busvervoer</w:t>
      </w:r>
      <w:r>
        <w:t xml:space="preserve"> aangerekend</w:t>
      </w:r>
      <w:r w:rsidRPr="000E77C1">
        <w:t>. Idem voor sportactiviteiten en doe-dagen.</w:t>
      </w:r>
    </w:p>
    <w:p w:rsidR="00944F72" w:rsidRPr="000E77C1" w:rsidRDefault="00944F72" w:rsidP="00944F72">
      <w:pPr>
        <w:tabs>
          <w:tab w:val="left" w:pos="142"/>
          <w:tab w:val="left" w:pos="1843"/>
          <w:tab w:val="left" w:pos="4111"/>
          <w:tab w:val="right" w:pos="9356"/>
        </w:tabs>
        <w:ind w:left="142" w:hanging="142"/>
        <w:jc w:val="both"/>
        <w:rPr>
          <w:lang w:val="nl-BE"/>
        </w:rPr>
      </w:pPr>
      <w:r w:rsidRPr="000E77C1">
        <w:rPr>
          <w:lang w:val="nl-BE"/>
        </w:rPr>
        <w:t>-</w:t>
      </w:r>
      <w:r w:rsidRPr="000E77C1">
        <w:rPr>
          <w:lang w:val="nl-BE"/>
        </w:rPr>
        <w:tab/>
        <w:t>Voor schoolreizen en openluchtklassen wordt de kostprijs voor de activiteit inclusief het vervoer aangerekend.</w:t>
      </w:r>
    </w:p>
    <w:p w:rsidR="00944F72" w:rsidRPr="000E77C1" w:rsidRDefault="00944F72" w:rsidP="00944F72">
      <w:pPr>
        <w:tabs>
          <w:tab w:val="left" w:pos="125"/>
          <w:tab w:val="left" w:pos="1843"/>
          <w:tab w:val="left" w:pos="4111"/>
          <w:tab w:val="right" w:pos="9356"/>
        </w:tabs>
        <w:jc w:val="both"/>
        <w:rPr>
          <w:lang w:val="nl-BE"/>
        </w:rPr>
      </w:pPr>
    </w:p>
    <w:p w:rsidR="00944F72" w:rsidRDefault="00CA78AC" w:rsidP="00CA78AC">
      <w:pPr>
        <w:pStyle w:val="Kop3"/>
        <w:rPr>
          <w:lang w:val="nl-BE"/>
        </w:rPr>
      </w:pPr>
      <w:bookmarkStart w:id="192" w:name="_Toc514839496"/>
      <w:r>
        <w:rPr>
          <w:lang w:val="nl-BE"/>
        </w:rPr>
        <w:t>12</w:t>
      </w:r>
      <w:r w:rsidR="00944F72" w:rsidRPr="000E77C1">
        <w:rPr>
          <w:lang w:val="nl-BE"/>
        </w:rPr>
        <w:t>.</w:t>
      </w:r>
      <w:r>
        <w:rPr>
          <w:lang w:val="nl-BE"/>
        </w:rPr>
        <w:t>1</w:t>
      </w:r>
      <w:r w:rsidR="00944F72" w:rsidRPr="000E77C1">
        <w:rPr>
          <w:lang w:val="nl-BE"/>
        </w:rPr>
        <w:t>.</w:t>
      </w:r>
      <w:r>
        <w:rPr>
          <w:lang w:val="nl-BE"/>
        </w:rPr>
        <w:t>5</w:t>
      </w:r>
      <w:r w:rsidR="00944F72" w:rsidRPr="000E77C1">
        <w:rPr>
          <w:lang w:val="nl-BE"/>
        </w:rPr>
        <w:t xml:space="preserve"> Betaalwijze / domiciliëring</w:t>
      </w:r>
      <w:bookmarkEnd w:id="192"/>
    </w:p>
    <w:p w:rsidR="00CA78AC" w:rsidRPr="000E77C1" w:rsidRDefault="00CA78AC" w:rsidP="00944F72">
      <w:pPr>
        <w:tabs>
          <w:tab w:val="left" w:pos="567"/>
        </w:tabs>
        <w:rPr>
          <w:b/>
          <w:i/>
          <w:lang w:val="nl-BE"/>
        </w:rPr>
      </w:pPr>
    </w:p>
    <w:p w:rsidR="00944F72" w:rsidRPr="000E77C1" w:rsidRDefault="00944F72" w:rsidP="00944F72">
      <w:pPr>
        <w:jc w:val="both"/>
      </w:pPr>
      <w:r w:rsidRPr="000E77C1">
        <w:t xml:space="preserve">Net als vorige jaren houdt het schoolbestuur eraan </w:t>
      </w:r>
      <w:r>
        <w:t xml:space="preserve">het betaalverkeer gezin-school </w:t>
      </w:r>
      <w:r w:rsidRPr="000E77C1">
        <w:t>zo eenvoudig mogelijk te houden.</w:t>
      </w:r>
    </w:p>
    <w:p w:rsidR="00944F72" w:rsidRPr="000E77C1" w:rsidRDefault="00944F72" w:rsidP="00944F72">
      <w:pPr>
        <w:jc w:val="both"/>
      </w:pPr>
      <w:r w:rsidRPr="000E77C1">
        <w:t xml:space="preserve">Schoolrekeningen van eetmalen, drankjes, leeruitstappen... worden via het systeem van </w:t>
      </w:r>
      <w:r w:rsidRPr="000E77C1">
        <w:rPr>
          <w:b/>
        </w:rPr>
        <w:t>domiciliëring</w:t>
      </w:r>
      <w:r w:rsidRPr="000E77C1">
        <w:t xml:space="preserve"> betaald. Alle ouders durven we met aandrang uitnodigen hierop in te gaan. Zoals voorheen worden de eetmalen,.. dagelijks genoteerd. Op het einde van de maand bezorgen we de ouders via de leerlingen een gedetailleerde maandrekening. De ouders kunnen die nazien. Een betwisting dient steeds schriftelijk te gebeuren én gericht te worden aan Gemeenteschool Nevele, t.a.v. de directie, </w:t>
      </w:r>
      <w:r>
        <w:t>Vaart Links 23</w:t>
      </w:r>
      <w:r w:rsidRPr="000E77C1">
        <w:t>, 9850 Nevele, binnen een termijn van 7 dagen na ontvangst van de factuur.</w:t>
      </w:r>
    </w:p>
    <w:p w:rsidR="00944F72" w:rsidRPr="000E77C1" w:rsidRDefault="00944F72" w:rsidP="00944F72">
      <w:pPr>
        <w:jc w:val="both"/>
      </w:pPr>
      <w:r w:rsidRPr="000E77C1">
        <w:t>Wanneer na een eerste aanmaning geen betaling volgt, wordt een tweede aanmaning aangetekend verstuurd waarbij het openstaande bedrag wordt vermeerderd met 6 euro procedurekosten.</w:t>
      </w:r>
    </w:p>
    <w:p w:rsidR="00944F72" w:rsidRPr="00066181" w:rsidRDefault="00944F72" w:rsidP="00944F72">
      <w:pPr>
        <w:jc w:val="both"/>
      </w:pPr>
      <w:r w:rsidRPr="000E77C1">
        <w:t xml:space="preserve">De gemeenteraad heeft beslist dat bij niet betaling na een tweede aanmaning het verbruik van betalende producten zal worden opgeschort tot betaling volgt of de betalingsregeling werd nageleefd. Ook zullen dan de openstaande rekeningen worden ingevorderd via de deurwaarder waarbij extra kosten voor de deurwaarder uiteraard ten laste </w:t>
      </w:r>
      <w:r>
        <w:t xml:space="preserve">van de ouders zijn </w:t>
      </w:r>
      <w:r w:rsidRPr="00066181">
        <w:t xml:space="preserve">(± minstens 200 euro). </w:t>
      </w:r>
    </w:p>
    <w:p w:rsidR="00944F72" w:rsidRPr="00066181" w:rsidRDefault="00944F72" w:rsidP="00944F72">
      <w:pPr>
        <w:tabs>
          <w:tab w:val="left" w:pos="125"/>
          <w:tab w:val="left" w:pos="1843"/>
          <w:tab w:val="left" w:pos="4111"/>
          <w:tab w:val="right" w:pos="9356"/>
        </w:tabs>
        <w:jc w:val="both"/>
      </w:pPr>
      <w:r w:rsidRPr="00066181">
        <w:t>Zie schoolreglement artikel 7 paragraaf 6.</w:t>
      </w:r>
    </w:p>
    <w:p w:rsidR="00944F72" w:rsidRPr="000E77C1" w:rsidRDefault="00944F72" w:rsidP="00944F72">
      <w:pPr>
        <w:tabs>
          <w:tab w:val="left" w:pos="125"/>
          <w:tab w:val="left" w:pos="1843"/>
          <w:tab w:val="left" w:pos="4111"/>
          <w:tab w:val="right" w:pos="9356"/>
        </w:tabs>
        <w:jc w:val="both"/>
      </w:pPr>
    </w:p>
    <w:p w:rsidR="00944F72" w:rsidRDefault="00CA78AC" w:rsidP="00CA78AC">
      <w:pPr>
        <w:pStyle w:val="Kop3"/>
        <w:rPr>
          <w:lang w:val="nl-BE"/>
        </w:rPr>
      </w:pPr>
      <w:bookmarkStart w:id="193" w:name="_Toc514839497"/>
      <w:r>
        <w:rPr>
          <w:lang w:val="nl-BE"/>
        </w:rPr>
        <w:t>12</w:t>
      </w:r>
      <w:r w:rsidR="00944F72" w:rsidRPr="000E77C1">
        <w:rPr>
          <w:lang w:val="nl-BE"/>
        </w:rPr>
        <w:t>.</w:t>
      </w:r>
      <w:r>
        <w:rPr>
          <w:lang w:val="nl-BE"/>
        </w:rPr>
        <w:t>1</w:t>
      </w:r>
      <w:r w:rsidR="00944F72" w:rsidRPr="000E77C1">
        <w:rPr>
          <w:lang w:val="nl-BE"/>
        </w:rPr>
        <w:t>.</w:t>
      </w:r>
      <w:r>
        <w:rPr>
          <w:lang w:val="nl-BE"/>
        </w:rPr>
        <w:t>6</w:t>
      </w:r>
      <w:r w:rsidR="00944F72" w:rsidRPr="000E77C1">
        <w:rPr>
          <w:lang w:val="nl-BE"/>
        </w:rPr>
        <w:t xml:space="preserve"> Betaalmoeilijkheden</w:t>
      </w:r>
      <w:bookmarkEnd w:id="193"/>
    </w:p>
    <w:p w:rsidR="00CA78AC" w:rsidRPr="00CA78AC" w:rsidRDefault="00CA78AC" w:rsidP="00CA78AC">
      <w:pPr>
        <w:rPr>
          <w:lang w:val="nl-BE"/>
        </w:rPr>
      </w:pPr>
    </w:p>
    <w:p w:rsidR="00944F72" w:rsidRPr="00763040" w:rsidRDefault="00944F72" w:rsidP="00944F72">
      <w:pPr>
        <w:jc w:val="both"/>
      </w:pPr>
      <w:r w:rsidRPr="000E77C1">
        <w:t xml:space="preserve">Ouders die moeilijkheden ondervinden om de schoolrekening van hun kind te betalen, nemen contact op met de schooldirectie. In overleg met de directie en de </w:t>
      </w:r>
      <w:r>
        <w:t xml:space="preserve">financiële beheerder van </w:t>
      </w:r>
      <w:r w:rsidRPr="00763040">
        <w:t>de gemeente wordt dan een betalingsplan uitgewerkt.</w:t>
      </w:r>
    </w:p>
    <w:p w:rsidR="00944F72" w:rsidRPr="00814C92" w:rsidRDefault="00944F72" w:rsidP="00944F72">
      <w:pPr>
        <w:jc w:val="both"/>
        <w:rPr>
          <w:color w:val="FF0000"/>
        </w:rPr>
      </w:pPr>
      <w:r w:rsidRPr="00066181">
        <w:t>Verdeling van factuur kan op vertoon van documenten rechtbank.</w:t>
      </w:r>
    </w:p>
    <w:p w:rsidR="00944F72" w:rsidRPr="00763040" w:rsidRDefault="00944F72" w:rsidP="00944F72">
      <w:pPr>
        <w:jc w:val="both"/>
      </w:pPr>
    </w:p>
    <w:p w:rsidR="00944F72" w:rsidRPr="000E77C1" w:rsidRDefault="00CA78AC" w:rsidP="00944F72">
      <w:pPr>
        <w:pStyle w:val="Kop2"/>
        <w:tabs>
          <w:tab w:val="left" w:pos="426"/>
        </w:tabs>
        <w:jc w:val="both"/>
      </w:pPr>
      <w:bookmarkStart w:id="194" w:name="_Toc232473248"/>
      <w:bookmarkStart w:id="195" w:name="_Toc514354167"/>
      <w:bookmarkStart w:id="196" w:name="_Toc514839498"/>
      <w:r>
        <w:lastRenderedPageBreak/>
        <w:t>12</w:t>
      </w:r>
      <w:r w:rsidR="00944F72" w:rsidRPr="000E77C1">
        <w:t>.</w:t>
      </w:r>
      <w:r>
        <w:t>2</w:t>
      </w:r>
      <w:r w:rsidR="00944F72" w:rsidRPr="000E77C1">
        <w:tab/>
      </w:r>
      <w:r>
        <w:t xml:space="preserve"> </w:t>
      </w:r>
      <w:r w:rsidR="00944F72" w:rsidRPr="000E77C1">
        <w:t>Revalidatie tijdens de lesuren</w:t>
      </w:r>
      <w:bookmarkEnd w:id="194"/>
      <w:bookmarkEnd w:id="195"/>
      <w:bookmarkEnd w:id="196"/>
    </w:p>
    <w:p w:rsidR="00944F72" w:rsidRPr="000E77C1" w:rsidRDefault="00944F72" w:rsidP="00944F72">
      <w:pPr>
        <w:ind w:left="567"/>
        <w:jc w:val="both"/>
        <w:rPr>
          <w:rFonts w:cs="Arial"/>
        </w:rPr>
      </w:pPr>
    </w:p>
    <w:p w:rsidR="00944F72" w:rsidRPr="000E77C1" w:rsidRDefault="00944F72" w:rsidP="00944F72">
      <w:pPr>
        <w:jc w:val="both"/>
        <w:rPr>
          <w:rFonts w:cs="Arial"/>
        </w:rPr>
      </w:pPr>
      <w:r w:rsidRPr="000E77C1">
        <w:rPr>
          <w:rFonts w:cs="Arial"/>
        </w:rPr>
        <w:t>De regering bepaalt in welke gevallen revalidatie tijdens de lesuren mogelijk is, alsook het maximaal aantal uren.</w:t>
      </w:r>
    </w:p>
    <w:p w:rsidR="00944F72" w:rsidRPr="000E77C1" w:rsidRDefault="00944F72" w:rsidP="00944F72">
      <w:pPr>
        <w:jc w:val="both"/>
        <w:rPr>
          <w:rFonts w:cs="Arial"/>
        </w:rPr>
      </w:pPr>
      <w:r w:rsidRPr="000E77C1">
        <w:rPr>
          <w:rFonts w:cs="Arial"/>
        </w:rPr>
        <w:t>Met revalidatie wordt bedoeld: de therapeutische behandelingen die tijdens de lestijden verstrekt worden aan leerlingen en worden uitgevoerd door hulpverleners die niet aan de school verbonden zijn en die hiertoe door de wet gemachtigd zijn.</w:t>
      </w:r>
    </w:p>
    <w:p w:rsidR="00944F72" w:rsidRPr="000E77C1" w:rsidRDefault="00944F72" w:rsidP="00944F72">
      <w:pPr>
        <w:pStyle w:val="Normaalweb"/>
        <w:spacing w:before="0" w:beforeAutospacing="0" w:after="0" w:afterAutospacing="0"/>
        <w:jc w:val="both"/>
        <w:rPr>
          <w:rFonts w:ascii="Century Gothic" w:hAnsi="Century Gothic" w:cs="Arial"/>
          <w:sz w:val="20"/>
          <w:szCs w:val="20"/>
          <w:shd w:val="clear" w:color="auto" w:fill="FFFFFF"/>
        </w:rPr>
      </w:pPr>
      <w:r w:rsidRPr="000E77C1">
        <w:rPr>
          <w:rFonts w:ascii="Century Gothic" w:hAnsi="Century Gothic" w:cs="Arial"/>
          <w:sz w:val="20"/>
          <w:szCs w:val="20"/>
        </w:rPr>
        <w:t>Revalidatietussenkomsten tijdens de lesuren kunnen onder bepaalde voorwaarde</w:t>
      </w:r>
      <w:r w:rsidRPr="000E77C1">
        <w:rPr>
          <w:rFonts w:ascii="Century Gothic" w:hAnsi="Century Gothic" w:cs="Arial"/>
          <w:sz w:val="20"/>
          <w:szCs w:val="20"/>
          <w:shd w:val="clear" w:color="auto" w:fill="FFFFFF"/>
        </w:rPr>
        <w:t>. Inhoudelijk onderscheiden we in het gewoon basisonderwijs twee situaties waarin de directeur van de school een beslissing kan nemen over het toestaan van een afwezigheid van een leerling omwille van revalidatie tijdens de lestijden uitgevoerd door schoolexterne hulpverleners die hiertoe bij de wet gemachtigd zijn. “Bij de wet gemachtigd zijn" is een algemene omschrijving om aan te geven dat de schoolexterne hulpverleners hun therapeutische taak uitvoeren binnen een door de wet geregelde context; dit kan een hulpverleningsinstantie zijn (zoals een revalidatiecentrum bijvoorbeeld) of op basis van het statuut van zelfstandig therapeut (logopedist, kinesitherapeut ...). De schoolexterne hulpverleners moeten kunnen legitimeren dat zij hun beroep uitoefenen op een reglementaire basis. Omdat de beroepscontexten sterk kunnen verschillen zullen ook diverse reglementaire kaders in het geding zijn.</w:t>
      </w:r>
    </w:p>
    <w:p w:rsidR="00944F72" w:rsidRPr="000E77C1" w:rsidRDefault="00944F72" w:rsidP="00944F72">
      <w:pPr>
        <w:pStyle w:val="Normaalweb"/>
        <w:spacing w:before="0" w:beforeAutospacing="0" w:after="0" w:afterAutospacing="0"/>
        <w:jc w:val="both"/>
        <w:rPr>
          <w:rFonts w:ascii="Century Gothic" w:hAnsi="Century Gothic" w:cs="Arial"/>
          <w:sz w:val="20"/>
          <w:szCs w:val="20"/>
        </w:rPr>
      </w:pPr>
      <w:r w:rsidRPr="000E77C1">
        <w:rPr>
          <w:rFonts w:ascii="Century Gothic" w:hAnsi="Century Gothic" w:cs="Arial"/>
          <w:sz w:val="20"/>
          <w:szCs w:val="20"/>
          <w:shd w:val="clear" w:color="auto" w:fill="FFFFFF"/>
        </w:rPr>
        <w:t>Het schoolbestuur moet volledig onafhankelijk zijn van de behandelende persoon of van zijn bestuur.</w:t>
      </w:r>
      <w:r w:rsidRPr="000E77C1">
        <w:rPr>
          <w:rFonts w:ascii="Century Gothic" w:hAnsi="Century Gothic" w:cs="Arial"/>
          <w:sz w:val="20"/>
          <w:szCs w:val="20"/>
          <w:shd w:val="clear" w:color="auto" w:fill="CCFFCC"/>
        </w:rPr>
        <w:t xml:space="preserve"> </w:t>
      </w:r>
    </w:p>
    <w:p w:rsidR="00944F72" w:rsidRPr="000E77C1" w:rsidRDefault="00944F72" w:rsidP="00944F72">
      <w:pPr>
        <w:pStyle w:val="Normaalweb"/>
        <w:tabs>
          <w:tab w:val="left" w:pos="284"/>
        </w:tabs>
        <w:spacing w:before="0" w:beforeAutospacing="0" w:after="0" w:afterAutospacing="0"/>
        <w:ind w:left="284" w:hanging="284"/>
        <w:jc w:val="both"/>
        <w:rPr>
          <w:rFonts w:ascii="Century Gothic" w:hAnsi="Century Gothic" w:cs="Arial"/>
          <w:sz w:val="20"/>
          <w:szCs w:val="20"/>
          <w:shd w:val="clear" w:color="auto" w:fill="FFFFFF"/>
        </w:rPr>
      </w:pPr>
      <w:r w:rsidRPr="000E77C1">
        <w:rPr>
          <w:rFonts w:ascii="Century Gothic" w:hAnsi="Century Gothic" w:cs="Arial"/>
          <w:sz w:val="20"/>
          <w:szCs w:val="20"/>
          <w:shd w:val="clear" w:color="auto" w:fill="FFFFFF"/>
        </w:rPr>
        <w:t>a)</w:t>
      </w:r>
      <w:r w:rsidRPr="000E77C1">
        <w:rPr>
          <w:rFonts w:ascii="Century Gothic" w:hAnsi="Century Gothic" w:cs="Arial"/>
          <w:sz w:val="20"/>
          <w:szCs w:val="20"/>
          <w:shd w:val="clear" w:color="auto" w:fill="FFFFFF"/>
        </w:rPr>
        <w:tab/>
        <w:t xml:space="preserve">de afwezigheid in het gewoon onderwijs omwille van </w:t>
      </w:r>
      <w:r w:rsidRPr="000E77C1">
        <w:rPr>
          <w:rFonts w:ascii="Century Gothic" w:hAnsi="Century Gothic" w:cs="Arial"/>
          <w:b/>
          <w:bCs/>
          <w:sz w:val="20"/>
          <w:szCs w:val="20"/>
          <w:shd w:val="clear" w:color="auto" w:fill="FFFFFF"/>
        </w:rPr>
        <w:t>revalidatie na ziekte of ongeval</w:t>
      </w:r>
      <w:r w:rsidRPr="000E77C1">
        <w:rPr>
          <w:rFonts w:ascii="Century Gothic" w:hAnsi="Century Gothic" w:cs="Arial"/>
          <w:sz w:val="20"/>
          <w:szCs w:val="20"/>
          <w:shd w:val="clear" w:color="auto" w:fill="FFFFFF"/>
        </w:rPr>
        <w:t xml:space="preserve">, die niet behoren tot situaties die vallen onder b) , en dit gedurende maximaal 150 minuten per week, verplaatsing inbegrepen. </w:t>
      </w:r>
    </w:p>
    <w:p w:rsidR="00944F72" w:rsidRPr="000E77C1" w:rsidRDefault="00944F72" w:rsidP="00944F72">
      <w:pPr>
        <w:pStyle w:val="Normaalweb"/>
        <w:tabs>
          <w:tab w:val="left" w:pos="284"/>
        </w:tabs>
        <w:spacing w:before="0" w:beforeAutospacing="0" w:after="0" w:afterAutospacing="0"/>
        <w:ind w:left="284" w:hanging="284"/>
        <w:jc w:val="both"/>
        <w:rPr>
          <w:rFonts w:ascii="Century Gothic" w:hAnsi="Century Gothic" w:cs="Arial"/>
          <w:sz w:val="20"/>
          <w:szCs w:val="20"/>
          <w:shd w:val="clear" w:color="auto" w:fill="FFFFFF"/>
        </w:rPr>
      </w:pPr>
      <w:r w:rsidRPr="000E77C1">
        <w:rPr>
          <w:rFonts w:ascii="Century Gothic" w:hAnsi="Century Gothic" w:cs="Arial"/>
          <w:sz w:val="20"/>
          <w:szCs w:val="20"/>
          <w:shd w:val="clear" w:color="auto" w:fill="FFFFFF"/>
        </w:rPr>
        <w:tab/>
        <w:t xml:space="preserve">Om een beslissing te kunnen nemen, moet de school beschikken over een dossier dat minstens de volgende elementen bevat: </w:t>
      </w:r>
    </w:p>
    <w:p w:rsidR="00944F72" w:rsidRPr="000E77C1" w:rsidRDefault="00944F72" w:rsidP="00944F72">
      <w:pPr>
        <w:pStyle w:val="Normaalweb"/>
        <w:tabs>
          <w:tab w:val="left" w:pos="284"/>
          <w:tab w:val="left" w:pos="567"/>
        </w:tabs>
        <w:spacing w:before="0" w:beforeAutospacing="0" w:after="0" w:afterAutospacing="0"/>
        <w:ind w:left="567" w:hanging="567"/>
        <w:jc w:val="both"/>
        <w:rPr>
          <w:rFonts w:ascii="Century Gothic" w:hAnsi="Century Gothic" w:cs="Arial"/>
          <w:sz w:val="20"/>
          <w:szCs w:val="20"/>
          <w:shd w:val="clear" w:color="auto" w:fill="FFFFFF"/>
        </w:rPr>
      </w:pPr>
      <w:r w:rsidRPr="000E77C1">
        <w:rPr>
          <w:rFonts w:ascii="Century Gothic" w:hAnsi="Century Gothic" w:cs="Arial"/>
          <w:sz w:val="20"/>
          <w:szCs w:val="20"/>
          <w:shd w:val="clear" w:color="auto" w:fill="FFFFFF"/>
        </w:rPr>
        <w:tab/>
        <w:t>1)</w:t>
      </w:r>
      <w:r w:rsidRPr="000E77C1">
        <w:rPr>
          <w:rFonts w:ascii="Century Gothic" w:hAnsi="Century Gothic" w:cs="Arial"/>
          <w:sz w:val="20"/>
          <w:szCs w:val="20"/>
          <w:shd w:val="clear" w:color="auto" w:fill="FFFFFF"/>
        </w:rPr>
        <w:tab/>
        <w:t xml:space="preserve">een verklaring van de ouders waarom de revalidatie tijdens de lestijden moet plaatsvinden; </w:t>
      </w:r>
    </w:p>
    <w:p w:rsidR="00944F72" w:rsidRPr="000E77C1" w:rsidRDefault="00944F72" w:rsidP="00944F72">
      <w:pPr>
        <w:pStyle w:val="Normaalweb"/>
        <w:tabs>
          <w:tab w:val="left" w:pos="284"/>
        </w:tabs>
        <w:spacing w:before="0" w:beforeAutospacing="0" w:after="0" w:afterAutospacing="0"/>
        <w:ind w:left="567" w:hanging="567"/>
        <w:jc w:val="both"/>
        <w:rPr>
          <w:rFonts w:ascii="Century Gothic" w:hAnsi="Century Gothic" w:cs="Arial"/>
          <w:sz w:val="20"/>
          <w:szCs w:val="20"/>
          <w:shd w:val="clear" w:color="auto" w:fill="FFFFFF"/>
        </w:rPr>
      </w:pPr>
      <w:r w:rsidRPr="000E77C1">
        <w:rPr>
          <w:rFonts w:ascii="Century Gothic" w:hAnsi="Century Gothic" w:cs="Arial"/>
          <w:sz w:val="20"/>
          <w:szCs w:val="20"/>
          <w:shd w:val="clear" w:color="auto" w:fill="FFFFFF"/>
        </w:rPr>
        <w:tab/>
        <w:t>2)</w:t>
      </w:r>
      <w:r w:rsidRPr="000E77C1">
        <w:rPr>
          <w:rFonts w:ascii="Century Gothic" w:hAnsi="Century Gothic" w:cs="Arial"/>
          <w:sz w:val="20"/>
          <w:szCs w:val="20"/>
          <w:shd w:val="clear" w:color="auto" w:fill="FFFFFF"/>
        </w:rPr>
        <w:tab/>
        <w:t>een medisch attest waaruit de noodzakelijkheid, de frequentie en de duur van de revalidatie blijkt;</w:t>
      </w:r>
    </w:p>
    <w:p w:rsidR="00944F72" w:rsidRPr="000E77C1" w:rsidRDefault="00944F72" w:rsidP="00944F72">
      <w:pPr>
        <w:pStyle w:val="Normaalweb"/>
        <w:tabs>
          <w:tab w:val="left" w:pos="284"/>
        </w:tabs>
        <w:spacing w:before="0" w:beforeAutospacing="0" w:after="0" w:afterAutospacing="0"/>
        <w:ind w:left="567" w:hanging="567"/>
        <w:jc w:val="both"/>
        <w:rPr>
          <w:rFonts w:ascii="Century Gothic" w:hAnsi="Century Gothic" w:cs="Arial"/>
          <w:sz w:val="20"/>
          <w:szCs w:val="20"/>
          <w:shd w:val="clear" w:color="auto" w:fill="FFFFFF"/>
        </w:rPr>
      </w:pPr>
      <w:r w:rsidRPr="000E77C1">
        <w:rPr>
          <w:rFonts w:ascii="Century Gothic" w:hAnsi="Century Gothic" w:cs="Arial"/>
          <w:sz w:val="20"/>
          <w:szCs w:val="20"/>
          <w:shd w:val="clear" w:color="auto" w:fill="FFFFFF"/>
        </w:rPr>
        <w:tab/>
        <w:t xml:space="preserve">3) een advies, geformuleerd door het centrum voor leerlingenbegeleiding, na overleg met de klassenraad en de ouders. Dat advies moet motiveren waarom revalidatie tijdens de lestijden vereist is; </w:t>
      </w:r>
    </w:p>
    <w:p w:rsidR="00944F72" w:rsidRPr="000E77C1" w:rsidRDefault="00944F72" w:rsidP="00944F72">
      <w:pPr>
        <w:pStyle w:val="Normaalweb"/>
        <w:tabs>
          <w:tab w:val="left" w:pos="284"/>
        </w:tabs>
        <w:spacing w:before="0" w:beforeAutospacing="0" w:after="0" w:afterAutospacing="0"/>
        <w:ind w:left="567" w:hanging="567"/>
        <w:jc w:val="both"/>
        <w:rPr>
          <w:rFonts w:ascii="Century Gothic" w:hAnsi="Century Gothic" w:cs="Arial"/>
          <w:sz w:val="20"/>
          <w:szCs w:val="20"/>
          <w:shd w:val="clear" w:color="auto" w:fill="FFFFFF"/>
        </w:rPr>
      </w:pPr>
      <w:r w:rsidRPr="000E77C1">
        <w:rPr>
          <w:rFonts w:ascii="Century Gothic" w:hAnsi="Century Gothic" w:cs="Arial"/>
          <w:sz w:val="20"/>
          <w:szCs w:val="20"/>
          <w:shd w:val="clear" w:color="auto" w:fill="FFFFFF"/>
        </w:rPr>
        <w:tab/>
        <w:t xml:space="preserve">4) een toestemming van de directeur voor een periode die de duur van de behandeling, vermeld in het medisch attest, niet kan overschrijden; </w:t>
      </w:r>
    </w:p>
    <w:p w:rsidR="00944F72" w:rsidRPr="000E77C1" w:rsidRDefault="00944F72" w:rsidP="00944F72">
      <w:pPr>
        <w:pStyle w:val="Normaalweb"/>
        <w:spacing w:before="0" w:beforeAutospacing="0" w:after="0" w:afterAutospacing="0"/>
        <w:ind w:left="567"/>
        <w:jc w:val="both"/>
        <w:rPr>
          <w:rFonts w:ascii="Century Gothic" w:hAnsi="Century Gothic" w:cs="Arial"/>
          <w:sz w:val="20"/>
          <w:szCs w:val="20"/>
          <w:shd w:val="clear" w:color="auto" w:fill="FFFFFF"/>
        </w:rPr>
      </w:pPr>
      <w:r w:rsidRPr="000E77C1">
        <w:rPr>
          <w:rFonts w:ascii="Century Gothic" w:hAnsi="Century Gothic" w:cs="Arial"/>
          <w:sz w:val="20"/>
          <w:szCs w:val="20"/>
          <w:shd w:val="clear" w:color="auto" w:fill="FFFFFF"/>
        </w:rPr>
        <w:t xml:space="preserve">Uitzonderlijk kunnen de 150 minuten overschreden worden, mits </w:t>
      </w:r>
      <w:r w:rsidRPr="000E77C1">
        <w:rPr>
          <w:rFonts w:ascii="Century Gothic" w:hAnsi="Century Gothic" w:cs="Arial"/>
          <w:sz w:val="20"/>
          <w:szCs w:val="20"/>
          <w:u w:val="single"/>
          <w:shd w:val="clear" w:color="auto" w:fill="FFFFFF"/>
        </w:rPr>
        <w:t>gunstig</w:t>
      </w:r>
      <w:r w:rsidRPr="000E77C1">
        <w:rPr>
          <w:rFonts w:ascii="Century Gothic" w:hAnsi="Century Gothic" w:cs="Arial"/>
          <w:sz w:val="20"/>
          <w:szCs w:val="20"/>
          <w:shd w:val="clear" w:color="auto" w:fill="FFFFFF"/>
        </w:rPr>
        <w:t xml:space="preserve"> advies van de arts van het Centrum voor Leerlingenbegeleiding, in overleg met de klassenraad en de ouders. Het advies moet motiveren waarom de behandeling tijdens de lestijden noodzakelijk blijft en moet aantonen dat door die afwezigheid het leerproces van de leerling niet ernstig wordt benadeeld. </w:t>
      </w:r>
    </w:p>
    <w:p w:rsidR="00944F72" w:rsidRPr="000E77C1" w:rsidRDefault="00944F72" w:rsidP="00944F72">
      <w:pPr>
        <w:pStyle w:val="Normaalweb"/>
        <w:tabs>
          <w:tab w:val="left" w:pos="284"/>
          <w:tab w:val="left" w:pos="567"/>
        </w:tabs>
        <w:spacing w:before="0" w:beforeAutospacing="0" w:after="0" w:afterAutospacing="0"/>
        <w:ind w:left="284" w:hanging="284"/>
        <w:jc w:val="both"/>
        <w:rPr>
          <w:rFonts w:ascii="Century Gothic" w:hAnsi="Century Gothic" w:cs="Arial"/>
          <w:sz w:val="20"/>
          <w:szCs w:val="20"/>
          <w:shd w:val="clear" w:color="auto" w:fill="FFFFFF"/>
        </w:rPr>
      </w:pPr>
      <w:r w:rsidRPr="000E77C1">
        <w:rPr>
          <w:rFonts w:ascii="Century Gothic" w:hAnsi="Century Gothic" w:cs="Arial"/>
          <w:sz w:val="20"/>
          <w:szCs w:val="20"/>
          <w:shd w:val="clear" w:color="auto" w:fill="FFFFFF"/>
        </w:rPr>
        <w:t>b)</w:t>
      </w:r>
      <w:r w:rsidRPr="000E77C1">
        <w:rPr>
          <w:rFonts w:ascii="Century Gothic" w:hAnsi="Century Gothic" w:cs="Arial"/>
          <w:sz w:val="20"/>
          <w:szCs w:val="20"/>
          <w:shd w:val="clear" w:color="auto" w:fill="FFFFFF"/>
        </w:rPr>
        <w:tab/>
        <w:t xml:space="preserve">de afwezigheid in het gewoon onderwijs gedurende maximaal 150 minuten per week, verplaatsing inbegrepen voor </w:t>
      </w:r>
      <w:r w:rsidRPr="000E77C1">
        <w:rPr>
          <w:rFonts w:ascii="Century Gothic" w:hAnsi="Century Gothic" w:cs="Arial"/>
          <w:b/>
          <w:bCs/>
          <w:sz w:val="20"/>
          <w:szCs w:val="20"/>
          <w:shd w:val="clear" w:color="auto" w:fill="FFFFFF"/>
        </w:rPr>
        <w:t>de behandeling van een</w:t>
      </w:r>
      <w:r w:rsidRPr="000E77C1">
        <w:rPr>
          <w:rFonts w:ascii="Century Gothic" w:hAnsi="Century Gothic" w:cs="Arial"/>
          <w:sz w:val="20"/>
          <w:szCs w:val="20"/>
          <w:shd w:val="clear" w:color="auto" w:fill="FFFFFF"/>
        </w:rPr>
        <w:t xml:space="preserve"> </w:t>
      </w:r>
      <w:r w:rsidRPr="000E77C1">
        <w:rPr>
          <w:rFonts w:ascii="Century Gothic" w:hAnsi="Century Gothic" w:cs="Arial"/>
          <w:b/>
          <w:bCs/>
          <w:sz w:val="20"/>
          <w:szCs w:val="20"/>
          <w:shd w:val="clear" w:color="auto" w:fill="FFFFFF"/>
        </w:rPr>
        <w:t xml:space="preserve">stoornis </w:t>
      </w:r>
      <w:r w:rsidRPr="000E77C1">
        <w:rPr>
          <w:rFonts w:ascii="Century Gothic" w:hAnsi="Century Gothic" w:cs="Arial"/>
          <w:sz w:val="20"/>
          <w:szCs w:val="20"/>
          <w:shd w:val="clear" w:color="auto" w:fill="FFFFFF"/>
        </w:rPr>
        <w:t>die is vastgelegd in een officiële diagnose.</w:t>
      </w:r>
    </w:p>
    <w:p w:rsidR="00944F72" w:rsidRPr="000E77C1" w:rsidRDefault="00944F72" w:rsidP="00944F72">
      <w:pPr>
        <w:pStyle w:val="Normaalweb"/>
        <w:tabs>
          <w:tab w:val="left" w:pos="284"/>
          <w:tab w:val="left" w:pos="567"/>
        </w:tabs>
        <w:spacing w:before="0" w:beforeAutospacing="0" w:after="0" w:afterAutospacing="0"/>
        <w:ind w:left="284" w:hanging="284"/>
        <w:jc w:val="both"/>
        <w:rPr>
          <w:rFonts w:ascii="Century Gothic" w:hAnsi="Century Gothic" w:cs="Arial"/>
          <w:sz w:val="20"/>
          <w:szCs w:val="20"/>
          <w:shd w:val="clear" w:color="auto" w:fill="FFFFFF"/>
        </w:rPr>
      </w:pPr>
      <w:r w:rsidRPr="000E77C1">
        <w:rPr>
          <w:rFonts w:ascii="Century Gothic" w:hAnsi="Century Gothic" w:cs="Arial"/>
          <w:sz w:val="20"/>
          <w:szCs w:val="20"/>
          <w:shd w:val="clear" w:color="auto" w:fill="FFFFFF"/>
        </w:rPr>
        <w:tab/>
        <w:t xml:space="preserve">Met een officiële diagnose bedoelen we een op systematische wijze opgebouwd, geobjectiveerd en gedetailleerd beeld van de problematiek en de onderwijsnoden van een leerling met gebruik van wetenschappelijk verantwoorde methoden en, waar die voorhanden zijn, van vastgelegde standaarden. </w:t>
      </w:r>
    </w:p>
    <w:p w:rsidR="00944F72" w:rsidRPr="000E77C1" w:rsidRDefault="00944F72" w:rsidP="00944F72">
      <w:pPr>
        <w:pStyle w:val="Normaalweb"/>
        <w:tabs>
          <w:tab w:val="left" w:pos="284"/>
          <w:tab w:val="left" w:pos="567"/>
        </w:tabs>
        <w:spacing w:before="0" w:beforeAutospacing="0" w:after="0" w:afterAutospacing="0"/>
        <w:ind w:left="284" w:hanging="284"/>
        <w:jc w:val="both"/>
        <w:rPr>
          <w:rFonts w:ascii="Century Gothic" w:hAnsi="Century Gothic" w:cs="Arial"/>
          <w:sz w:val="20"/>
          <w:szCs w:val="20"/>
          <w:shd w:val="clear" w:color="auto" w:fill="FFFFFF"/>
        </w:rPr>
      </w:pPr>
      <w:r w:rsidRPr="000E77C1">
        <w:rPr>
          <w:rFonts w:ascii="Century Gothic" w:hAnsi="Century Gothic" w:cs="Arial"/>
          <w:sz w:val="20"/>
          <w:szCs w:val="20"/>
          <w:shd w:val="clear" w:color="auto" w:fill="FFFFFF"/>
        </w:rPr>
        <w:tab/>
        <w:t xml:space="preserve">Om een beslissing te kunnen nemen, moet de school beschikken over een dossier dat ten minste de volgende elementen bevat: </w:t>
      </w:r>
    </w:p>
    <w:p w:rsidR="00944F72" w:rsidRPr="000E77C1" w:rsidRDefault="00944F72" w:rsidP="00944F72">
      <w:pPr>
        <w:pStyle w:val="Normaalweb"/>
        <w:tabs>
          <w:tab w:val="left" w:pos="284"/>
          <w:tab w:val="left" w:pos="567"/>
        </w:tabs>
        <w:spacing w:before="0" w:beforeAutospacing="0" w:after="0" w:afterAutospacing="0"/>
        <w:ind w:left="567" w:hanging="567"/>
        <w:jc w:val="both"/>
        <w:rPr>
          <w:rFonts w:ascii="Century Gothic" w:hAnsi="Century Gothic" w:cs="Arial"/>
          <w:sz w:val="20"/>
          <w:szCs w:val="20"/>
          <w:shd w:val="clear" w:color="auto" w:fill="FFFFFF"/>
        </w:rPr>
      </w:pPr>
      <w:r w:rsidRPr="000E77C1">
        <w:rPr>
          <w:rFonts w:ascii="Century Gothic" w:hAnsi="Century Gothic" w:cs="Arial"/>
          <w:sz w:val="20"/>
          <w:szCs w:val="20"/>
          <w:shd w:val="clear" w:color="auto" w:fill="FFFFFF"/>
        </w:rPr>
        <w:tab/>
        <w:t>1)</w:t>
      </w:r>
      <w:r w:rsidRPr="000E77C1">
        <w:rPr>
          <w:rFonts w:ascii="Century Gothic" w:hAnsi="Century Gothic" w:cs="Arial"/>
          <w:sz w:val="20"/>
          <w:szCs w:val="20"/>
          <w:shd w:val="clear" w:color="auto" w:fill="FFFFFF"/>
        </w:rPr>
        <w:tab/>
        <w:t>een verklaring van de ouders waarom de revalidatie tijdens de lestijden moet plaatsvinden;</w:t>
      </w:r>
    </w:p>
    <w:p w:rsidR="00944F72" w:rsidRPr="000E77C1" w:rsidRDefault="00944F72" w:rsidP="00944F72">
      <w:pPr>
        <w:pStyle w:val="Normaalweb"/>
        <w:tabs>
          <w:tab w:val="left" w:pos="284"/>
          <w:tab w:val="left" w:pos="567"/>
        </w:tabs>
        <w:spacing w:before="0" w:beforeAutospacing="0" w:after="0" w:afterAutospacing="0"/>
        <w:ind w:left="567" w:hanging="567"/>
        <w:jc w:val="both"/>
        <w:rPr>
          <w:rFonts w:ascii="Century Gothic" w:hAnsi="Century Gothic" w:cs="Arial"/>
          <w:sz w:val="20"/>
          <w:szCs w:val="20"/>
          <w:shd w:val="clear" w:color="auto" w:fill="FFFFFF"/>
        </w:rPr>
      </w:pPr>
      <w:r w:rsidRPr="000E77C1">
        <w:rPr>
          <w:rFonts w:ascii="Century Gothic" w:hAnsi="Century Gothic" w:cs="Arial"/>
          <w:sz w:val="20"/>
          <w:szCs w:val="20"/>
          <w:shd w:val="clear" w:color="auto" w:fill="FFFFFF"/>
        </w:rPr>
        <w:tab/>
        <w:t>2)</w:t>
      </w:r>
      <w:r w:rsidRPr="000E77C1">
        <w:rPr>
          <w:rFonts w:ascii="Century Gothic" w:hAnsi="Century Gothic" w:cs="Arial"/>
          <w:sz w:val="20"/>
          <w:szCs w:val="20"/>
          <w:shd w:val="clear" w:color="auto" w:fill="FFFFFF"/>
        </w:rPr>
        <w:tab/>
        <w:t xml:space="preserve">een advies, geformuleerd door het centrum voor leerlingenbegeleiding in overleg met de klassenraad en de ouders. Dat advies moet motiveren waarom de problematiek van de leerling van die aard is dat het wettelijk voorziene zorgbeleid van een school daarop geen antwoord kan geven en dat de revalidatietussenkomsten niet beschouwd kunnen worden als </w:t>
      </w:r>
      <w:proofErr w:type="spellStart"/>
      <w:r w:rsidRPr="000E77C1">
        <w:rPr>
          <w:rFonts w:ascii="Century Gothic" w:hAnsi="Century Gothic" w:cs="Arial"/>
          <w:sz w:val="20"/>
          <w:szCs w:val="20"/>
          <w:shd w:val="clear" w:color="auto" w:fill="FFFFFF"/>
        </w:rPr>
        <w:t>schoolgebonden</w:t>
      </w:r>
      <w:proofErr w:type="spellEnd"/>
      <w:r w:rsidRPr="000E77C1">
        <w:rPr>
          <w:rFonts w:ascii="Century Gothic" w:hAnsi="Century Gothic" w:cs="Arial"/>
          <w:sz w:val="20"/>
          <w:szCs w:val="20"/>
          <w:shd w:val="clear" w:color="auto" w:fill="FFFFFF"/>
        </w:rPr>
        <w:t xml:space="preserve"> aanbod. Onder </w:t>
      </w:r>
      <w:proofErr w:type="spellStart"/>
      <w:r w:rsidRPr="000E77C1">
        <w:rPr>
          <w:rFonts w:ascii="Century Gothic" w:hAnsi="Century Gothic" w:cs="Arial"/>
          <w:sz w:val="20"/>
          <w:szCs w:val="20"/>
          <w:shd w:val="clear" w:color="auto" w:fill="FFFFFF"/>
        </w:rPr>
        <w:t>schoolgebonden</w:t>
      </w:r>
      <w:proofErr w:type="spellEnd"/>
      <w:r w:rsidRPr="000E77C1">
        <w:rPr>
          <w:rFonts w:ascii="Century Gothic" w:hAnsi="Century Gothic" w:cs="Arial"/>
          <w:sz w:val="20"/>
          <w:szCs w:val="20"/>
          <w:shd w:val="clear" w:color="auto" w:fill="FFFFFF"/>
        </w:rPr>
        <w:t xml:space="preserve"> aanbod wordt verstaan: het reguliere pedagogisch-didactische aanbod voor alle leerlingen, de aanvullende zorgmaatregelen op niveau van de school of scholengemeenschap, en de schoolexterne dienstverlening door personeel of diensten, gefinancierd of gesubsidieerd door het Beleidsdomein Onderwijs en Vorming. Deze omschrijving is conform de adviezen van de Commissie Zorgvuldig Bestuur;</w:t>
      </w:r>
    </w:p>
    <w:p w:rsidR="00944F72" w:rsidRPr="000E77C1" w:rsidRDefault="00944F72" w:rsidP="00944F72">
      <w:pPr>
        <w:pStyle w:val="Normaalweb"/>
        <w:tabs>
          <w:tab w:val="left" w:pos="284"/>
          <w:tab w:val="left" w:pos="567"/>
        </w:tabs>
        <w:spacing w:before="0" w:beforeAutospacing="0" w:after="0" w:afterAutospacing="0"/>
        <w:ind w:left="567" w:hanging="567"/>
        <w:jc w:val="both"/>
        <w:rPr>
          <w:rFonts w:ascii="Century Gothic" w:hAnsi="Century Gothic" w:cs="Arial"/>
          <w:sz w:val="20"/>
          <w:szCs w:val="20"/>
          <w:shd w:val="clear" w:color="auto" w:fill="FFFFFF"/>
        </w:rPr>
      </w:pPr>
      <w:r w:rsidRPr="000E77C1">
        <w:rPr>
          <w:rFonts w:ascii="Century Gothic" w:hAnsi="Century Gothic" w:cs="Arial"/>
          <w:sz w:val="20"/>
          <w:szCs w:val="20"/>
          <w:shd w:val="clear" w:color="auto" w:fill="FFFFFF"/>
        </w:rPr>
        <w:tab/>
        <w:t>3)</w:t>
      </w:r>
      <w:r w:rsidRPr="000E77C1">
        <w:rPr>
          <w:rFonts w:ascii="Century Gothic" w:hAnsi="Century Gothic" w:cs="Arial"/>
          <w:sz w:val="20"/>
          <w:szCs w:val="20"/>
          <w:shd w:val="clear" w:color="auto" w:fill="FFFFFF"/>
        </w:rPr>
        <w:tab/>
        <w:t xml:space="preserve">een samenwerkingsovereenkomst tussen de school en de revalidatieverstrekker over de manier waarop de revalidatie het onderwijs voor de leerling in kwestie zal aanvullen en de manier </w:t>
      </w:r>
      <w:r w:rsidRPr="000E77C1">
        <w:rPr>
          <w:rFonts w:ascii="Century Gothic" w:hAnsi="Century Gothic" w:cs="Arial"/>
          <w:sz w:val="20"/>
          <w:szCs w:val="20"/>
          <w:shd w:val="clear" w:color="auto" w:fill="FFFFFF"/>
        </w:rPr>
        <w:lastRenderedPageBreak/>
        <w:t>waarop de informatie-uitwisseling zal verlopen. De revalidatieverstrekker bezorgt op het einde van elk schooljaar een evaluatieverslag aan de directie van de school en van het centrum voor leerlingenbegeleiding, met inachtneming van de privacywetgeving waaraan hij onderworpen is;</w:t>
      </w:r>
    </w:p>
    <w:p w:rsidR="00944F72" w:rsidRPr="000E77C1" w:rsidRDefault="00944F72" w:rsidP="00944F72">
      <w:pPr>
        <w:pStyle w:val="Normaalweb"/>
        <w:tabs>
          <w:tab w:val="left" w:pos="284"/>
          <w:tab w:val="left" w:pos="567"/>
        </w:tabs>
        <w:spacing w:before="0" w:beforeAutospacing="0" w:after="0" w:afterAutospacing="0"/>
        <w:ind w:left="284" w:hanging="284"/>
        <w:jc w:val="both"/>
        <w:rPr>
          <w:rFonts w:ascii="Century Gothic" w:hAnsi="Century Gothic" w:cs="Arial"/>
          <w:sz w:val="20"/>
          <w:szCs w:val="20"/>
          <w:shd w:val="clear" w:color="auto" w:fill="FFFFFF"/>
        </w:rPr>
      </w:pPr>
      <w:r w:rsidRPr="000E77C1">
        <w:rPr>
          <w:rFonts w:ascii="Century Gothic" w:hAnsi="Century Gothic" w:cs="Arial"/>
          <w:sz w:val="20"/>
          <w:szCs w:val="20"/>
          <w:shd w:val="clear" w:color="auto" w:fill="FFFFFF"/>
        </w:rPr>
        <w:tab/>
        <w:t>4)</w:t>
      </w:r>
      <w:r w:rsidRPr="000E77C1">
        <w:rPr>
          <w:rFonts w:ascii="Century Gothic" w:hAnsi="Century Gothic" w:cs="Arial"/>
          <w:sz w:val="20"/>
          <w:szCs w:val="20"/>
          <w:shd w:val="clear" w:color="auto" w:fill="FFFFFF"/>
        </w:rPr>
        <w:tab/>
        <w:t>een toestemming van de directeur, die jaarlijks vernieuwd en gemotiveerd moet worden, rekening houdend met het evaluatieverslag waarvan sprake in punt 3);</w:t>
      </w:r>
    </w:p>
    <w:p w:rsidR="00944F72" w:rsidRPr="000E77C1" w:rsidRDefault="00944F72" w:rsidP="00944F72">
      <w:pPr>
        <w:pStyle w:val="Normaalweb"/>
        <w:tabs>
          <w:tab w:val="left" w:pos="284"/>
          <w:tab w:val="left" w:pos="567"/>
        </w:tabs>
        <w:spacing w:before="0" w:beforeAutospacing="0" w:after="0" w:afterAutospacing="0"/>
        <w:ind w:left="284" w:hanging="284"/>
        <w:jc w:val="both"/>
        <w:rPr>
          <w:rFonts w:ascii="Century Gothic" w:hAnsi="Century Gothic" w:cs="Arial"/>
          <w:sz w:val="20"/>
          <w:szCs w:val="20"/>
          <w:shd w:val="clear" w:color="auto" w:fill="FFFFFF"/>
        </w:rPr>
      </w:pPr>
      <w:r w:rsidRPr="000E77C1">
        <w:rPr>
          <w:rFonts w:ascii="Century Gothic" w:hAnsi="Century Gothic" w:cs="Arial"/>
          <w:sz w:val="20"/>
          <w:szCs w:val="20"/>
          <w:shd w:val="clear" w:color="auto" w:fill="FFFFFF"/>
        </w:rPr>
        <w:tab/>
        <w:t xml:space="preserve">In uitzonderlijke omstandigheden en mits </w:t>
      </w:r>
      <w:r w:rsidRPr="000E77C1">
        <w:rPr>
          <w:rFonts w:ascii="Century Gothic" w:hAnsi="Century Gothic" w:cs="Arial"/>
          <w:sz w:val="20"/>
          <w:szCs w:val="20"/>
          <w:u w:val="single"/>
          <w:shd w:val="clear" w:color="auto" w:fill="FFFFFF"/>
        </w:rPr>
        <w:t>gunstig</w:t>
      </w:r>
      <w:r w:rsidRPr="000E77C1">
        <w:rPr>
          <w:rFonts w:ascii="Century Gothic" w:hAnsi="Century Gothic" w:cs="Arial"/>
          <w:sz w:val="20"/>
          <w:szCs w:val="20"/>
          <w:shd w:val="clear" w:color="auto" w:fill="FFFFFF"/>
        </w:rPr>
        <w:t xml:space="preserve"> advies van het CLB in overleg met de klassenraad en de ouders, kan de maximumduur van 150 minuten voor leerplichtige kleuters uitgebreid worden tot 200 minuten, verplaatsing inbegrepen. Het advies moet motiveren waarom de behandeling tijdens de lestijden noodzakelijk blijft en moet aantonen dat door die afwezigheid het leerproces van de leerling niet ernstig wordt benadeeld.</w:t>
      </w:r>
    </w:p>
    <w:p w:rsidR="00944F72" w:rsidRPr="000E77C1" w:rsidRDefault="00944F72" w:rsidP="00944F72">
      <w:pPr>
        <w:pStyle w:val="Normaalweb"/>
        <w:tabs>
          <w:tab w:val="left" w:pos="284"/>
          <w:tab w:val="left" w:pos="567"/>
        </w:tabs>
        <w:spacing w:before="0" w:beforeAutospacing="0" w:after="0" w:afterAutospacing="0"/>
        <w:ind w:left="284" w:hanging="284"/>
        <w:jc w:val="both"/>
        <w:rPr>
          <w:rFonts w:ascii="Century Gothic" w:hAnsi="Century Gothic" w:cs="Arial"/>
          <w:sz w:val="20"/>
          <w:szCs w:val="20"/>
        </w:rPr>
      </w:pPr>
      <w:r w:rsidRPr="000E77C1">
        <w:rPr>
          <w:rFonts w:ascii="Century Gothic" w:hAnsi="Century Gothic" w:cs="Arial"/>
          <w:sz w:val="20"/>
          <w:szCs w:val="20"/>
          <w:shd w:val="clear" w:color="auto" w:fill="FFFFFF"/>
        </w:rPr>
        <w:tab/>
        <w:t>Voor leerlingen die vallen onder de toepassing van het besluit van de Vlaamse Regering van 12 december 2003 betreffende de integratie van leerlingen met een matige of ernstige verstandelijke handicap in het gewoon lager en secundair onderwijs kan de afwezigheid maximaal 250 minuten per week bedragen, verplaatsing inbegrepen.</w:t>
      </w:r>
      <w:r w:rsidRPr="000E77C1">
        <w:rPr>
          <w:rFonts w:ascii="Century Gothic" w:hAnsi="Century Gothic" w:cs="Arial"/>
          <w:sz w:val="20"/>
          <w:szCs w:val="20"/>
          <w:shd w:val="clear" w:color="auto" w:fill="CCFFCC"/>
        </w:rPr>
        <w:t xml:space="preserve"> </w:t>
      </w:r>
    </w:p>
    <w:p w:rsidR="00944F72" w:rsidRPr="000E77C1" w:rsidRDefault="00CA78AC" w:rsidP="00944F72">
      <w:pPr>
        <w:pStyle w:val="Kop2"/>
        <w:tabs>
          <w:tab w:val="left" w:pos="426"/>
        </w:tabs>
        <w:jc w:val="both"/>
      </w:pPr>
      <w:bookmarkStart w:id="197" w:name="_Toc232473249"/>
      <w:bookmarkStart w:id="198" w:name="_Toc514354168"/>
      <w:bookmarkStart w:id="199" w:name="_Toc514839499"/>
      <w:r>
        <w:t>12</w:t>
      </w:r>
      <w:r w:rsidR="00944F72" w:rsidRPr="000E77C1">
        <w:t>.</w:t>
      </w:r>
      <w:r>
        <w:t xml:space="preserve">3 </w:t>
      </w:r>
      <w:r w:rsidR="00944F72" w:rsidRPr="000E77C1">
        <w:tab/>
        <w:t>Afwezigheden – leerplichtcontrole</w:t>
      </w:r>
      <w:bookmarkEnd w:id="197"/>
      <w:bookmarkEnd w:id="198"/>
      <w:bookmarkEnd w:id="199"/>
    </w:p>
    <w:p w:rsidR="00944F72" w:rsidRPr="000E77C1" w:rsidRDefault="00944F72" w:rsidP="00944F72">
      <w:pPr>
        <w:jc w:val="both"/>
        <w:rPr>
          <w:rFonts w:cs="Arial"/>
        </w:rPr>
      </w:pPr>
    </w:p>
    <w:p w:rsidR="00944F72" w:rsidRPr="000E77C1" w:rsidRDefault="00944F72" w:rsidP="00944F72">
      <w:pPr>
        <w:jc w:val="both"/>
        <w:rPr>
          <w:rFonts w:cs="Arial"/>
        </w:rPr>
      </w:pPr>
      <w:r w:rsidRPr="000E77C1">
        <w:rPr>
          <w:rFonts w:cs="Arial"/>
        </w:rPr>
        <w:t>Zie schoolreglement</w:t>
      </w:r>
      <w:r>
        <w:rPr>
          <w:rFonts w:cs="Arial"/>
        </w:rPr>
        <w:t xml:space="preserve"> (hoofdstuk 7: artikel 13)</w:t>
      </w:r>
    </w:p>
    <w:p w:rsidR="00944F72" w:rsidRPr="000E77C1" w:rsidRDefault="00944F72" w:rsidP="00944F72">
      <w:pPr>
        <w:ind w:firstLine="720"/>
        <w:jc w:val="both"/>
        <w:rPr>
          <w:rFonts w:cs="Arial"/>
          <w:b/>
        </w:rPr>
      </w:pPr>
    </w:p>
    <w:p w:rsidR="00944F72" w:rsidRPr="000E77C1" w:rsidRDefault="00944F72" w:rsidP="00944F72">
      <w:pPr>
        <w:tabs>
          <w:tab w:val="left" w:pos="284"/>
          <w:tab w:val="left" w:pos="426"/>
        </w:tabs>
        <w:ind w:left="284" w:hanging="284"/>
        <w:jc w:val="both"/>
      </w:pPr>
      <w:r w:rsidRPr="000E77C1">
        <w:t>1.</w:t>
      </w:r>
      <w:r w:rsidRPr="000E77C1">
        <w:tab/>
        <w:t>Wanneer een kind wegens ziekte niet op school is, melden de ouders dit zo vóór 9.00 u</w:t>
      </w:r>
      <w:r w:rsidR="00CA78AC">
        <w:t>. Ouders van kinderen uit het lager onderwijs</w:t>
      </w:r>
      <w:r w:rsidRPr="000E77C1">
        <w:t xml:space="preserve"> bevestigen dit </w:t>
      </w:r>
      <w:r w:rsidR="00CA78AC">
        <w:t xml:space="preserve">ook </w:t>
      </w:r>
      <w:r w:rsidRPr="000E77C1">
        <w:t>schriftelijk met een zelfgeschreven bericht of een doktersbriefje. E</w:t>
      </w:r>
      <w:r w:rsidRPr="000E77C1">
        <w:rPr>
          <w:b/>
        </w:rPr>
        <w:t>en medisch attest</w:t>
      </w:r>
      <w:r w:rsidRPr="000E77C1">
        <w:t xml:space="preserve"> is steeds vereist voor afwezigheden van </w:t>
      </w:r>
      <w:r w:rsidRPr="000E77C1">
        <w:rPr>
          <w:u w:val="single"/>
        </w:rPr>
        <w:t>meer dan drie</w:t>
      </w:r>
      <w:r w:rsidRPr="000E77C1">
        <w:t xml:space="preserve"> opeenvolgende kalenderdagen.</w:t>
      </w:r>
    </w:p>
    <w:p w:rsidR="00944F72" w:rsidRPr="000E77C1" w:rsidRDefault="00944F72" w:rsidP="00944F72">
      <w:pPr>
        <w:tabs>
          <w:tab w:val="left" w:pos="284"/>
          <w:tab w:val="left" w:pos="426"/>
          <w:tab w:val="left" w:pos="1701"/>
        </w:tabs>
        <w:ind w:left="284" w:hanging="284"/>
        <w:jc w:val="both"/>
      </w:pPr>
      <w:r w:rsidRPr="000E77C1">
        <w:tab/>
        <w:t xml:space="preserve">Voor het eventueel ‘niet-zwemmen’ of ‘niet-turnen’ vragen we u eenzelfde werkwijze. Deze verklaringen dienen steeds </w:t>
      </w:r>
      <w:r w:rsidRPr="000E77C1">
        <w:rPr>
          <w:u w:val="single"/>
        </w:rPr>
        <w:t>gedateerd</w:t>
      </w:r>
      <w:r w:rsidRPr="000E77C1">
        <w:t xml:space="preserve"> te worden.</w:t>
      </w:r>
    </w:p>
    <w:p w:rsidR="00944F72" w:rsidRPr="000E77C1" w:rsidRDefault="00944F72" w:rsidP="00944F72">
      <w:pPr>
        <w:tabs>
          <w:tab w:val="left" w:pos="284"/>
          <w:tab w:val="left" w:pos="426"/>
        </w:tabs>
        <w:ind w:left="284" w:hanging="284"/>
        <w:jc w:val="both"/>
      </w:pPr>
      <w:r w:rsidRPr="000E77C1">
        <w:t>2.</w:t>
      </w:r>
      <w:r w:rsidRPr="000E77C1">
        <w:tab/>
        <w:t>Naast ziekte zijn volgende afwezigheden van rechtswege gerechtigd:</w:t>
      </w:r>
    </w:p>
    <w:p w:rsidR="00944F72" w:rsidRPr="000E77C1" w:rsidRDefault="00944F72" w:rsidP="00944F72">
      <w:pPr>
        <w:pStyle w:val="Plattetekstinspringen2"/>
        <w:tabs>
          <w:tab w:val="clear" w:pos="2124"/>
          <w:tab w:val="left" w:pos="142"/>
          <w:tab w:val="left" w:pos="284"/>
          <w:tab w:val="left" w:pos="426"/>
          <w:tab w:val="left" w:pos="1701"/>
          <w:tab w:val="left" w:pos="2127"/>
        </w:tabs>
        <w:ind w:left="284" w:hanging="284"/>
        <w:jc w:val="both"/>
        <w:rPr>
          <w:rFonts w:ascii="Century Gothic" w:hAnsi="Century Gothic"/>
          <w:i/>
          <w:sz w:val="20"/>
          <w:lang w:val="nl-BE"/>
        </w:rPr>
      </w:pPr>
      <w:r w:rsidRPr="000E77C1">
        <w:rPr>
          <w:rFonts w:ascii="Century Gothic" w:hAnsi="Century Gothic"/>
          <w:i/>
          <w:sz w:val="20"/>
          <w:lang w:val="nl-BE"/>
        </w:rPr>
        <w:tab/>
      </w:r>
      <w:r w:rsidRPr="000E77C1">
        <w:rPr>
          <w:rFonts w:ascii="Century Gothic" w:hAnsi="Century Gothic"/>
          <w:i/>
          <w:sz w:val="20"/>
          <w:lang w:val="nl-BE"/>
        </w:rPr>
        <w:tab/>
        <w:t>-</w:t>
      </w:r>
      <w:r w:rsidRPr="000E77C1">
        <w:rPr>
          <w:rFonts w:ascii="Century Gothic" w:hAnsi="Century Gothic"/>
          <w:i/>
          <w:sz w:val="20"/>
          <w:lang w:val="nl-BE"/>
        </w:rPr>
        <w:tab/>
        <w:t>begrafenis of huwelijk van iemand onder hetzelfde dak of van bloed- of aanverwant,</w:t>
      </w:r>
    </w:p>
    <w:p w:rsidR="00944F72" w:rsidRPr="000E77C1" w:rsidRDefault="00944F72" w:rsidP="00944F72">
      <w:pPr>
        <w:tabs>
          <w:tab w:val="left" w:pos="284"/>
          <w:tab w:val="left" w:pos="426"/>
          <w:tab w:val="left" w:pos="1701"/>
          <w:tab w:val="left" w:pos="2127"/>
        </w:tabs>
        <w:ind w:left="284" w:hanging="284"/>
        <w:jc w:val="both"/>
      </w:pPr>
      <w:r w:rsidRPr="000E77C1">
        <w:tab/>
        <w:t>-</w:t>
      </w:r>
      <w:r w:rsidRPr="000E77C1">
        <w:tab/>
        <w:t>maatregelen i.v.m. bijzondere jeugdzorg en jeugdbescherming,</w:t>
      </w:r>
    </w:p>
    <w:p w:rsidR="00944F72" w:rsidRPr="000E77C1" w:rsidRDefault="00944F72" w:rsidP="00944F72">
      <w:pPr>
        <w:tabs>
          <w:tab w:val="left" w:pos="284"/>
          <w:tab w:val="left" w:pos="426"/>
          <w:tab w:val="left" w:pos="1701"/>
          <w:tab w:val="left" w:pos="2127"/>
        </w:tabs>
        <w:ind w:left="284" w:hanging="284"/>
        <w:jc w:val="both"/>
      </w:pPr>
      <w:r w:rsidRPr="000E77C1">
        <w:tab/>
        <w:t>-</w:t>
      </w:r>
      <w:r w:rsidRPr="000E77C1">
        <w:tab/>
        <w:t>onbereikbaarheid of ontoegankelijkheid van de school door overmacht.</w:t>
      </w:r>
    </w:p>
    <w:p w:rsidR="00BB1C3D" w:rsidRDefault="00944F72" w:rsidP="00BB1C3D">
      <w:pPr>
        <w:tabs>
          <w:tab w:val="left" w:pos="284"/>
          <w:tab w:val="left" w:pos="426"/>
        </w:tabs>
        <w:ind w:left="284" w:hanging="284"/>
        <w:jc w:val="both"/>
      </w:pPr>
      <w:r w:rsidRPr="000E77C1">
        <w:t>3.</w:t>
      </w:r>
      <w:r w:rsidRPr="000E77C1">
        <w:tab/>
        <w:t xml:space="preserve">Daarnaast kan door de directie in een aantal uitzonderlijke gevallen toestemming tot afwezigheid worden verleend, zoals bv. voor de actieve deelname of selectie van een leerling voor een sportieve of culturele manifestatie, een uitzonderlijk persoonlijke reden (bv. ziekenhuisopname lid </w:t>
      </w:r>
      <w:bookmarkStart w:id="200" w:name="_Toc514354169"/>
      <w:bookmarkStart w:id="201" w:name="_Toc514354686"/>
      <w:r w:rsidR="00BB1C3D">
        <w:t>van het gezin)…</w:t>
      </w:r>
    </w:p>
    <w:p w:rsidR="00944F72" w:rsidRPr="000E77C1" w:rsidRDefault="00BB1C3D" w:rsidP="00BB1C3D">
      <w:pPr>
        <w:tabs>
          <w:tab w:val="left" w:pos="284"/>
          <w:tab w:val="left" w:pos="426"/>
        </w:tabs>
        <w:ind w:left="284" w:hanging="284"/>
        <w:jc w:val="both"/>
      </w:pPr>
      <w:r>
        <w:t xml:space="preserve">     </w:t>
      </w:r>
      <w:r w:rsidR="00944F72" w:rsidRPr="000E77C1">
        <w:t xml:space="preserve">Voor kleuters is er geen meldingsplicht. Toch waardeert de </w:t>
      </w:r>
      <w:r w:rsidR="00944F72">
        <w:t>kleuterjuf</w:t>
      </w:r>
      <w:r w:rsidR="00944F72" w:rsidRPr="000E77C1">
        <w:t xml:space="preserve"> een seintje bij ziekte of afwezigheid ten zeerste.</w:t>
      </w:r>
      <w:bookmarkEnd w:id="200"/>
      <w:bookmarkEnd w:id="201"/>
    </w:p>
    <w:p w:rsidR="00944F72" w:rsidRPr="000E77C1" w:rsidRDefault="00944F72" w:rsidP="00944F72">
      <w:pPr>
        <w:tabs>
          <w:tab w:val="left" w:pos="284"/>
          <w:tab w:val="left" w:pos="426"/>
          <w:tab w:val="left" w:pos="1701"/>
        </w:tabs>
        <w:ind w:left="284" w:hanging="284"/>
        <w:jc w:val="both"/>
        <w:outlineLvl w:val="0"/>
      </w:pPr>
    </w:p>
    <w:p w:rsidR="000B37C2" w:rsidRPr="000E77C1" w:rsidRDefault="00CA78AC" w:rsidP="000B37C2">
      <w:pPr>
        <w:pStyle w:val="Kop2"/>
        <w:tabs>
          <w:tab w:val="left" w:pos="426"/>
        </w:tabs>
        <w:jc w:val="both"/>
      </w:pPr>
      <w:bookmarkStart w:id="202" w:name="_Toc514839500"/>
      <w:r>
        <w:t>1</w:t>
      </w:r>
      <w:r w:rsidR="000B37C2" w:rsidRPr="000E77C1">
        <w:t>2.</w:t>
      </w:r>
      <w:r>
        <w:t xml:space="preserve">4 </w:t>
      </w:r>
      <w:r w:rsidR="000B37C2" w:rsidRPr="000E77C1">
        <w:tab/>
        <w:t>Inschrijving van de leerling</w:t>
      </w:r>
      <w:bookmarkEnd w:id="202"/>
    </w:p>
    <w:p w:rsidR="000B37C2" w:rsidRPr="000E77C1" w:rsidRDefault="000B37C2" w:rsidP="000B37C2">
      <w:pPr>
        <w:jc w:val="both"/>
        <w:rPr>
          <w:rFonts w:cs="Arial"/>
        </w:rPr>
      </w:pPr>
    </w:p>
    <w:p w:rsidR="000B37C2" w:rsidRPr="002762E9" w:rsidRDefault="000B37C2" w:rsidP="000B37C2">
      <w:pPr>
        <w:numPr>
          <w:ilvl w:val="12"/>
          <w:numId w:val="0"/>
        </w:numPr>
        <w:tabs>
          <w:tab w:val="left" w:pos="-1440"/>
          <w:tab w:val="left" w:pos="-720"/>
          <w:tab w:val="left" w:pos="283"/>
        </w:tabs>
        <w:jc w:val="both"/>
        <w:rPr>
          <w:rFonts w:cs="Arial"/>
          <w:bCs/>
          <w:lang w:val="nl-BE"/>
        </w:rPr>
      </w:pPr>
      <w:r w:rsidRPr="002762E9">
        <w:rPr>
          <w:rFonts w:cs="Arial"/>
          <w:bCs/>
          <w:lang w:val="nl-BE"/>
        </w:rPr>
        <w:t>Het schoolbestuur heeft het maximum aantal leerlingen dat kan opgevangen worden, als volgt bepaald:</w:t>
      </w:r>
    </w:p>
    <w:p w:rsidR="00CA78AC" w:rsidRDefault="00CA78AC" w:rsidP="000B37C2">
      <w:pPr>
        <w:tabs>
          <w:tab w:val="left" w:pos="-1440"/>
          <w:tab w:val="left" w:pos="-720"/>
          <w:tab w:val="left" w:pos="283"/>
        </w:tabs>
        <w:jc w:val="both"/>
        <w:rPr>
          <w:rFonts w:cs="Arial"/>
          <w:bCs/>
          <w:lang w:val="nl-BE"/>
        </w:rPr>
      </w:pPr>
    </w:p>
    <w:p w:rsidR="000B37C2" w:rsidRPr="002762E9" w:rsidRDefault="000B37C2" w:rsidP="000B37C2">
      <w:pPr>
        <w:tabs>
          <w:tab w:val="left" w:pos="-1440"/>
          <w:tab w:val="left" w:pos="-720"/>
          <w:tab w:val="left" w:pos="283"/>
        </w:tabs>
        <w:jc w:val="both"/>
        <w:rPr>
          <w:rFonts w:cs="Arial"/>
          <w:bCs/>
          <w:lang w:val="nl-BE"/>
        </w:rPr>
      </w:pPr>
      <w:r w:rsidRPr="002762E9">
        <w:rPr>
          <w:rFonts w:cs="Arial"/>
          <w:bCs/>
          <w:lang w:val="nl-BE"/>
        </w:rPr>
        <w:t>- kleuter: 125</w:t>
      </w:r>
    </w:p>
    <w:p w:rsidR="000B37C2" w:rsidRPr="002762E9" w:rsidRDefault="000B37C2" w:rsidP="000B37C2">
      <w:pPr>
        <w:tabs>
          <w:tab w:val="left" w:pos="-1440"/>
          <w:tab w:val="left" w:pos="-720"/>
          <w:tab w:val="left" w:pos="283"/>
        </w:tabs>
        <w:jc w:val="both"/>
        <w:rPr>
          <w:rFonts w:cs="Arial"/>
          <w:bCs/>
          <w:lang w:val="nl-BE"/>
        </w:rPr>
      </w:pPr>
      <w:r w:rsidRPr="002762E9">
        <w:rPr>
          <w:rFonts w:cs="Arial"/>
          <w:bCs/>
          <w:lang w:val="nl-BE"/>
        </w:rPr>
        <w:t>- lager:  220</w:t>
      </w:r>
    </w:p>
    <w:p w:rsidR="000B37C2" w:rsidRDefault="000B37C2" w:rsidP="000B37C2">
      <w:pPr>
        <w:tabs>
          <w:tab w:val="left" w:pos="1701"/>
        </w:tabs>
        <w:jc w:val="both"/>
      </w:pPr>
    </w:p>
    <w:p w:rsidR="000B37C2" w:rsidRPr="000E77C1" w:rsidRDefault="000B37C2" w:rsidP="000B37C2">
      <w:pPr>
        <w:tabs>
          <w:tab w:val="left" w:pos="1701"/>
        </w:tabs>
        <w:jc w:val="both"/>
      </w:pPr>
      <w:r w:rsidRPr="000E77C1">
        <w:t>Je kunt je kind inschrijven op onze school:</w:t>
      </w:r>
    </w:p>
    <w:p w:rsidR="000B37C2" w:rsidRPr="000E77C1" w:rsidRDefault="000B37C2" w:rsidP="000B37C2">
      <w:pPr>
        <w:tabs>
          <w:tab w:val="left" w:pos="-1440"/>
          <w:tab w:val="left" w:pos="-720"/>
          <w:tab w:val="left" w:pos="1701"/>
          <w:tab w:val="left" w:pos="1843"/>
        </w:tabs>
        <w:jc w:val="both"/>
      </w:pPr>
      <w:r>
        <w:t>- op de opendeurdagen,</w:t>
      </w:r>
    </w:p>
    <w:p w:rsidR="000B37C2" w:rsidRPr="000E77C1" w:rsidRDefault="000B37C2" w:rsidP="000B37C2">
      <w:pPr>
        <w:tabs>
          <w:tab w:val="left" w:pos="-1440"/>
          <w:tab w:val="left" w:pos="-720"/>
          <w:tab w:val="left" w:pos="1701"/>
          <w:tab w:val="left" w:pos="1843"/>
        </w:tabs>
        <w:jc w:val="both"/>
      </w:pPr>
      <w:r>
        <w:t xml:space="preserve">- op de schooldagen tussen </w:t>
      </w:r>
      <w:r w:rsidRPr="000E77C1">
        <w:t xml:space="preserve"> </w:t>
      </w:r>
      <w:r>
        <w:t>08.40 u tot 16.00 u,</w:t>
      </w:r>
    </w:p>
    <w:p w:rsidR="000B37C2" w:rsidRPr="000E77C1" w:rsidRDefault="000B37C2" w:rsidP="000B37C2">
      <w:pPr>
        <w:tabs>
          <w:tab w:val="left" w:pos="-1440"/>
          <w:tab w:val="left" w:pos="-720"/>
          <w:tab w:val="left" w:pos="1701"/>
          <w:tab w:val="left" w:pos="1843"/>
        </w:tabs>
        <w:jc w:val="both"/>
      </w:pPr>
      <w:r w:rsidRPr="000E77C1">
        <w:t>- na afspraak met de directeur of het secretariaat</w:t>
      </w:r>
      <w:r>
        <w:t>.</w:t>
      </w:r>
    </w:p>
    <w:p w:rsidR="000B37C2" w:rsidRDefault="000B37C2" w:rsidP="000B37C2">
      <w:pPr>
        <w:tabs>
          <w:tab w:val="left" w:pos="-1440"/>
          <w:tab w:val="left" w:pos="-720"/>
          <w:tab w:val="left" w:pos="1701"/>
          <w:tab w:val="left" w:pos="1843"/>
        </w:tabs>
        <w:jc w:val="both"/>
      </w:pPr>
    </w:p>
    <w:p w:rsidR="000B37C2" w:rsidRDefault="000B37C2" w:rsidP="000B37C2">
      <w:pPr>
        <w:tabs>
          <w:tab w:val="left" w:pos="-1440"/>
          <w:tab w:val="left" w:pos="-720"/>
          <w:tab w:val="left" w:pos="1701"/>
          <w:tab w:val="left" w:pos="1843"/>
        </w:tabs>
        <w:jc w:val="both"/>
      </w:pPr>
      <w:r>
        <w:t>Je kan je kind inschrijven vóór het naar school gaat. De startdatum van de inschrijvingen is de 1</w:t>
      </w:r>
      <w:r w:rsidRPr="00E052EB">
        <w:rPr>
          <w:vertAlign w:val="superscript"/>
        </w:rPr>
        <w:t>e</w:t>
      </w:r>
      <w:r>
        <w:t xml:space="preserve"> schooldag van maart.</w:t>
      </w:r>
    </w:p>
    <w:p w:rsidR="000B37C2" w:rsidRPr="000E77C1" w:rsidRDefault="000B37C2" w:rsidP="000B37C2">
      <w:pPr>
        <w:tabs>
          <w:tab w:val="left" w:pos="1701"/>
        </w:tabs>
        <w:jc w:val="both"/>
      </w:pPr>
    </w:p>
    <w:p w:rsidR="000B37C2" w:rsidRPr="000E77C1" w:rsidRDefault="000B37C2" w:rsidP="000B37C2">
      <w:pPr>
        <w:tabs>
          <w:tab w:val="left" w:pos="1701"/>
        </w:tabs>
        <w:ind w:hanging="1701"/>
        <w:jc w:val="both"/>
      </w:pPr>
      <w:r w:rsidRPr="000E77C1">
        <w:tab/>
        <w:t xml:space="preserve">De inschrijving gebeurt op basis van het rijksregisternummer. </w:t>
      </w:r>
    </w:p>
    <w:p w:rsidR="000B37C2" w:rsidRPr="000E77C1" w:rsidRDefault="000B37C2" w:rsidP="000B37C2">
      <w:pPr>
        <w:tabs>
          <w:tab w:val="left" w:pos="1701"/>
        </w:tabs>
        <w:ind w:hanging="1701"/>
        <w:jc w:val="both"/>
      </w:pPr>
      <w:r w:rsidRPr="000E77C1">
        <w:tab/>
        <w:t>Bij de eerste inschrijving ontvangen de ouders de afs</w:t>
      </w:r>
      <w:r>
        <w:t xml:space="preserve">prakennota, het schoolreglement inclusief het pedagogisch project </w:t>
      </w:r>
      <w:r w:rsidRPr="000E77C1">
        <w:t>en volgende formulieren:</w:t>
      </w:r>
    </w:p>
    <w:p w:rsidR="000B37C2" w:rsidRPr="000E77C1" w:rsidRDefault="000B37C2" w:rsidP="000B37C2">
      <w:pPr>
        <w:jc w:val="both"/>
      </w:pPr>
      <w:r w:rsidRPr="000E77C1">
        <w:lastRenderedPageBreak/>
        <w:t>- een leerlingenfiche</w:t>
      </w:r>
    </w:p>
    <w:p w:rsidR="000B37C2" w:rsidRPr="000E77C1" w:rsidRDefault="000B37C2" w:rsidP="000B37C2">
      <w:pPr>
        <w:jc w:val="both"/>
      </w:pPr>
      <w:r w:rsidRPr="000E77C1">
        <w:t xml:space="preserve">- keuzeformulier </w:t>
      </w:r>
      <w:r w:rsidRPr="00066181">
        <w:t>levensbeschouwing</w:t>
      </w:r>
      <w:r w:rsidRPr="006226A6">
        <w:t xml:space="preserve"> </w:t>
      </w:r>
      <w:r w:rsidRPr="000E77C1">
        <w:t>(lager onderwijs)</w:t>
      </w:r>
    </w:p>
    <w:p w:rsidR="000B37C2" w:rsidRPr="000E77C1" w:rsidRDefault="000B37C2" w:rsidP="000B37C2">
      <w:pPr>
        <w:jc w:val="both"/>
      </w:pPr>
      <w:r w:rsidRPr="000E77C1">
        <w:t>- GOK-formulier</w:t>
      </w:r>
    </w:p>
    <w:p w:rsidR="00944F72" w:rsidRPr="000E77C1" w:rsidRDefault="00CA78AC" w:rsidP="00944F72">
      <w:pPr>
        <w:pStyle w:val="Kop2"/>
        <w:tabs>
          <w:tab w:val="left" w:pos="426"/>
        </w:tabs>
        <w:jc w:val="both"/>
      </w:pPr>
      <w:bookmarkStart w:id="203" w:name="_Toc232473250"/>
      <w:bookmarkStart w:id="204" w:name="_Toc514354170"/>
      <w:bookmarkStart w:id="205" w:name="_Toc514839501"/>
      <w:r>
        <w:t>12</w:t>
      </w:r>
      <w:r w:rsidR="00944F72" w:rsidRPr="000E77C1">
        <w:t>.</w:t>
      </w:r>
      <w:r>
        <w:t xml:space="preserve">5 </w:t>
      </w:r>
      <w:r w:rsidR="00944F72" w:rsidRPr="000E77C1">
        <w:tab/>
        <w:t>Te laat komen - vroe</w:t>
      </w:r>
      <w:r w:rsidR="00944F72" w:rsidRPr="000E77C1">
        <w:softHyphen/>
        <w:t>ger ver</w:t>
      </w:r>
      <w:r w:rsidR="00944F72" w:rsidRPr="000E77C1">
        <w:softHyphen/>
        <w:t>trek</w:t>
      </w:r>
      <w:r w:rsidR="00944F72" w:rsidRPr="000E77C1">
        <w:softHyphen/>
        <w:t>ken</w:t>
      </w:r>
      <w:bookmarkEnd w:id="203"/>
      <w:bookmarkEnd w:id="204"/>
      <w:bookmarkEnd w:id="205"/>
    </w:p>
    <w:p w:rsidR="00944F72" w:rsidRPr="000E77C1" w:rsidRDefault="00944F72" w:rsidP="00944F72">
      <w:pPr>
        <w:jc w:val="both"/>
        <w:rPr>
          <w:rFonts w:cs="Arial"/>
        </w:rPr>
      </w:pPr>
    </w:p>
    <w:p w:rsidR="00944F72" w:rsidRPr="000E77C1" w:rsidRDefault="00944F72" w:rsidP="00944F72">
      <w:pPr>
        <w:jc w:val="both"/>
        <w:rPr>
          <w:rFonts w:cs="Arial"/>
        </w:rPr>
      </w:pPr>
      <w:r w:rsidRPr="000E77C1">
        <w:rPr>
          <w:rFonts w:cs="Arial"/>
        </w:rPr>
        <w:t xml:space="preserve">Zie schoolreglement </w:t>
      </w:r>
      <w:r>
        <w:rPr>
          <w:rFonts w:cs="Arial"/>
        </w:rPr>
        <w:t>(hoofdstuk 7: artikel 14)</w:t>
      </w:r>
    </w:p>
    <w:p w:rsidR="00944F72" w:rsidRPr="000E77C1" w:rsidRDefault="00944F72" w:rsidP="00944F72">
      <w:pPr>
        <w:jc w:val="both"/>
        <w:rPr>
          <w:rFonts w:cs="Arial"/>
        </w:rPr>
      </w:pPr>
    </w:p>
    <w:p w:rsidR="00944F72" w:rsidRPr="000E77C1" w:rsidRDefault="00944F72" w:rsidP="00944F72">
      <w:pPr>
        <w:jc w:val="both"/>
        <w:rPr>
          <w:rFonts w:cs="Arial"/>
        </w:rPr>
      </w:pPr>
      <w:r w:rsidRPr="000E77C1">
        <w:rPr>
          <w:rFonts w:cs="Arial"/>
        </w:rPr>
        <w:t>Het is niet prettig dat kinderen te laat komen. Het klasgebeuren is dan volop bezig en het is voor hen dan ook moeilijk aan te sluiten bij de les. De ouders zorgen ervoor dat de kinderen op tijd op school zijn, of melden tijdig de latere aankomst.</w:t>
      </w:r>
    </w:p>
    <w:p w:rsidR="00944F72" w:rsidRPr="000E77C1" w:rsidRDefault="00944F72" w:rsidP="00944F72">
      <w:pPr>
        <w:jc w:val="both"/>
        <w:rPr>
          <w:rFonts w:cs="Arial"/>
        </w:rPr>
      </w:pPr>
    </w:p>
    <w:p w:rsidR="00944F72" w:rsidRPr="000E77C1" w:rsidRDefault="00944F72" w:rsidP="00944F72">
      <w:pPr>
        <w:jc w:val="both"/>
        <w:rPr>
          <w:rFonts w:cs="Arial"/>
        </w:rPr>
      </w:pPr>
      <w:r w:rsidRPr="000E77C1">
        <w:rPr>
          <w:rFonts w:cs="Arial"/>
        </w:rPr>
        <w:t>Ook voor de kleuters vragen wij u de begin- en einduren te respecteren. Kleuters vinden het niet leuk in het klasje te komen als de activiteiten reeds begonnen zijn.</w:t>
      </w:r>
    </w:p>
    <w:p w:rsidR="00944F72" w:rsidRPr="000E77C1" w:rsidRDefault="00944F72" w:rsidP="00944F72">
      <w:pPr>
        <w:jc w:val="both"/>
        <w:rPr>
          <w:rFonts w:cs="Arial"/>
        </w:rPr>
      </w:pPr>
    </w:p>
    <w:p w:rsidR="00944F72" w:rsidRDefault="00944F72" w:rsidP="00944F72">
      <w:pPr>
        <w:tabs>
          <w:tab w:val="left" w:pos="426"/>
        </w:tabs>
        <w:jc w:val="both"/>
        <w:rPr>
          <w:rFonts w:cs="Arial"/>
          <w:sz w:val="16"/>
        </w:rPr>
      </w:pPr>
    </w:p>
    <w:p w:rsidR="00BB1C3D" w:rsidRDefault="00BB1C3D" w:rsidP="00944F72">
      <w:pPr>
        <w:tabs>
          <w:tab w:val="left" w:pos="426"/>
        </w:tabs>
        <w:jc w:val="both"/>
        <w:rPr>
          <w:rFonts w:cs="Arial"/>
          <w:sz w:val="16"/>
        </w:rPr>
      </w:pPr>
    </w:p>
    <w:p w:rsidR="00BB1C3D" w:rsidRDefault="00BB1C3D" w:rsidP="00944F72">
      <w:pPr>
        <w:tabs>
          <w:tab w:val="left" w:pos="426"/>
        </w:tabs>
        <w:jc w:val="both"/>
        <w:rPr>
          <w:rFonts w:cs="Arial"/>
          <w:sz w:val="16"/>
        </w:rPr>
      </w:pPr>
    </w:p>
    <w:p w:rsidR="00BB1C3D" w:rsidRDefault="00BB1C3D" w:rsidP="00944F72">
      <w:pPr>
        <w:tabs>
          <w:tab w:val="left" w:pos="426"/>
        </w:tabs>
        <w:jc w:val="both"/>
        <w:rPr>
          <w:rFonts w:cs="Arial"/>
          <w:sz w:val="16"/>
        </w:rPr>
      </w:pPr>
    </w:p>
    <w:p w:rsidR="00BB1C3D" w:rsidRDefault="00BB1C3D" w:rsidP="00944F72">
      <w:pPr>
        <w:tabs>
          <w:tab w:val="left" w:pos="426"/>
        </w:tabs>
        <w:jc w:val="both"/>
        <w:rPr>
          <w:rFonts w:cs="Arial"/>
          <w:sz w:val="16"/>
        </w:rPr>
      </w:pPr>
    </w:p>
    <w:p w:rsidR="00BB1C3D" w:rsidRDefault="00BB1C3D" w:rsidP="00944F72">
      <w:pPr>
        <w:tabs>
          <w:tab w:val="left" w:pos="426"/>
        </w:tabs>
        <w:jc w:val="both"/>
        <w:rPr>
          <w:rFonts w:cs="Arial"/>
          <w:sz w:val="16"/>
        </w:rPr>
      </w:pPr>
    </w:p>
    <w:p w:rsidR="00BB1C3D" w:rsidRDefault="00BB1C3D" w:rsidP="00944F72">
      <w:pPr>
        <w:tabs>
          <w:tab w:val="left" w:pos="426"/>
        </w:tabs>
        <w:jc w:val="both"/>
        <w:rPr>
          <w:rFonts w:cs="Arial"/>
          <w:sz w:val="16"/>
        </w:rPr>
      </w:pPr>
    </w:p>
    <w:p w:rsidR="00BB1C3D" w:rsidRDefault="00BB1C3D" w:rsidP="00944F72">
      <w:pPr>
        <w:tabs>
          <w:tab w:val="left" w:pos="426"/>
        </w:tabs>
        <w:jc w:val="both"/>
        <w:rPr>
          <w:rFonts w:cs="Arial"/>
          <w:sz w:val="16"/>
        </w:rPr>
      </w:pPr>
    </w:p>
    <w:p w:rsidR="00BB1C3D" w:rsidRDefault="00BB1C3D" w:rsidP="00944F72">
      <w:pPr>
        <w:tabs>
          <w:tab w:val="left" w:pos="426"/>
        </w:tabs>
        <w:jc w:val="both"/>
        <w:rPr>
          <w:rFonts w:cs="Arial"/>
          <w:sz w:val="16"/>
        </w:rPr>
      </w:pPr>
    </w:p>
    <w:p w:rsidR="00BB1C3D" w:rsidRDefault="00BB1C3D" w:rsidP="00944F72">
      <w:pPr>
        <w:tabs>
          <w:tab w:val="left" w:pos="426"/>
        </w:tabs>
        <w:jc w:val="both"/>
        <w:rPr>
          <w:rFonts w:cs="Arial"/>
          <w:sz w:val="16"/>
        </w:rPr>
      </w:pPr>
    </w:p>
    <w:bookmarkEnd w:id="0"/>
    <w:bookmarkEnd w:id="1"/>
    <w:bookmarkEnd w:id="2"/>
    <w:p w:rsidR="00831442" w:rsidRDefault="00831442" w:rsidP="00831442">
      <w:pPr>
        <w:overflowPunct w:val="0"/>
        <w:autoSpaceDE w:val="0"/>
        <w:autoSpaceDN w:val="0"/>
        <w:adjustRightInd w:val="0"/>
        <w:contextualSpacing/>
        <w:textAlignment w:val="baseline"/>
        <w:rPr>
          <w:rFonts w:cs="Arial"/>
          <w:szCs w:val="20"/>
        </w:rPr>
      </w:pPr>
      <w:r>
        <w:rPr>
          <w:rFonts w:cs="Arial"/>
          <w:szCs w:val="20"/>
        </w:rPr>
        <w:t xml:space="preserve">“Goedgekeurd door de gemeenteraad van Nevele in zitting van </w:t>
      </w:r>
      <w:r w:rsidR="008012A7" w:rsidRPr="00F53770">
        <w:rPr>
          <w:rFonts w:cs="Arial"/>
          <w:szCs w:val="20"/>
        </w:rPr>
        <w:t>26</w:t>
      </w:r>
      <w:r w:rsidRPr="00F53770">
        <w:rPr>
          <w:rFonts w:cs="Arial"/>
          <w:szCs w:val="20"/>
        </w:rPr>
        <w:t xml:space="preserve"> juni 201</w:t>
      </w:r>
      <w:r w:rsidR="008012A7" w:rsidRPr="00F53770">
        <w:rPr>
          <w:rFonts w:cs="Arial"/>
          <w:szCs w:val="20"/>
        </w:rPr>
        <w:t>8</w:t>
      </w:r>
      <w:r w:rsidRPr="00F53770">
        <w:rPr>
          <w:rFonts w:cs="Arial"/>
          <w:szCs w:val="20"/>
        </w:rPr>
        <w:t>.</w:t>
      </w:r>
    </w:p>
    <w:p w:rsidR="00831442" w:rsidRDefault="00831442" w:rsidP="00831442">
      <w:pPr>
        <w:overflowPunct w:val="0"/>
        <w:autoSpaceDE w:val="0"/>
        <w:autoSpaceDN w:val="0"/>
        <w:adjustRightInd w:val="0"/>
        <w:contextualSpacing/>
        <w:textAlignment w:val="baseline"/>
        <w:rPr>
          <w:rFonts w:cs="Arial"/>
          <w:szCs w:val="20"/>
        </w:rPr>
      </w:pPr>
    </w:p>
    <w:p w:rsidR="00831442" w:rsidRDefault="00831442" w:rsidP="00831442">
      <w:pPr>
        <w:overflowPunct w:val="0"/>
        <w:autoSpaceDE w:val="0"/>
        <w:autoSpaceDN w:val="0"/>
        <w:adjustRightInd w:val="0"/>
        <w:contextualSpacing/>
        <w:textAlignment w:val="baseline"/>
        <w:rPr>
          <w:rFonts w:cs="Arial"/>
          <w:szCs w:val="20"/>
        </w:rPr>
      </w:pPr>
      <w:r>
        <w:rPr>
          <w:rFonts w:cs="Arial"/>
          <w:szCs w:val="20"/>
        </w:rPr>
        <w:t>Namens de gemeenteraad:</w:t>
      </w:r>
    </w:p>
    <w:p w:rsidR="00831442" w:rsidRDefault="00831442" w:rsidP="00831442">
      <w:pPr>
        <w:overflowPunct w:val="0"/>
        <w:autoSpaceDE w:val="0"/>
        <w:autoSpaceDN w:val="0"/>
        <w:adjustRightInd w:val="0"/>
        <w:contextualSpacing/>
        <w:textAlignment w:val="baseline"/>
        <w:rPr>
          <w:rFonts w:cs="Arial"/>
          <w:szCs w:val="20"/>
        </w:rPr>
      </w:pPr>
    </w:p>
    <w:p w:rsidR="00831442" w:rsidRDefault="008012A7" w:rsidP="00831442">
      <w:pPr>
        <w:overflowPunct w:val="0"/>
        <w:autoSpaceDE w:val="0"/>
        <w:autoSpaceDN w:val="0"/>
        <w:adjustRightInd w:val="0"/>
        <w:contextualSpacing/>
        <w:textAlignment w:val="baseline"/>
        <w:rPr>
          <w:rFonts w:cs="Arial"/>
          <w:szCs w:val="20"/>
        </w:rPr>
      </w:pPr>
      <w:r>
        <w:rPr>
          <w:rFonts w:cs="Arial"/>
          <w:szCs w:val="20"/>
        </w:rPr>
        <w:t>Algemeen directeur</w:t>
      </w:r>
      <w:r w:rsidR="00831442">
        <w:rPr>
          <w:rFonts w:cs="Arial"/>
          <w:szCs w:val="20"/>
        </w:rPr>
        <w:t>,</w:t>
      </w:r>
      <w:r w:rsidR="00831442">
        <w:rPr>
          <w:rFonts w:cs="Arial"/>
          <w:szCs w:val="20"/>
        </w:rPr>
        <w:tab/>
      </w:r>
      <w:r w:rsidR="00831442">
        <w:rPr>
          <w:rFonts w:cs="Arial"/>
          <w:szCs w:val="20"/>
        </w:rPr>
        <w:tab/>
      </w:r>
      <w:r w:rsidR="00831442">
        <w:rPr>
          <w:rFonts w:cs="Arial"/>
          <w:szCs w:val="20"/>
        </w:rPr>
        <w:tab/>
      </w:r>
      <w:r w:rsidR="00831442">
        <w:rPr>
          <w:rFonts w:cs="Arial"/>
          <w:szCs w:val="20"/>
        </w:rPr>
        <w:tab/>
      </w:r>
      <w:r w:rsidR="00831442">
        <w:rPr>
          <w:rFonts w:cs="Arial"/>
          <w:szCs w:val="20"/>
        </w:rPr>
        <w:tab/>
      </w:r>
      <w:r w:rsidR="00831442">
        <w:rPr>
          <w:rFonts w:cs="Arial"/>
          <w:szCs w:val="20"/>
        </w:rPr>
        <w:tab/>
      </w:r>
      <w:r>
        <w:rPr>
          <w:rFonts w:cs="Arial"/>
          <w:szCs w:val="20"/>
        </w:rPr>
        <w:tab/>
      </w:r>
      <w:r w:rsidR="00831442">
        <w:rPr>
          <w:rFonts w:cs="Arial"/>
          <w:szCs w:val="20"/>
        </w:rPr>
        <w:t>de voorzitter,</w:t>
      </w:r>
    </w:p>
    <w:p w:rsidR="00831442" w:rsidRDefault="00831442" w:rsidP="00831442">
      <w:pPr>
        <w:overflowPunct w:val="0"/>
        <w:autoSpaceDE w:val="0"/>
        <w:autoSpaceDN w:val="0"/>
        <w:adjustRightInd w:val="0"/>
        <w:contextualSpacing/>
        <w:textAlignment w:val="baseline"/>
        <w:rPr>
          <w:rFonts w:cs="Arial"/>
          <w:szCs w:val="20"/>
        </w:rPr>
      </w:pPr>
    </w:p>
    <w:p w:rsidR="00831442" w:rsidRDefault="00831442" w:rsidP="00831442">
      <w:pPr>
        <w:overflowPunct w:val="0"/>
        <w:autoSpaceDE w:val="0"/>
        <w:autoSpaceDN w:val="0"/>
        <w:adjustRightInd w:val="0"/>
        <w:contextualSpacing/>
        <w:textAlignment w:val="baseline"/>
        <w:rPr>
          <w:rFonts w:cs="Arial"/>
          <w:szCs w:val="20"/>
        </w:rPr>
      </w:pPr>
    </w:p>
    <w:p w:rsidR="00831442" w:rsidRDefault="00831442" w:rsidP="00831442">
      <w:pPr>
        <w:overflowPunct w:val="0"/>
        <w:autoSpaceDE w:val="0"/>
        <w:autoSpaceDN w:val="0"/>
        <w:adjustRightInd w:val="0"/>
        <w:contextualSpacing/>
        <w:textAlignment w:val="baseline"/>
        <w:rPr>
          <w:rFonts w:cs="Arial"/>
          <w:szCs w:val="20"/>
        </w:rPr>
      </w:pPr>
    </w:p>
    <w:p w:rsidR="008012A7" w:rsidRDefault="008012A7" w:rsidP="00831442">
      <w:pPr>
        <w:overflowPunct w:val="0"/>
        <w:autoSpaceDE w:val="0"/>
        <w:autoSpaceDN w:val="0"/>
        <w:adjustRightInd w:val="0"/>
        <w:contextualSpacing/>
        <w:textAlignment w:val="baseline"/>
        <w:rPr>
          <w:rFonts w:cs="Arial"/>
          <w:szCs w:val="20"/>
        </w:rPr>
      </w:pPr>
    </w:p>
    <w:p w:rsidR="008012A7" w:rsidRDefault="008012A7" w:rsidP="00831442">
      <w:pPr>
        <w:overflowPunct w:val="0"/>
        <w:autoSpaceDE w:val="0"/>
        <w:autoSpaceDN w:val="0"/>
        <w:adjustRightInd w:val="0"/>
        <w:contextualSpacing/>
        <w:textAlignment w:val="baseline"/>
        <w:rPr>
          <w:rFonts w:cs="Arial"/>
          <w:szCs w:val="20"/>
        </w:rPr>
      </w:pPr>
    </w:p>
    <w:p w:rsidR="00831442" w:rsidRPr="00116B47" w:rsidRDefault="00831442" w:rsidP="00831442">
      <w:pPr>
        <w:overflowPunct w:val="0"/>
        <w:autoSpaceDE w:val="0"/>
        <w:autoSpaceDN w:val="0"/>
        <w:adjustRightInd w:val="0"/>
        <w:contextualSpacing/>
        <w:textAlignment w:val="baseline"/>
        <w:rPr>
          <w:rFonts w:cs="Arial"/>
          <w:bCs/>
          <w:szCs w:val="20"/>
        </w:rPr>
      </w:pPr>
      <w:r>
        <w:rPr>
          <w:rFonts w:cs="Arial"/>
          <w:szCs w:val="20"/>
        </w:rPr>
        <w:t>Joke Mertens</w:t>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t>Hilde Langeraert</w:t>
      </w:r>
    </w:p>
    <w:sectPr w:rsidR="00831442" w:rsidRPr="00116B47" w:rsidSect="00142FB1">
      <w:headerReference w:type="default" r:id="rId25"/>
      <w:footerReference w:type="even" r:id="rId26"/>
      <w:footerReference w:type="default" r:id="rId27"/>
      <w:footerReference w:type="first" r:id="rId28"/>
      <w:pgSz w:w="11906" w:h="16838" w:code="9"/>
      <w:pgMar w:top="1418" w:right="1134" w:bottom="1418" w:left="1134" w:header="709" w:footer="709"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F37" w:rsidRDefault="00C26F37">
      <w:r>
        <w:separator/>
      </w:r>
    </w:p>
  </w:endnote>
  <w:endnote w:type="continuationSeparator" w:id="0">
    <w:p w:rsidR="00C26F37" w:rsidRDefault="00C26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tone Serif">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8014847"/>
      <w:docPartObj>
        <w:docPartGallery w:val="Page Numbers (Bottom of Page)"/>
        <w:docPartUnique/>
      </w:docPartObj>
    </w:sdtPr>
    <w:sdtEndPr/>
    <w:sdtContent>
      <w:p w:rsidR="00C26F37" w:rsidRDefault="00C26F37">
        <w:pPr>
          <w:pStyle w:val="Voettekst"/>
          <w:jc w:val="right"/>
        </w:pPr>
        <w:r>
          <w:fldChar w:fldCharType="begin"/>
        </w:r>
        <w:r>
          <w:instrText>PAGE   \* MERGEFORMAT</w:instrText>
        </w:r>
        <w:r>
          <w:fldChar w:fldCharType="separate"/>
        </w:r>
        <w:r w:rsidR="002B0DF3">
          <w:rPr>
            <w:noProof/>
          </w:rPr>
          <w:t>2</w:t>
        </w:r>
        <w:r>
          <w:fldChar w:fldCharType="end"/>
        </w:r>
      </w:p>
    </w:sdtContent>
  </w:sdt>
  <w:p w:rsidR="00C26F37" w:rsidRDefault="00C26F37">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F37" w:rsidRDefault="00C26F37">
    <w:pPr>
      <w:pStyle w:val="Voettekst"/>
    </w:pPr>
    <w:r>
      <w:fldChar w:fldCharType="begin"/>
    </w:r>
    <w:r>
      <w:instrText>PAGE   \* MERGEFORMAT</w:instrText>
    </w:r>
    <w:r>
      <w:fldChar w:fldCharType="separate"/>
    </w:r>
    <w:r w:rsidR="002B0DF3">
      <w:rPr>
        <w:noProof/>
      </w:rPr>
      <w:t>3</w:t>
    </w:r>
    <w:r>
      <w:rPr>
        <w:noProof/>
      </w:rPr>
      <w:fldChar w:fldCharType="end"/>
    </w:r>
  </w:p>
  <w:p w:rsidR="00C26F37" w:rsidRDefault="00C26F37">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F37" w:rsidRDefault="00C26F37">
    <w:pPr>
      <w:pStyle w:val="Voettekst"/>
    </w:pPr>
    <w:r w:rsidRPr="00067B42">
      <w:rPr>
        <w:noProof/>
        <w:lang w:val="nl-BE" w:eastAsia="nl-BE"/>
      </w:rPr>
      <w:drawing>
        <wp:anchor distT="0" distB="0" distL="114300" distR="114300" simplePos="0" relativeHeight="251659264" behindDoc="0" locked="0" layoutInCell="1" allowOverlap="1" wp14:anchorId="23F64B5B" wp14:editId="3AB5B1EF">
          <wp:simplePos x="0" y="0"/>
          <wp:positionH relativeFrom="column">
            <wp:posOffset>0</wp:posOffset>
          </wp:positionH>
          <wp:positionV relativeFrom="paragraph">
            <wp:posOffset>142875</wp:posOffset>
          </wp:positionV>
          <wp:extent cx="1794510" cy="664210"/>
          <wp:effectExtent l="0" t="0" r="0" b="2540"/>
          <wp:wrapSquare wrapText="bothSides"/>
          <wp:docPr id="21" name="Afbeelding 21" descr="logo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4510" cy="6642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F37" w:rsidRDefault="00C26F37">
      <w:r>
        <w:separator/>
      </w:r>
    </w:p>
  </w:footnote>
  <w:footnote w:type="continuationSeparator" w:id="0">
    <w:p w:rsidR="00C26F37" w:rsidRDefault="00C26F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F37" w:rsidRDefault="00C26F37" w:rsidP="003125CE">
    <w:pPr>
      <w:pStyle w:val="Koptekst"/>
      <w:pBdr>
        <w:bottom w:val="single" w:sz="4" w:space="1" w:color="auto"/>
      </w:pBdr>
      <w:rPr>
        <w:rFonts w:ascii="Arial" w:hAnsi="Arial" w:cs="Arial"/>
        <w:b/>
        <w:sz w:val="18"/>
        <w:szCs w:val="18"/>
      </w:rPr>
    </w:pPr>
    <w:r>
      <w:rPr>
        <w:rFonts w:ascii="Arial" w:hAnsi="Arial" w:cs="Arial"/>
        <w:b/>
        <w:sz w:val="18"/>
        <w:szCs w:val="18"/>
      </w:rPr>
      <w:t>SCHOOLREGLEMENT  NEVELE SCHOOLJAAR   2018-2019</w:t>
    </w:r>
    <w:r>
      <w:rPr>
        <w:rFonts w:ascii="Arial" w:hAnsi="Arial" w:cs="Arial"/>
        <w:b/>
        <w:sz w:val="18"/>
        <w:szCs w:val="18"/>
      </w:rPr>
      <w:tab/>
    </w:r>
  </w:p>
  <w:p w:rsidR="00C26F37" w:rsidRPr="003125CE" w:rsidRDefault="00C26F37" w:rsidP="003125CE">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734D2"/>
    <w:multiLevelType w:val="multilevel"/>
    <w:tmpl w:val="6436DC8A"/>
    <w:lvl w:ilvl="0">
      <w:start w:val="1"/>
      <w:numFmt w:val="none"/>
      <w:pStyle w:val="Artikel"/>
      <w:suff w:val="nothing"/>
      <w:lvlText w:val="artikel 1"/>
      <w:lvlJc w:val="left"/>
      <w:pPr>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 w15:restartNumberingAfterBreak="0">
    <w:nsid w:val="07E57BFE"/>
    <w:multiLevelType w:val="multilevel"/>
    <w:tmpl w:val="65921958"/>
    <w:lvl w:ilvl="0">
      <w:start w:val="1"/>
      <w:numFmt w:val="decimal"/>
      <w:lvlText w:val="%1."/>
      <w:lvlJc w:val="left"/>
      <w:pPr>
        <w:ind w:left="1107" w:hanging="397"/>
      </w:pPr>
      <w:rPr>
        <w:rFonts w:cs="Times New Roman"/>
      </w:rPr>
    </w:lvl>
    <w:lvl w:ilvl="1">
      <w:start w:val="1"/>
      <w:numFmt w:val="none"/>
      <w:lvlText w:val="o"/>
      <w:legacy w:legacy="1" w:legacySpace="120" w:legacyIndent="360"/>
      <w:lvlJc w:val="left"/>
      <w:pPr>
        <w:ind w:left="2173" w:hanging="360"/>
      </w:pPr>
      <w:rPr>
        <w:rFonts w:ascii="Courier New" w:hAnsi="Courier New" w:cs="Courier New" w:hint="default"/>
      </w:rPr>
    </w:lvl>
    <w:lvl w:ilvl="2">
      <w:start w:val="1"/>
      <w:numFmt w:val="none"/>
      <w:lvlText w:val=""/>
      <w:legacy w:legacy="1" w:legacySpace="120" w:legacyIndent="360"/>
      <w:lvlJc w:val="left"/>
      <w:pPr>
        <w:ind w:left="2533" w:hanging="360"/>
      </w:pPr>
      <w:rPr>
        <w:rFonts w:ascii="Wingdings" w:hAnsi="Wingdings" w:cs="Wingdings" w:hint="default"/>
      </w:rPr>
    </w:lvl>
    <w:lvl w:ilvl="3">
      <w:start w:val="1"/>
      <w:numFmt w:val="none"/>
      <w:lvlText w:val=""/>
      <w:legacy w:legacy="1" w:legacySpace="120" w:legacyIndent="360"/>
      <w:lvlJc w:val="left"/>
      <w:pPr>
        <w:ind w:left="2893" w:hanging="360"/>
      </w:pPr>
      <w:rPr>
        <w:rFonts w:ascii="Symbol" w:hAnsi="Symbol" w:cs="Symbol" w:hint="default"/>
      </w:rPr>
    </w:lvl>
    <w:lvl w:ilvl="4">
      <w:start w:val="1"/>
      <w:numFmt w:val="none"/>
      <w:lvlText w:val="o"/>
      <w:legacy w:legacy="1" w:legacySpace="120" w:legacyIndent="360"/>
      <w:lvlJc w:val="left"/>
      <w:pPr>
        <w:ind w:left="3253" w:hanging="360"/>
      </w:pPr>
      <w:rPr>
        <w:rFonts w:ascii="Courier New" w:hAnsi="Courier New" w:cs="Courier New" w:hint="default"/>
      </w:rPr>
    </w:lvl>
    <w:lvl w:ilvl="5">
      <w:start w:val="1"/>
      <w:numFmt w:val="none"/>
      <w:lvlText w:val=""/>
      <w:legacy w:legacy="1" w:legacySpace="120" w:legacyIndent="360"/>
      <w:lvlJc w:val="left"/>
      <w:pPr>
        <w:ind w:left="3613" w:hanging="360"/>
      </w:pPr>
      <w:rPr>
        <w:rFonts w:ascii="Wingdings" w:hAnsi="Wingdings" w:cs="Wingdings" w:hint="default"/>
      </w:rPr>
    </w:lvl>
    <w:lvl w:ilvl="6">
      <w:start w:val="1"/>
      <w:numFmt w:val="none"/>
      <w:lvlText w:val=""/>
      <w:legacy w:legacy="1" w:legacySpace="120" w:legacyIndent="360"/>
      <w:lvlJc w:val="left"/>
      <w:pPr>
        <w:ind w:left="3973" w:hanging="360"/>
      </w:pPr>
      <w:rPr>
        <w:rFonts w:ascii="Symbol" w:hAnsi="Symbol" w:cs="Symbol" w:hint="default"/>
      </w:rPr>
    </w:lvl>
    <w:lvl w:ilvl="7">
      <w:start w:val="1"/>
      <w:numFmt w:val="none"/>
      <w:lvlText w:val="o"/>
      <w:legacy w:legacy="1" w:legacySpace="120" w:legacyIndent="360"/>
      <w:lvlJc w:val="left"/>
      <w:pPr>
        <w:ind w:left="4333" w:hanging="360"/>
      </w:pPr>
      <w:rPr>
        <w:rFonts w:ascii="Courier New" w:hAnsi="Courier New" w:cs="Courier New" w:hint="default"/>
      </w:rPr>
    </w:lvl>
    <w:lvl w:ilvl="8">
      <w:start w:val="1"/>
      <w:numFmt w:val="none"/>
      <w:lvlText w:val=""/>
      <w:legacy w:legacy="1" w:legacySpace="120" w:legacyIndent="360"/>
      <w:lvlJc w:val="left"/>
      <w:pPr>
        <w:ind w:left="4693" w:hanging="360"/>
      </w:pPr>
      <w:rPr>
        <w:rFonts w:ascii="Wingdings" w:hAnsi="Wingdings" w:cs="Wingdings" w:hint="default"/>
      </w:rPr>
    </w:lvl>
  </w:abstractNum>
  <w:abstractNum w:abstractNumId="2" w15:restartNumberingAfterBreak="0">
    <w:nsid w:val="0A1872B8"/>
    <w:multiLevelType w:val="hybridMultilevel"/>
    <w:tmpl w:val="8C8A10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C13676A"/>
    <w:multiLevelType w:val="hybridMultilevel"/>
    <w:tmpl w:val="2212663A"/>
    <w:lvl w:ilvl="0" w:tplc="BDFA9F0A">
      <w:numFmt w:val="bullet"/>
      <w:lvlText w:val="-"/>
      <w:lvlJc w:val="left"/>
      <w:pPr>
        <w:ind w:left="2138" w:hanging="360"/>
      </w:pPr>
      <w:rPr>
        <w:rFonts w:ascii="Arial" w:eastAsia="Times New Roman" w:hAnsi="Arial" w:cs="Arial" w:hint="default"/>
      </w:rPr>
    </w:lvl>
    <w:lvl w:ilvl="1" w:tplc="08130003" w:tentative="1">
      <w:start w:val="1"/>
      <w:numFmt w:val="bullet"/>
      <w:lvlText w:val="o"/>
      <w:lvlJc w:val="left"/>
      <w:pPr>
        <w:ind w:left="2858" w:hanging="360"/>
      </w:pPr>
      <w:rPr>
        <w:rFonts w:ascii="Courier New" w:hAnsi="Courier New" w:cs="Courier New" w:hint="default"/>
      </w:rPr>
    </w:lvl>
    <w:lvl w:ilvl="2" w:tplc="08130005" w:tentative="1">
      <w:start w:val="1"/>
      <w:numFmt w:val="bullet"/>
      <w:lvlText w:val=""/>
      <w:lvlJc w:val="left"/>
      <w:pPr>
        <w:ind w:left="3578" w:hanging="360"/>
      </w:pPr>
      <w:rPr>
        <w:rFonts w:ascii="Wingdings" w:hAnsi="Wingdings" w:hint="default"/>
      </w:rPr>
    </w:lvl>
    <w:lvl w:ilvl="3" w:tplc="08130001" w:tentative="1">
      <w:start w:val="1"/>
      <w:numFmt w:val="bullet"/>
      <w:lvlText w:val=""/>
      <w:lvlJc w:val="left"/>
      <w:pPr>
        <w:ind w:left="4298" w:hanging="360"/>
      </w:pPr>
      <w:rPr>
        <w:rFonts w:ascii="Symbol" w:hAnsi="Symbol" w:hint="default"/>
      </w:rPr>
    </w:lvl>
    <w:lvl w:ilvl="4" w:tplc="08130003" w:tentative="1">
      <w:start w:val="1"/>
      <w:numFmt w:val="bullet"/>
      <w:lvlText w:val="o"/>
      <w:lvlJc w:val="left"/>
      <w:pPr>
        <w:ind w:left="5018" w:hanging="360"/>
      </w:pPr>
      <w:rPr>
        <w:rFonts w:ascii="Courier New" w:hAnsi="Courier New" w:cs="Courier New" w:hint="default"/>
      </w:rPr>
    </w:lvl>
    <w:lvl w:ilvl="5" w:tplc="08130005" w:tentative="1">
      <w:start w:val="1"/>
      <w:numFmt w:val="bullet"/>
      <w:lvlText w:val=""/>
      <w:lvlJc w:val="left"/>
      <w:pPr>
        <w:ind w:left="5738" w:hanging="360"/>
      </w:pPr>
      <w:rPr>
        <w:rFonts w:ascii="Wingdings" w:hAnsi="Wingdings" w:hint="default"/>
      </w:rPr>
    </w:lvl>
    <w:lvl w:ilvl="6" w:tplc="08130001" w:tentative="1">
      <w:start w:val="1"/>
      <w:numFmt w:val="bullet"/>
      <w:lvlText w:val=""/>
      <w:lvlJc w:val="left"/>
      <w:pPr>
        <w:ind w:left="6458" w:hanging="360"/>
      </w:pPr>
      <w:rPr>
        <w:rFonts w:ascii="Symbol" w:hAnsi="Symbol" w:hint="default"/>
      </w:rPr>
    </w:lvl>
    <w:lvl w:ilvl="7" w:tplc="08130003" w:tentative="1">
      <w:start w:val="1"/>
      <w:numFmt w:val="bullet"/>
      <w:lvlText w:val="o"/>
      <w:lvlJc w:val="left"/>
      <w:pPr>
        <w:ind w:left="7178" w:hanging="360"/>
      </w:pPr>
      <w:rPr>
        <w:rFonts w:ascii="Courier New" w:hAnsi="Courier New" w:cs="Courier New" w:hint="default"/>
      </w:rPr>
    </w:lvl>
    <w:lvl w:ilvl="8" w:tplc="08130005" w:tentative="1">
      <w:start w:val="1"/>
      <w:numFmt w:val="bullet"/>
      <w:lvlText w:val=""/>
      <w:lvlJc w:val="left"/>
      <w:pPr>
        <w:ind w:left="7898" w:hanging="360"/>
      </w:pPr>
      <w:rPr>
        <w:rFonts w:ascii="Wingdings" w:hAnsi="Wingdings" w:hint="default"/>
      </w:rPr>
    </w:lvl>
  </w:abstractNum>
  <w:abstractNum w:abstractNumId="4" w15:restartNumberingAfterBreak="0">
    <w:nsid w:val="1861651A"/>
    <w:multiLevelType w:val="multilevel"/>
    <w:tmpl w:val="65921958"/>
    <w:lvl w:ilvl="0">
      <w:start w:val="1"/>
      <w:numFmt w:val="decimal"/>
      <w:lvlText w:val="%1."/>
      <w:lvlJc w:val="left"/>
      <w:pPr>
        <w:ind w:left="1107" w:hanging="397"/>
      </w:pPr>
      <w:rPr>
        <w:rFonts w:cs="Times New Roman"/>
      </w:rPr>
    </w:lvl>
    <w:lvl w:ilvl="1">
      <w:start w:val="1"/>
      <w:numFmt w:val="none"/>
      <w:lvlText w:val="o"/>
      <w:legacy w:legacy="1" w:legacySpace="120" w:legacyIndent="360"/>
      <w:lvlJc w:val="left"/>
      <w:pPr>
        <w:ind w:left="2173" w:hanging="360"/>
      </w:pPr>
      <w:rPr>
        <w:rFonts w:ascii="Courier New" w:hAnsi="Courier New" w:cs="Courier New" w:hint="default"/>
      </w:rPr>
    </w:lvl>
    <w:lvl w:ilvl="2">
      <w:start w:val="1"/>
      <w:numFmt w:val="none"/>
      <w:lvlText w:val=""/>
      <w:legacy w:legacy="1" w:legacySpace="120" w:legacyIndent="360"/>
      <w:lvlJc w:val="left"/>
      <w:pPr>
        <w:ind w:left="2533" w:hanging="360"/>
      </w:pPr>
      <w:rPr>
        <w:rFonts w:ascii="Wingdings" w:hAnsi="Wingdings" w:cs="Wingdings" w:hint="default"/>
      </w:rPr>
    </w:lvl>
    <w:lvl w:ilvl="3">
      <w:start w:val="1"/>
      <w:numFmt w:val="none"/>
      <w:lvlText w:val=""/>
      <w:legacy w:legacy="1" w:legacySpace="120" w:legacyIndent="360"/>
      <w:lvlJc w:val="left"/>
      <w:pPr>
        <w:ind w:left="2893" w:hanging="360"/>
      </w:pPr>
      <w:rPr>
        <w:rFonts w:ascii="Symbol" w:hAnsi="Symbol" w:cs="Symbol" w:hint="default"/>
      </w:rPr>
    </w:lvl>
    <w:lvl w:ilvl="4">
      <w:start w:val="1"/>
      <w:numFmt w:val="none"/>
      <w:lvlText w:val="o"/>
      <w:legacy w:legacy="1" w:legacySpace="120" w:legacyIndent="360"/>
      <w:lvlJc w:val="left"/>
      <w:pPr>
        <w:ind w:left="3253" w:hanging="360"/>
      </w:pPr>
      <w:rPr>
        <w:rFonts w:ascii="Courier New" w:hAnsi="Courier New" w:cs="Courier New" w:hint="default"/>
      </w:rPr>
    </w:lvl>
    <w:lvl w:ilvl="5">
      <w:start w:val="1"/>
      <w:numFmt w:val="none"/>
      <w:lvlText w:val=""/>
      <w:legacy w:legacy="1" w:legacySpace="120" w:legacyIndent="360"/>
      <w:lvlJc w:val="left"/>
      <w:pPr>
        <w:ind w:left="3613" w:hanging="360"/>
      </w:pPr>
      <w:rPr>
        <w:rFonts w:ascii="Wingdings" w:hAnsi="Wingdings" w:cs="Wingdings" w:hint="default"/>
      </w:rPr>
    </w:lvl>
    <w:lvl w:ilvl="6">
      <w:start w:val="1"/>
      <w:numFmt w:val="none"/>
      <w:lvlText w:val=""/>
      <w:legacy w:legacy="1" w:legacySpace="120" w:legacyIndent="360"/>
      <w:lvlJc w:val="left"/>
      <w:pPr>
        <w:ind w:left="3973" w:hanging="360"/>
      </w:pPr>
      <w:rPr>
        <w:rFonts w:ascii="Symbol" w:hAnsi="Symbol" w:cs="Symbol" w:hint="default"/>
      </w:rPr>
    </w:lvl>
    <w:lvl w:ilvl="7">
      <w:start w:val="1"/>
      <w:numFmt w:val="none"/>
      <w:lvlText w:val="o"/>
      <w:legacy w:legacy="1" w:legacySpace="120" w:legacyIndent="360"/>
      <w:lvlJc w:val="left"/>
      <w:pPr>
        <w:ind w:left="4333" w:hanging="360"/>
      </w:pPr>
      <w:rPr>
        <w:rFonts w:ascii="Courier New" w:hAnsi="Courier New" w:cs="Courier New" w:hint="default"/>
      </w:rPr>
    </w:lvl>
    <w:lvl w:ilvl="8">
      <w:start w:val="1"/>
      <w:numFmt w:val="none"/>
      <w:lvlText w:val=""/>
      <w:legacy w:legacy="1" w:legacySpace="120" w:legacyIndent="360"/>
      <w:lvlJc w:val="left"/>
      <w:pPr>
        <w:ind w:left="4693" w:hanging="360"/>
      </w:pPr>
      <w:rPr>
        <w:rFonts w:ascii="Wingdings" w:hAnsi="Wingdings" w:cs="Wingdings" w:hint="default"/>
      </w:rPr>
    </w:lvl>
  </w:abstractNum>
  <w:abstractNum w:abstractNumId="5" w15:restartNumberingAfterBreak="0">
    <w:nsid w:val="19837E9B"/>
    <w:multiLevelType w:val="hybridMultilevel"/>
    <w:tmpl w:val="315870A6"/>
    <w:lvl w:ilvl="0" w:tplc="08130003">
      <w:start w:val="1"/>
      <w:numFmt w:val="bullet"/>
      <w:lvlText w:val="o"/>
      <w:lvlJc w:val="left"/>
      <w:pPr>
        <w:ind w:left="1429" w:hanging="360"/>
      </w:pPr>
      <w:rPr>
        <w:rFonts w:ascii="Courier New" w:hAnsi="Courier New" w:cs="Courier New"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6" w15:restartNumberingAfterBreak="0">
    <w:nsid w:val="1A8E7604"/>
    <w:multiLevelType w:val="hybridMultilevel"/>
    <w:tmpl w:val="849E0DBE"/>
    <w:lvl w:ilvl="0" w:tplc="BDFA9F0A">
      <w:numFmt w:val="bullet"/>
      <w:lvlText w:val="-"/>
      <w:lvlJc w:val="left"/>
      <w:pPr>
        <w:ind w:left="2705" w:hanging="360"/>
      </w:pPr>
      <w:rPr>
        <w:rFonts w:ascii="Arial" w:eastAsia="Times New Roman" w:hAnsi="Arial" w:cs="Arial" w:hint="default"/>
      </w:rPr>
    </w:lvl>
    <w:lvl w:ilvl="1" w:tplc="08130003" w:tentative="1">
      <w:start w:val="1"/>
      <w:numFmt w:val="bullet"/>
      <w:lvlText w:val="o"/>
      <w:lvlJc w:val="left"/>
      <w:pPr>
        <w:ind w:left="3425" w:hanging="360"/>
      </w:pPr>
      <w:rPr>
        <w:rFonts w:ascii="Courier New" w:hAnsi="Courier New" w:cs="Courier New" w:hint="default"/>
      </w:rPr>
    </w:lvl>
    <w:lvl w:ilvl="2" w:tplc="08130005" w:tentative="1">
      <w:start w:val="1"/>
      <w:numFmt w:val="bullet"/>
      <w:lvlText w:val=""/>
      <w:lvlJc w:val="left"/>
      <w:pPr>
        <w:ind w:left="4145" w:hanging="360"/>
      </w:pPr>
      <w:rPr>
        <w:rFonts w:ascii="Wingdings" w:hAnsi="Wingdings" w:hint="default"/>
      </w:rPr>
    </w:lvl>
    <w:lvl w:ilvl="3" w:tplc="08130001" w:tentative="1">
      <w:start w:val="1"/>
      <w:numFmt w:val="bullet"/>
      <w:lvlText w:val=""/>
      <w:lvlJc w:val="left"/>
      <w:pPr>
        <w:ind w:left="4865" w:hanging="360"/>
      </w:pPr>
      <w:rPr>
        <w:rFonts w:ascii="Symbol" w:hAnsi="Symbol" w:hint="default"/>
      </w:rPr>
    </w:lvl>
    <w:lvl w:ilvl="4" w:tplc="08130003" w:tentative="1">
      <w:start w:val="1"/>
      <w:numFmt w:val="bullet"/>
      <w:lvlText w:val="o"/>
      <w:lvlJc w:val="left"/>
      <w:pPr>
        <w:ind w:left="5585" w:hanging="360"/>
      </w:pPr>
      <w:rPr>
        <w:rFonts w:ascii="Courier New" w:hAnsi="Courier New" w:cs="Courier New" w:hint="default"/>
      </w:rPr>
    </w:lvl>
    <w:lvl w:ilvl="5" w:tplc="08130005" w:tentative="1">
      <w:start w:val="1"/>
      <w:numFmt w:val="bullet"/>
      <w:lvlText w:val=""/>
      <w:lvlJc w:val="left"/>
      <w:pPr>
        <w:ind w:left="6305" w:hanging="360"/>
      </w:pPr>
      <w:rPr>
        <w:rFonts w:ascii="Wingdings" w:hAnsi="Wingdings" w:hint="default"/>
      </w:rPr>
    </w:lvl>
    <w:lvl w:ilvl="6" w:tplc="08130001" w:tentative="1">
      <w:start w:val="1"/>
      <w:numFmt w:val="bullet"/>
      <w:lvlText w:val=""/>
      <w:lvlJc w:val="left"/>
      <w:pPr>
        <w:ind w:left="7025" w:hanging="360"/>
      </w:pPr>
      <w:rPr>
        <w:rFonts w:ascii="Symbol" w:hAnsi="Symbol" w:hint="default"/>
      </w:rPr>
    </w:lvl>
    <w:lvl w:ilvl="7" w:tplc="08130003" w:tentative="1">
      <w:start w:val="1"/>
      <w:numFmt w:val="bullet"/>
      <w:lvlText w:val="o"/>
      <w:lvlJc w:val="left"/>
      <w:pPr>
        <w:ind w:left="7745" w:hanging="360"/>
      </w:pPr>
      <w:rPr>
        <w:rFonts w:ascii="Courier New" w:hAnsi="Courier New" w:cs="Courier New" w:hint="default"/>
      </w:rPr>
    </w:lvl>
    <w:lvl w:ilvl="8" w:tplc="08130005" w:tentative="1">
      <w:start w:val="1"/>
      <w:numFmt w:val="bullet"/>
      <w:lvlText w:val=""/>
      <w:lvlJc w:val="left"/>
      <w:pPr>
        <w:ind w:left="8465" w:hanging="360"/>
      </w:pPr>
      <w:rPr>
        <w:rFonts w:ascii="Wingdings" w:hAnsi="Wingdings" w:hint="default"/>
      </w:rPr>
    </w:lvl>
  </w:abstractNum>
  <w:abstractNum w:abstractNumId="7" w15:restartNumberingAfterBreak="0">
    <w:nsid w:val="204F2E65"/>
    <w:multiLevelType w:val="hybridMultilevel"/>
    <w:tmpl w:val="748697E8"/>
    <w:lvl w:ilvl="0" w:tplc="BDFA9F0A">
      <w:numFmt w:val="bullet"/>
      <w:lvlText w:val="-"/>
      <w:lvlJc w:val="left"/>
      <w:pPr>
        <w:ind w:left="2138" w:hanging="360"/>
      </w:pPr>
      <w:rPr>
        <w:rFonts w:ascii="Arial" w:eastAsia="Times New Roman" w:hAnsi="Arial" w:cs="Arial" w:hint="default"/>
      </w:rPr>
    </w:lvl>
    <w:lvl w:ilvl="1" w:tplc="08130003" w:tentative="1">
      <w:start w:val="1"/>
      <w:numFmt w:val="bullet"/>
      <w:lvlText w:val="o"/>
      <w:lvlJc w:val="left"/>
      <w:pPr>
        <w:ind w:left="2858" w:hanging="360"/>
      </w:pPr>
      <w:rPr>
        <w:rFonts w:ascii="Courier New" w:hAnsi="Courier New" w:cs="Courier New" w:hint="default"/>
      </w:rPr>
    </w:lvl>
    <w:lvl w:ilvl="2" w:tplc="08130005" w:tentative="1">
      <w:start w:val="1"/>
      <w:numFmt w:val="bullet"/>
      <w:lvlText w:val=""/>
      <w:lvlJc w:val="left"/>
      <w:pPr>
        <w:ind w:left="3578" w:hanging="360"/>
      </w:pPr>
      <w:rPr>
        <w:rFonts w:ascii="Wingdings" w:hAnsi="Wingdings" w:hint="default"/>
      </w:rPr>
    </w:lvl>
    <w:lvl w:ilvl="3" w:tplc="08130001" w:tentative="1">
      <w:start w:val="1"/>
      <w:numFmt w:val="bullet"/>
      <w:lvlText w:val=""/>
      <w:lvlJc w:val="left"/>
      <w:pPr>
        <w:ind w:left="4298" w:hanging="360"/>
      </w:pPr>
      <w:rPr>
        <w:rFonts w:ascii="Symbol" w:hAnsi="Symbol" w:hint="default"/>
      </w:rPr>
    </w:lvl>
    <w:lvl w:ilvl="4" w:tplc="08130003" w:tentative="1">
      <w:start w:val="1"/>
      <w:numFmt w:val="bullet"/>
      <w:lvlText w:val="o"/>
      <w:lvlJc w:val="left"/>
      <w:pPr>
        <w:ind w:left="5018" w:hanging="360"/>
      </w:pPr>
      <w:rPr>
        <w:rFonts w:ascii="Courier New" w:hAnsi="Courier New" w:cs="Courier New" w:hint="default"/>
      </w:rPr>
    </w:lvl>
    <w:lvl w:ilvl="5" w:tplc="08130005" w:tentative="1">
      <w:start w:val="1"/>
      <w:numFmt w:val="bullet"/>
      <w:lvlText w:val=""/>
      <w:lvlJc w:val="left"/>
      <w:pPr>
        <w:ind w:left="5738" w:hanging="360"/>
      </w:pPr>
      <w:rPr>
        <w:rFonts w:ascii="Wingdings" w:hAnsi="Wingdings" w:hint="default"/>
      </w:rPr>
    </w:lvl>
    <w:lvl w:ilvl="6" w:tplc="08130001" w:tentative="1">
      <w:start w:val="1"/>
      <w:numFmt w:val="bullet"/>
      <w:lvlText w:val=""/>
      <w:lvlJc w:val="left"/>
      <w:pPr>
        <w:ind w:left="6458" w:hanging="360"/>
      </w:pPr>
      <w:rPr>
        <w:rFonts w:ascii="Symbol" w:hAnsi="Symbol" w:hint="default"/>
      </w:rPr>
    </w:lvl>
    <w:lvl w:ilvl="7" w:tplc="08130003" w:tentative="1">
      <w:start w:val="1"/>
      <w:numFmt w:val="bullet"/>
      <w:lvlText w:val="o"/>
      <w:lvlJc w:val="left"/>
      <w:pPr>
        <w:ind w:left="7178" w:hanging="360"/>
      </w:pPr>
      <w:rPr>
        <w:rFonts w:ascii="Courier New" w:hAnsi="Courier New" w:cs="Courier New" w:hint="default"/>
      </w:rPr>
    </w:lvl>
    <w:lvl w:ilvl="8" w:tplc="08130005" w:tentative="1">
      <w:start w:val="1"/>
      <w:numFmt w:val="bullet"/>
      <w:lvlText w:val=""/>
      <w:lvlJc w:val="left"/>
      <w:pPr>
        <w:ind w:left="7898" w:hanging="360"/>
      </w:pPr>
      <w:rPr>
        <w:rFonts w:ascii="Wingdings" w:hAnsi="Wingdings" w:hint="default"/>
      </w:rPr>
    </w:lvl>
  </w:abstractNum>
  <w:abstractNum w:abstractNumId="8" w15:restartNumberingAfterBreak="0">
    <w:nsid w:val="20743047"/>
    <w:multiLevelType w:val="multilevel"/>
    <w:tmpl w:val="C5028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9F5332"/>
    <w:multiLevelType w:val="hybridMultilevel"/>
    <w:tmpl w:val="E8AA53B8"/>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3B332EF"/>
    <w:multiLevelType w:val="multilevel"/>
    <w:tmpl w:val="8F5E8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75820BA"/>
    <w:multiLevelType w:val="multilevel"/>
    <w:tmpl w:val="65921958"/>
    <w:lvl w:ilvl="0">
      <w:start w:val="1"/>
      <w:numFmt w:val="decimal"/>
      <w:lvlText w:val="%1."/>
      <w:lvlJc w:val="left"/>
      <w:pPr>
        <w:ind w:left="1813" w:hanging="397"/>
      </w:pPr>
      <w:rPr>
        <w:rFonts w:cs="Times New Roman"/>
      </w:rPr>
    </w:lvl>
    <w:lvl w:ilvl="1">
      <w:start w:val="1"/>
      <w:numFmt w:val="none"/>
      <w:lvlText w:val="o"/>
      <w:legacy w:legacy="1" w:legacySpace="120" w:legacyIndent="360"/>
      <w:lvlJc w:val="left"/>
      <w:pPr>
        <w:ind w:left="2173" w:hanging="360"/>
      </w:pPr>
      <w:rPr>
        <w:rFonts w:ascii="Courier New" w:hAnsi="Courier New" w:cs="Courier New" w:hint="default"/>
      </w:rPr>
    </w:lvl>
    <w:lvl w:ilvl="2">
      <w:start w:val="1"/>
      <w:numFmt w:val="none"/>
      <w:lvlText w:val=""/>
      <w:legacy w:legacy="1" w:legacySpace="120" w:legacyIndent="360"/>
      <w:lvlJc w:val="left"/>
      <w:pPr>
        <w:ind w:left="2533" w:hanging="360"/>
      </w:pPr>
      <w:rPr>
        <w:rFonts w:ascii="Wingdings" w:hAnsi="Wingdings" w:cs="Wingdings" w:hint="default"/>
      </w:rPr>
    </w:lvl>
    <w:lvl w:ilvl="3">
      <w:start w:val="1"/>
      <w:numFmt w:val="none"/>
      <w:lvlText w:val=""/>
      <w:legacy w:legacy="1" w:legacySpace="120" w:legacyIndent="360"/>
      <w:lvlJc w:val="left"/>
      <w:pPr>
        <w:ind w:left="2893" w:hanging="360"/>
      </w:pPr>
      <w:rPr>
        <w:rFonts w:ascii="Symbol" w:hAnsi="Symbol" w:cs="Symbol" w:hint="default"/>
      </w:rPr>
    </w:lvl>
    <w:lvl w:ilvl="4">
      <w:start w:val="1"/>
      <w:numFmt w:val="none"/>
      <w:lvlText w:val="o"/>
      <w:legacy w:legacy="1" w:legacySpace="120" w:legacyIndent="360"/>
      <w:lvlJc w:val="left"/>
      <w:pPr>
        <w:ind w:left="3253" w:hanging="360"/>
      </w:pPr>
      <w:rPr>
        <w:rFonts w:ascii="Courier New" w:hAnsi="Courier New" w:cs="Courier New" w:hint="default"/>
      </w:rPr>
    </w:lvl>
    <w:lvl w:ilvl="5">
      <w:start w:val="1"/>
      <w:numFmt w:val="none"/>
      <w:lvlText w:val=""/>
      <w:legacy w:legacy="1" w:legacySpace="120" w:legacyIndent="360"/>
      <w:lvlJc w:val="left"/>
      <w:pPr>
        <w:ind w:left="3613" w:hanging="360"/>
      </w:pPr>
      <w:rPr>
        <w:rFonts w:ascii="Wingdings" w:hAnsi="Wingdings" w:cs="Wingdings" w:hint="default"/>
      </w:rPr>
    </w:lvl>
    <w:lvl w:ilvl="6">
      <w:start w:val="1"/>
      <w:numFmt w:val="none"/>
      <w:lvlText w:val=""/>
      <w:legacy w:legacy="1" w:legacySpace="120" w:legacyIndent="360"/>
      <w:lvlJc w:val="left"/>
      <w:pPr>
        <w:ind w:left="3973" w:hanging="360"/>
      </w:pPr>
      <w:rPr>
        <w:rFonts w:ascii="Symbol" w:hAnsi="Symbol" w:cs="Symbol" w:hint="default"/>
      </w:rPr>
    </w:lvl>
    <w:lvl w:ilvl="7">
      <w:start w:val="1"/>
      <w:numFmt w:val="none"/>
      <w:lvlText w:val="o"/>
      <w:legacy w:legacy="1" w:legacySpace="120" w:legacyIndent="360"/>
      <w:lvlJc w:val="left"/>
      <w:pPr>
        <w:ind w:left="4333" w:hanging="360"/>
      </w:pPr>
      <w:rPr>
        <w:rFonts w:ascii="Courier New" w:hAnsi="Courier New" w:cs="Courier New" w:hint="default"/>
      </w:rPr>
    </w:lvl>
    <w:lvl w:ilvl="8">
      <w:start w:val="1"/>
      <w:numFmt w:val="none"/>
      <w:lvlText w:val=""/>
      <w:legacy w:legacy="1" w:legacySpace="120" w:legacyIndent="360"/>
      <w:lvlJc w:val="left"/>
      <w:pPr>
        <w:ind w:left="4693" w:hanging="360"/>
      </w:pPr>
      <w:rPr>
        <w:rFonts w:ascii="Wingdings" w:hAnsi="Wingdings" w:cs="Wingdings" w:hint="default"/>
      </w:rPr>
    </w:lvl>
  </w:abstractNum>
  <w:abstractNum w:abstractNumId="12" w15:restartNumberingAfterBreak="0">
    <w:nsid w:val="2FA15FA7"/>
    <w:multiLevelType w:val="hybridMultilevel"/>
    <w:tmpl w:val="BD96CD00"/>
    <w:lvl w:ilvl="0" w:tplc="08130003">
      <w:start w:val="1"/>
      <w:numFmt w:val="bullet"/>
      <w:lvlText w:val="o"/>
      <w:lvlJc w:val="left"/>
      <w:pPr>
        <w:ind w:left="825" w:hanging="360"/>
      </w:pPr>
      <w:rPr>
        <w:rFonts w:ascii="Courier New" w:hAnsi="Courier New" w:cs="Courier New" w:hint="default"/>
      </w:rPr>
    </w:lvl>
    <w:lvl w:ilvl="1" w:tplc="08130003" w:tentative="1">
      <w:start w:val="1"/>
      <w:numFmt w:val="bullet"/>
      <w:lvlText w:val="o"/>
      <w:lvlJc w:val="left"/>
      <w:pPr>
        <w:ind w:left="1545" w:hanging="360"/>
      </w:pPr>
      <w:rPr>
        <w:rFonts w:ascii="Courier New" w:hAnsi="Courier New" w:cs="Courier New" w:hint="default"/>
      </w:rPr>
    </w:lvl>
    <w:lvl w:ilvl="2" w:tplc="08130005" w:tentative="1">
      <w:start w:val="1"/>
      <w:numFmt w:val="bullet"/>
      <w:lvlText w:val=""/>
      <w:lvlJc w:val="left"/>
      <w:pPr>
        <w:ind w:left="2265" w:hanging="360"/>
      </w:pPr>
      <w:rPr>
        <w:rFonts w:ascii="Wingdings" w:hAnsi="Wingdings" w:hint="default"/>
      </w:rPr>
    </w:lvl>
    <w:lvl w:ilvl="3" w:tplc="08130001" w:tentative="1">
      <w:start w:val="1"/>
      <w:numFmt w:val="bullet"/>
      <w:lvlText w:val=""/>
      <w:lvlJc w:val="left"/>
      <w:pPr>
        <w:ind w:left="2985" w:hanging="360"/>
      </w:pPr>
      <w:rPr>
        <w:rFonts w:ascii="Symbol" w:hAnsi="Symbol" w:hint="default"/>
      </w:rPr>
    </w:lvl>
    <w:lvl w:ilvl="4" w:tplc="08130003" w:tentative="1">
      <w:start w:val="1"/>
      <w:numFmt w:val="bullet"/>
      <w:lvlText w:val="o"/>
      <w:lvlJc w:val="left"/>
      <w:pPr>
        <w:ind w:left="3705" w:hanging="360"/>
      </w:pPr>
      <w:rPr>
        <w:rFonts w:ascii="Courier New" w:hAnsi="Courier New" w:cs="Courier New" w:hint="default"/>
      </w:rPr>
    </w:lvl>
    <w:lvl w:ilvl="5" w:tplc="08130005" w:tentative="1">
      <w:start w:val="1"/>
      <w:numFmt w:val="bullet"/>
      <w:lvlText w:val=""/>
      <w:lvlJc w:val="left"/>
      <w:pPr>
        <w:ind w:left="4425" w:hanging="360"/>
      </w:pPr>
      <w:rPr>
        <w:rFonts w:ascii="Wingdings" w:hAnsi="Wingdings" w:hint="default"/>
      </w:rPr>
    </w:lvl>
    <w:lvl w:ilvl="6" w:tplc="08130001" w:tentative="1">
      <w:start w:val="1"/>
      <w:numFmt w:val="bullet"/>
      <w:lvlText w:val=""/>
      <w:lvlJc w:val="left"/>
      <w:pPr>
        <w:ind w:left="5145" w:hanging="360"/>
      </w:pPr>
      <w:rPr>
        <w:rFonts w:ascii="Symbol" w:hAnsi="Symbol" w:hint="default"/>
      </w:rPr>
    </w:lvl>
    <w:lvl w:ilvl="7" w:tplc="08130003" w:tentative="1">
      <w:start w:val="1"/>
      <w:numFmt w:val="bullet"/>
      <w:lvlText w:val="o"/>
      <w:lvlJc w:val="left"/>
      <w:pPr>
        <w:ind w:left="5865" w:hanging="360"/>
      </w:pPr>
      <w:rPr>
        <w:rFonts w:ascii="Courier New" w:hAnsi="Courier New" w:cs="Courier New" w:hint="default"/>
      </w:rPr>
    </w:lvl>
    <w:lvl w:ilvl="8" w:tplc="08130005" w:tentative="1">
      <w:start w:val="1"/>
      <w:numFmt w:val="bullet"/>
      <w:lvlText w:val=""/>
      <w:lvlJc w:val="left"/>
      <w:pPr>
        <w:ind w:left="6585" w:hanging="360"/>
      </w:pPr>
      <w:rPr>
        <w:rFonts w:ascii="Wingdings" w:hAnsi="Wingdings" w:hint="default"/>
      </w:rPr>
    </w:lvl>
  </w:abstractNum>
  <w:abstractNum w:abstractNumId="13" w15:restartNumberingAfterBreak="0">
    <w:nsid w:val="30451213"/>
    <w:multiLevelType w:val="multilevel"/>
    <w:tmpl w:val="51F0D47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2D12A6C"/>
    <w:multiLevelType w:val="hybridMultilevel"/>
    <w:tmpl w:val="564E3EDC"/>
    <w:lvl w:ilvl="0" w:tplc="04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6A1A0C"/>
    <w:multiLevelType w:val="hybridMultilevel"/>
    <w:tmpl w:val="481E31DA"/>
    <w:lvl w:ilvl="0" w:tplc="BDFA9F0A">
      <w:numFmt w:val="bullet"/>
      <w:lvlText w:val="-"/>
      <w:lvlJc w:val="left"/>
      <w:pPr>
        <w:ind w:left="786" w:hanging="360"/>
      </w:pPr>
      <w:rPr>
        <w:rFonts w:ascii="Arial" w:eastAsia="Times New Roman" w:hAnsi="Arial" w:cs="Arial" w:hint="default"/>
      </w:rPr>
    </w:lvl>
    <w:lvl w:ilvl="1" w:tplc="08130003" w:tentative="1">
      <w:start w:val="1"/>
      <w:numFmt w:val="bullet"/>
      <w:lvlText w:val="o"/>
      <w:lvlJc w:val="left"/>
      <w:pPr>
        <w:ind w:left="2782" w:hanging="360"/>
      </w:pPr>
      <w:rPr>
        <w:rFonts w:ascii="Courier New" w:hAnsi="Courier New" w:cs="Courier New" w:hint="default"/>
      </w:rPr>
    </w:lvl>
    <w:lvl w:ilvl="2" w:tplc="08130005" w:tentative="1">
      <w:start w:val="1"/>
      <w:numFmt w:val="bullet"/>
      <w:lvlText w:val=""/>
      <w:lvlJc w:val="left"/>
      <w:pPr>
        <w:ind w:left="3502" w:hanging="360"/>
      </w:pPr>
      <w:rPr>
        <w:rFonts w:ascii="Wingdings" w:hAnsi="Wingdings" w:hint="default"/>
      </w:rPr>
    </w:lvl>
    <w:lvl w:ilvl="3" w:tplc="08130001" w:tentative="1">
      <w:start w:val="1"/>
      <w:numFmt w:val="bullet"/>
      <w:lvlText w:val=""/>
      <w:lvlJc w:val="left"/>
      <w:pPr>
        <w:ind w:left="4222" w:hanging="360"/>
      </w:pPr>
      <w:rPr>
        <w:rFonts w:ascii="Symbol" w:hAnsi="Symbol" w:hint="default"/>
      </w:rPr>
    </w:lvl>
    <w:lvl w:ilvl="4" w:tplc="08130003" w:tentative="1">
      <w:start w:val="1"/>
      <w:numFmt w:val="bullet"/>
      <w:lvlText w:val="o"/>
      <w:lvlJc w:val="left"/>
      <w:pPr>
        <w:ind w:left="4942" w:hanging="360"/>
      </w:pPr>
      <w:rPr>
        <w:rFonts w:ascii="Courier New" w:hAnsi="Courier New" w:cs="Courier New" w:hint="default"/>
      </w:rPr>
    </w:lvl>
    <w:lvl w:ilvl="5" w:tplc="08130005" w:tentative="1">
      <w:start w:val="1"/>
      <w:numFmt w:val="bullet"/>
      <w:lvlText w:val=""/>
      <w:lvlJc w:val="left"/>
      <w:pPr>
        <w:ind w:left="5662" w:hanging="360"/>
      </w:pPr>
      <w:rPr>
        <w:rFonts w:ascii="Wingdings" w:hAnsi="Wingdings" w:hint="default"/>
      </w:rPr>
    </w:lvl>
    <w:lvl w:ilvl="6" w:tplc="08130001" w:tentative="1">
      <w:start w:val="1"/>
      <w:numFmt w:val="bullet"/>
      <w:lvlText w:val=""/>
      <w:lvlJc w:val="left"/>
      <w:pPr>
        <w:ind w:left="6382" w:hanging="360"/>
      </w:pPr>
      <w:rPr>
        <w:rFonts w:ascii="Symbol" w:hAnsi="Symbol" w:hint="default"/>
      </w:rPr>
    </w:lvl>
    <w:lvl w:ilvl="7" w:tplc="08130003" w:tentative="1">
      <w:start w:val="1"/>
      <w:numFmt w:val="bullet"/>
      <w:lvlText w:val="o"/>
      <w:lvlJc w:val="left"/>
      <w:pPr>
        <w:ind w:left="7102" w:hanging="360"/>
      </w:pPr>
      <w:rPr>
        <w:rFonts w:ascii="Courier New" w:hAnsi="Courier New" w:cs="Courier New" w:hint="default"/>
      </w:rPr>
    </w:lvl>
    <w:lvl w:ilvl="8" w:tplc="08130005" w:tentative="1">
      <w:start w:val="1"/>
      <w:numFmt w:val="bullet"/>
      <w:lvlText w:val=""/>
      <w:lvlJc w:val="left"/>
      <w:pPr>
        <w:ind w:left="7822" w:hanging="360"/>
      </w:pPr>
      <w:rPr>
        <w:rFonts w:ascii="Wingdings" w:hAnsi="Wingdings" w:hint="default"/>
      </w:rPr>
    </w:lvl>
  </w:abstractNum>
  <w:abstractNum w:abstractNumId="16" w15:restartNumberingAfterBreak="0">
    <w:nsid w:val="3EA61AA2"/>
    <w:multiLevelType w:val="hybridMultilevel"/>
    <w:tmpl w:val="BE067E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F933026"/>
    <w:multiLevelType w:val="hybridMultilevel"/>
    <w:tmpl w:val="3E1073B6"/>
    <w:lvl w:ilvl="0" w:tplc="B4EAE214">
      <w:start w:val="2"/>
      <w:numFmt w:val="bullet"/>
      <w:lvlText w:val="-"/>
      <w:lvlJc w:val="left"/>
      <w:pPr>
        <w:ind w:left="360" w:hanging="360"/>
      </w:pPr>
      <w:rPr>
        <w:rFonts w:ascii="Century Gothic" w:eastAsia="Times New Roman" w:hAnsi="Century Gothic" w:cs="Times New Roman"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8" w15:restartNumberingAfterBreak="0">
    <w:nsid w:val="450B7D31"/>
    <w:multiLevelType w:val="hybridMultilevel"/>
    <w:tmpl w:val="253E072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5673551"/>
    <w:multiLevelType w:val="hybridMultilevel"/>
    <w:tmpl w:val="43F0CF44"/>
    <w:lvl w:ilvl="0" w:tplc="BDFA9F0A">
      <w:numFmt w:val="bullet"/>
      <w:lvlText w:val="-"/>
      <w:lvlJc w:val="left"/>
      <w:pPr>
        <w:ind w:left="1854" w:hanging="360"/>
      </w:pPr>
      <w:rPr>
        <w:rFonts w:ascii="Arial" w:eastAsia="Times New Roman" w:hAnsi="Arial" w:cs="Aria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20" w15:restartNumberingAfterBreak="0">
    <w:nsid w:val="461C6E7D"/>
    <w:multiLevelType w:val="hybridMultilevel"/>
    <w:tmpl w:val="00702AA4"/>
    <w:lvl w:ilvl="0" w:tplc="BDFA9F0A">
      <w:numFmt w:val="bullet"/>
      <w:lvlText w:val="-"/>
      <w:lvlJc w:val="left"/>
      <w:pPr>
        <w:ind w:left="1854" w:hanging="360"/>
      </w:pPr>
      <w:rPr>
        <w:rFonts w:ascii="Arial" w:eastAsia="Times New Roman" w:hAnsi="Arial" w:cs="Aria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21" w15:restartNumberingAfterBreak="0">
    <w:nsid w:val="499406F1"/>
    <w:multiLevelType w:val="multilevel"/>
    <w:tmpl w:val="11400D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AF37E5A"/>
    <w:multiLevelType w:val="multilevel"/>
    <w:tmpl w:val="BA1E8234"/>
    <w:lvl w:ilvl="0">
      <w:start w:val="1"/>
      <w:numFmt w:val="none"/>
      <w:pStyle w:val="paragraaf"/>
      <w:suff w:val="nothing"/>
      <w:lvlText w:val="§1"/>
      <w:lvlJc w:val="left"/>
      <w:pPr>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3" w15:restartNumberingAfterBreak="0">
    <w:nsid w:val="4D254062"/>
    <w:multiLevelType w:val="hybridMultilevel"/>
    <w:tmpl w:val="783AAB0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BDFA9F0A">
      <w:numFmt w:val="bullet"/>
      <w:lvlText w:val="-"/>
      <w:lvlJc w:val="left"/>
      <w:pPr>
        <w:ind w:left="2160" w:hanging="360"/>
      </w:pPr>
      <w:rPr>
        <w:rFonts w:ascii="Arial" w:eastAsia="Times New Roman" w:hAnsi="Arial" w:cs="Arial"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3ED779E"/>
    <w:multiLevelType w:val="multilevel"/>
    <w:tmpl w:val="6C160246"/>
    <w:lvl w:ilvl="0">
      <w:start w:val="1"/>
      <w:numFmt w:val="none"/>
      <w:pStyle w:val="sectie"/>
      <w:suff w:val="nothing"/>
      <w:lvlText w:val="1°"/>
      <w:lvlJc w:val="left"/>
      <w:pPr>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5" w15:restartNumberingAfterBreak="0">
    <w:nsid w:val="56792B67"/>
    <w:multiLevelType w:val="hybridMultilevel"/>
    <w:tmpl w:val="94AE78F0"/>
    <w:lvl w:ilvl="0" w:tplc="08130001">
      <w:start w:val="1"/>
      <w:numFmt w:val="bullet"/>
      <w:lvlText w:val=""/>
      <w:lvlJc w:val="left"/>
      <w:pPr>
        <w:ind w:left="1913" w:hanging="360"/>
      </w:pPr>
      <w:rPr>
        <w:rFonts w:ascii="Symbol" w:hAnsi="Symbol" w:hint="default"/>
      </w:rPr>
    </w:lvl>
    <w:lvl w:ilvl="1" w:tplc="08130003" w:tentative="1">
      <w:start w:val="1"/>
      <w:numFmt w:val="bullet"/>
      <w:lvlText w:val="o"/>
      <w:lvlJc w:val="left"/>
      <w:pPr>
        <w:ind w:left="2633" w:hanging="360"/>
      </w:pPr>
      <w:rPr>
        <w:rFonts w:ascii="Courier New" w:hAnsi="Courier New" w:cs="Courier New" w:hint="default"/>
      </w:rPr>
    </w:lvl>
    <w:lvl w:ilvl="2" w:tplc="08130005" w:tentative="1">
      <w:start w:val="1"/>
      <w:numFmt w:val="bullet"/>
      <w:lvlText w:val=""/>
      <w:lvlJc w:val="left"/>
      <w:pPr>
        <w:ind w:left="3353" w:hanging="360"/>
      </w:pPr>
      <w:rPr>
        <w:rFonts w:ascii="Wingdings" w:hAnsi="Wingdings" w:hint="default"/>
      </w:rPr>
    </w:lvl>
    <w:lvl w:ilvl="3" w:tplc="08130001" w:tentative="1">
      <w:start w:val="1"/>
      <w:numFmt w:val="bullet"/>
      <w:lvlText w:val=""/>
      <w:lvlJc w:val="left"/>
      <w:pPr>
        <w:ind w:left="4073" w:hanging="360"/>
      </w:pPr>
      <w:rPr>
        <w:rFonts w:ascii="Symbol" w:hAnsi="Symbol" w:hint="default"/>
      </w:rPr>
    </w:lvl>
    <w:lvl w:ilvl="4" w:tplc="08130003" w:tentative="1">
      <w:start w:val="1"/>
      <w:numFmt w:val="bullet"/>
      <w:lvlText w:val="o"/>
      <w:lvlJc w:val="left"/>
      <w:pPr>
        <w:ind w:left="4793" w:hanging="360"/>
      </w:pPr>
      <w:rPr>
        <w:rFonts w:ascii="Courier New" w:hAnsi="Courier New" w:cs="Courier New" w:hint="default"/>
      </w:rPr>
    </w:lvl>
    <w:lvl w:ilvl="5" w:tplc="08130005" w:tentative="1">
      <w:start w:val="1"/>
      <w:numFmt w:val="bullet"/>
      <w:lvlText w:val=""/>
      <w:lvlJc w:val="left"/>
      <w:pPr>
        <w:ind w:left="5513" w:hanging="360"/>
      </w:pPr>
      <w:rPr>
        <w:rFonts w:ascii="Wingdings" w:hAnsi="Wingdings" w:hint="default"/>
      </w:rPr>
    </w:lvl>
    <w:lvl w:ilvl="6" w:tplc="08130001" w:tentative="1">
      <w:start w:val="1"/>
      <w:numFmt w:val="bullet"/>
      <w:lvlText w:val=""/>
      <w:lvlJc w:val="left"/>
      <w:pPr>
        <w:ind w:left="6233" w:hanging="360"/>
      </w:pPr>
      <w:rPr>
        <w:rFonts w:ascii="Symbol" w:hAnsi="Symbol" w:hint="default"/>
      </w:rPr>
    </w:lvl>
    <w:lvl w:ilvl="7" w:tplc="08130003" w:tentative="1">
      <w:start w:val="1"/>
      <w:numFmt w:val="bullet"/>
      <w:lvlText w:val="o"/>
      <w:lvlJc w:val="left"/>
      <w:pPr>
        <w:ind w:left="6953" w:hanging="360"/>
      </w:pPr>
      <w:rPr>
        <w:rFonts w:ascii="Courier New" w:hAnsi="Courier New" w:cs="Courier New" w:hint="default"/>
      </w:rPr>
    </w:lvl>
    <w:lvl w:ilvl="8" w:tplc="08130005" w:tentative="1">
      <w:start w:val="1"/>
      <w:numFmt w:val="bullet"/>
      <w:lvlText w:val=""/>
      <w:lvlJc w:val="left"/>
      <w:pPr>
        <w:ind w:left="7673" w:hanging="360"/>
      </w:pPr>
      <w:rPr>
        <w:rFonts w:ascii="Wingdings" w:hAnsi="Wingdings" w:hint="default"/>
      </w:rPr>
    </w:lvl>
  </w:abstractNum>
  <w:abstractNum w:abstractNumId="26" w15:restartNumberingAfterBreak="0">
    <w:nsid w:val="57C97183"/>
    <w:multiLevelType w:val="multilevel"/>
    <w:tmpl w:val="A796BD4C"/>
    <w:lvl w:ilvl="0">
      <w:start w:val="1"/>
      <w:numFmt w:val="lowerLetter"/>
      <w:pStyle w:val="deel"/>
      <w:suff w:val="nothing"/>
      <w:lvlText w:val="%1)"/>
      <w:lvlJc w:val="left"/>
      <w:pPr>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7" w15:restartNumberingAfterBreak="0">
    <w:nsid w:val="591B3432"/>
    <w:multiLevelType w:val="hybridMultilevel"/>
    <w:tmpl w:val="35D6A376"/>
    <w:lvl w:ilvl="0" w:tplc="BDFA9F0A">
      <w:numFmt w:val="bullet"/>
      <w:lvlText w:val="-"/>
      <w:lvlJc w:val="left"/>
      <w:pPr>
        <w:ind w:left="2400" w:hanging="360"/>
      </w:pPr>
      <w:rPr>
        <w:rFonts w:ascii="Arial" w:eastAsia="Times New Roman" w:hAnsi="Arial" w:cs="Arial" w:hint="default"/>
      </w:rPr>
    </w:lvl>
    <w:lvl w:ilvl="1" w:tplc="08130003" w:tentative="1">
      <w:start w:val="1"/>
      <w:numFmt w:val="bullet"/>
      <w:lvlText w:val="o"/>
      <w:lvlJc w:val="left"/>
      <w:pPr>
        <w:ind w:left="3120" w:hanging="360"/>
      </w:pPr>
      <w:rPr>
        <w:rFonts w:ascii="Courier New" w:hAnsi="Courier New" w:cs="Courier New" w:hint="default"/>
      </w:rPr>
    </w:lvl>
    <w:lvl w:ilvl="2" w:tplc="08130005" w:tentative="1">
      <w:start w:val="1"/>
      <w:numFmt w:val="bullet"/>
      <w:lvlText w:val=""/>
      <w:lvlJc w:val="left"/>
      <w:pPr>
        <w:ind w:left="3840" w:hanging="360"/>
      </w:pPr>
      <w:rPr>
        <w:rFonts w:ascii="Wingdings" w:hAnsi="Wingdings" w:hint="default"/>
      </w:rPr>
    </w:lvl>
    <w:lvl w:ilvl="3" w:tplc="08130001" w:tentative="1">
      <w:start w:val="1"/>
      <w:numFmt w:val="bullet"/>
      <w:lvlText w:val=""/>
      <w:lvlJc w:val="left"/>
      <w:pPr>
        <w:ind w:left="4560" w:hanging="360"/>
      </w:pPr>
      <w:rPr>
        <w:rFonts w:ascii="Symbol" w:hAnsi="Symbol" w:hint="default"/>
      </w:rPr>
    </w:lvl>
    <w:lvl w:ilvl="4" w:tplc="08130003" w:tentative="1">
      <w:start w:val="1"/>
      <w:numFmt w:val="bullet"/>
      <w:lvlText w:val="o"/>
      <w:lvlJc w:val="left"/>
      <w:pPr>
        <w:ind w:left="5280" w:hanging="360"/>
      </w:pPr>
      <w:rPr>
        <w:rFonts w:ascii="Courier New" w:hAnsi="Courier New" w:cs="Courier New" w:hint="default"/>
      </w:rPr>
    </w:lvl>
    <w:lvl w:ilvl="5" w:tplc="08130005" w:tentative="1">
      <w:start w:val="1"/>
      <w:numFmt w:val="bullet"/>
      <w:lvlText w:val=""/>
      <w:lvlJc w:val="left"/>
      <w:pPr>
        <w:ind w:left="6000" w:hanging="360"/>
      </w:pPr>
      <w:rPr>
        <w:rFonts w:ascii="Wingdings" w:hAnsi="Wingdings" w:hint="default"/>
      </w:rPr>
    </w:lvl>
    <w:lvl w:ilvl="6" w:tplc="08130001" w:tentative="1">
      <w:start w:val="1"/>
      <w:numFmt w:val="bullet"/>
      <w:lvlText w:val=""/>
      <w:lvlJc w:val="left"/>
      <w:pPr>
        <w:ind w:left="6720" w:hanging="360"/>
      </w:pPr>
      <w:rPr>
        <w:rFonts w:ascii="Symbol" w:hAnsi="Symbol" w:hint="default"/>
      </w:rPr>
    </w:lvl>
    <w:lvl w:ilvl="7" w:tplc="08130003" w:tentative="1">
      <w:start w:val="1"/>
      <w:numFmt w:val="bullet"/>
      <w:lvlText w:val="o"/>
      <w:lvlJc w:val="left"/>
      <w:pPr>
        <w:ind w:left="7440" w:hanging="360"/>
      </w:pPr>
      <w:rPr>
        <w:rFonts w:ascii="Courier New" w:hAnsi="Courier New" w:cs="Courier New" w:hint="default"/>
      </w:rPr>
    </w:lvl>
    <w:lvl w:ilvl="8" w:tplc="08130005" w:tentative="1">
      <w:start w:val="1"/>
      <w:numFmt w:val="bullet"/>
      <w:lvlText w:val=""/>
      <w:lvlJc w:val="left"/>
      <w:pPr>
        <w:ind w:left="8160" w:hanging="360"/>
      </w:pPr>
      <w:rPr>
        <w:rFonts w:ascii="Wingdings" w:hAnsi="Wingdings" w:hint="default"/>
      </w:rPr>
    </w:lvl>
  </w:abstractNum>
  <w:abstractNum w:abstractNumId="28" w15:restartNumberingAfterBreak="0">
    <w:nsid w:val="61943E45"/>
    <w:multiLevelType w:val="multilevel"/>
    <w:tmpl w:val="15A235E8"/>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29" w15:restartNumberingAfterBreak="0">
    <w:nsid w:val="62274399"/>
    <w:multiLevelType w:val="hybridMultilevel"/>
    <w:tmpl w:val="122EBB3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4BF4438"/>
    <w:multiLevelType w:val="hybridMultilevel"/>
    <w:tmpl w:val="C41C19B4"/>
    <w:lvl w:ilvl="0" w:tplc="BDFA9F0A">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75B51F3"/>
    <w:multiLevelType w:val="hybridMultilevel"/>
    <w:tmpl w:val="CAA48AB2"/>
    <w:lvl w:ilvl="0" w:tplc="BDFA9F0A">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7A73233"/>
    <w:multiLevelType w:val="hybridMultilevel"/>
    <w:tmpl w:val="09B26E3E"/>
    <w:lvl w:ilvl="0" w:tplc="BDFA9F0A">
      <w:numFmt w:val="bullet"/>
      <w:lvlText w:val="-"/>
      <w:lvlJc w:val="left"/>
      <w:pPr>
        <w:ind w:left="1103" w:hanging="360"/>
      </w:pPr>
      <w:rPr>
        <w:rFonts w:ascii="Arial" w:eastAsia="Times New Roman" w:hAnsi="Arial" w:hint="default"/>
      </w:rPr>
    </w:lvl>
    <w:lvl w:ilvl="1" w:tplc="04130003">
      <w:start w:val="1"/>
      <w:numFmt w:val="bullet"/>
      <w:lvlText w:val="o"/>
      <w:lvlJc w:val="left"/>
      <w:pPr>
        <w:ind w:left="1823" w:hanging="360"/>
      </w:pPr>
      <w:rPr>
        <w:rFonts w:ascii="Courier New" w:hAnsi="Courier New" w:hint="default"/>
      </w:rPr>
    </w:lvl>
    <w:lvl w:ilvl="2" w:tplc="04130005" w:tentative="1">
      <w:start w:val="1"/>
      <w:numFmt w:val="bullet"/>
      <w:lvlText w:val=""/>
      <w:lvlJc w:val="left"/>
      <w:pPr>
        <w:ind w:left="2543" w:hanging="360"/>
      </w:pPr>
      <w:rPr>
        <w:rFonts w:ascii="Wingdings" w:hAnsi="Wingdings" w:hint="default"/>
      </w:rPr>
    </w:lvl>
    <w:lvl w:ilvl="3" w:tplc="04130001" w:tentative="1">
      <w:start w:val="1"/>
      <w:numFmt w:val="bullet"/>
      <w:lvlText w:val=""/>
      <w:lvlJc w:val="left"/>
      <w:pPr>
        <w:ind w:left="3263" w:hanging="360"/>
      </w:pPr>
      <w:rPr>
        <w:rFonts w:ascii="Symbol" w:hAnsi="Symbol" w:hint="default"/>
      </w:rPr>
    </w:lvl>
    <w:lvl w:ilvl="4" w:tplc="04130003" w:tentative="1">
      <w:start w:val="1"/>
      <w:numFmt w:val="bullet"/>
      <w:lvlText w:val="o"/>
      <w:lvlJc w:val="left"/>
      <w:pPr>
        <w:ind w:left="3983" w:hanging="360"/>
      </w:pPr>
      <w:rPr>
        <w:rFonts w:ascii="Courier New" w:hAnsi="Courier New" w:hint="default"/>
      </w:rPr>
    </w:lvl>
    <w:lvl w:ilvl="5" w:tplc="04130005" w:tentative="1">
      <w:start w:val="1"/>
      <w:numFmt w:val="bullet"/>
      <w:lvlText w:val=""/>
      <w:lvlJc w:val="left"/>
      <w:pPr>
        <w:ind w:left="4703" w:hanging="360"/>
      </w:pPr>
      <w:rPr>
        <w:rFonts w:ascii="Wingdings" w:hAnsi="Wingdings" w:hint="default"/>
      </w:rPr>
    </w:lvl>
    <w:lvl w:ilvl="6" w:tplc="04130001" w:tentative="1">
      <w:start w:val="1"/>
      <w:numFmt w:val="bullet"/>
      <w:lvlText w:val=""/>
      <w:lvlJc w:val="left"/>
      <w:pPr>
        <w:ind w:left="5423" w:hanging="360"/>
      </w:pPr>
      <w:rPr>
        <w:rFonts w:ascii="Symbol" w:hAnsi="Symbol" w:hint="default"/>
      </w:rPr>
    </w:lvl>
    <w:lvl w:ilvl="7" w:tplc="04130003" w:tentative="1">
      <w:start w:val="1"/>
      <w:numFmt w:val="bullet"/>
      <w:lvlText w:val="o"/>
      <w:lvlJc w:val="left"/>
      <w:pPr>
        <w:ind w:left="6143" w:hanging="360"/>
      </w:pPr>
      <w:rPr>
        <w:rFonts w:ascii="Courier New" w:hAnsi="Courier New" w:hint="default"/>
      </w:rPr>
    </w:lvl>
    <w:lvl w:ilvl="8" w:tplc="04130005" w:tentative="1">
      <w:start w:val="1"/>
      <w:numFmt w:val="bullet"/>
      <w:lvlText w:val=""/>
      <w:lvlJc w:val="left"/>
      <w:pPr>
        <w:ind w:left="6863" w:hanging="360"/>
      </w:pPr>
      <w:rPr>
        <w:rFonts w:ascii="Wingdings" w:hAnsi="Wingdings" w:hint="default"/>
      </w:rPr>
    </w:lvl>
  </w:abstractNum>
  <w:abstractNum w:abstractNumId="33" w15:restartNumberingAfterBreak="0">
    <w:nsid w:val="6B671EC1"/>
    <w:multiLevelType w:val="hybridMultilevel"/>
    <w:tmpl w:val="2D825C0A"/>
    <w:lvl w:ilvl="0" w:tplc="04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996C9C"/>
    <w:multiLevelType w:val="hybridMultilevel"/>
    <w:tmpl w:val="2916C00E"/>
    <w:lvl w:ilvl="0" w:tplc="BDFA9F0A">
      <w:numFmt w:val="bullet"/>
      <w:lvlText w:val="-"/>
      <w:lvlJc w:val="left"/>
      <w:pPr>
        <w:ind w:left="2138" w:hanging="360"/>
      </w:pPr>
      <w:rPr>
        <w:rFonts w:ascii="Arial" w:eastAsia="Times New Roman" w:hAnsi="Arial" w:cs="Arial" w:hint="default"/>
      </w:rPr>
    </w:lvl>
    <w:lvl w:ilvl="1" w:tplc="08130003" w:tentative="1">
      <w:start w:val="1"/>
      <w:numFmt w:val="bullet"/>
      <w:lvlText w:val="o"/>
      <w:lvlJc w:val="left"/>
      <w:pPr>
        <w:ind w:left="2858" w:hanging="360"/>
      </w:pPr>
      <w:rPr>
        <w:rFonts w:ascii="Courier New" w:hAnsi="Courier New" w:cs="Courier New" w:hint="default"/>
      </w:rPr>
    </w:lvl>
    <w:lvl w:ilvl="2" w:tplc="08130005" w:tentative="1">
      <w:start w:val="1"/>
      <w:numFmt w:val="bullet"/>
      <w:lvlText w:val=""/>
      <w:lvlJc w:val="left"/>
      <w:pPr>
        <w:ind w:left="3578" w:hanging="360"/>
      </w:pPr>
      <w:rPr>
        <w:rFonts w:ascii="Wingdings" w:hAnsi="Wingdings" w:hint="default"/>
      </w:rPr>
    </w:lvl>
    <w:lvl w:ilvl="3" w:tplc="08130001" w:tentative="1">
      <w:start w:val="1"/>
      <w:numFmt w:val="bullet"/>
      <w:lvlText w:val=""/>
      <w:lvlJc w:val="left"/>
      <w:pPr>
        <w:ind w:left="4298" w:hanging="360"/>
      </w:pPr>
      <w:rPr>
        <w:rFonts w:ascii="Symbol" w:hAnsi="Symbol" w:hint="default"/>
      </w:rPr>
    </w:lvl>
    <w:lvl w:ilvl="4" w:tplc="08130003" w:tentative="1">
      <w:start w:val="1"/>
      <w:numFmt w:val="bullet"/>
      <w:lvlText w:val="o"/>
      <w:lvlJc w:val="left"/>
      <w:pPr>
        <w:ind w:left="5018" w:hanging="360"/>
      </w:pPr>
      <w:rPr>
        <w:rFonts w:ascii="Courier New" w:hAnsi="Courier New" w:cs="Courier New" w:hint="default"/>
      </w:rPr>
    </w:lvl>
    <w:lvl w:ilvl="5" w:tplc="08130005" w:tentative="1">
      <w:start w:val="1"/>
      <w:numFmt w:val="bullet"/>
      <w:lvlText w:val=""/>
      <w:lvlJc w:val="left"/>
      <w:pPr>
        <w:ind w:left="5738" w:hanging="360"/>
      </w:pPr>
      <w:rPr>
        <w:rFonts w:ascii="Wingdings" w:hAnsi="Wingdings" w:hint="default"/>
      </w:rPr>
    </w:lvl>
    <w:lvl w:ilvl="6" w:tplc="08130001" w:tentative="1">
      <w:start w:val="1"/>
      <w:numFmt w:val="bullet"/>
      <w:lvlText w:val=""/>
      <w:lvlJc w:val="left"/>
      <w:pPr>
        <w:ind w:left="6458" w:hanging="360"/>
      </w:pPr>
      <w:rPr>
        <w:rFonts w:ascii="Symbol" w:hAnsi="Symbol" w:hint="default"/>
      </w:rPr>
    </w:lvl>
    <w:lvl w:ilvl="7" w:tplc="08130003" w:tentative="1">
      <w:start w:val="1"/>
      <w:numFmt w:val="bullet"/>
      <w:lvlText w:val="o"/>
      <w:lvlJc w:val="left"/>
      <w:pPr>
        <w:ind w:left="7178" w:hanging="360"/>
      </w:pPr>
      <w:rPr>
        <w:rFonts w:ascii="Courier New" w:hAnsi="Courier New" w:cs="Courier New" w:hint="default"/>
      </w:rPr>
    </w:lvl>
    <w:lvl w:ilvl="8" w:tplc="08130005" w:tentative="1">
      <w:start w:val="1"/>
      <w:numFmt w:val="bullet"/>
      <w:lvlText w:val=""/>
      <w:lvlJc w:val="left"/>
      <w:pPr>
        <w:ind w:left="7898" w:hanging="360"/>
      </w:pPr>
      <w:rPr>
        <w:rFonts w:ascii="Wingdings" w:hAnsi="Wingdings" w:hint="default"/>
      </w:rPr>
    </w:lvl>
  </w:abstractNum>
  <w:abstractNum w:abstractNumId="35" w15:restartNumberingAfterBreak="0">
    <w:nsid w:val="6DD26067"/>
    <w:multiLevelType w:val="hybridMultilevel"/>
    <w:tmpl w:val="4322E44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2DC42A9"/>
    <w:multiLevelType w:val="hybridMultilevel"/>
    <w:tmpl w:val="5D0066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3166DE7"/>
    <w:multiLevelType w:val="hybridMultilevel"/>
    <w:tmpl w:val="01CEB948"/>
    <w:lvl w:ilvl="0" w:tplc="BDFA9F0A">
      <w:numFmt w:val="bullet"/>
      <w:lvlText w:val="-"/>
      <w:lvlJc w:val="left"/>
      <w:pPr>
        <w:ind w:left="3130" w:hanging="360"/>
      </w:pPr>
      <w:rPr>
        <w:rFonts w:ascii="Arial" w:eastAsia="Times New Roman" w:hAnsi="Arial" w:cs="Arial" w:hint="default"/>
      </w:rPr>
    </w:lvl>
    <w:lvl w:ilvl="1" w:tplc="08130003" w:tentative="1">
      <w:start w:val="1"/>
      <w:numFmt w:val="bullet"/>
      <w:lvlText w:val="o"/>
      <w:lvlJc w:val="left"/>
      <w:pPr>
        <w:ind w:left="3850" w:hanging="360"/>
      </w:pPr>
      <w:rPr>
        <w:rFonts w:ascii="Courier New" w:hAnsi="Courier New" w:cs="Courier New" w:hint="default"/>
      </w:rPr>
    </w:lvl>
    <w:lvl w:ilvl="2" w:tplc="08130005" w:tentative="1">
      <w:start w:val="1"/>
      <w:numFmt w:val="bullet"/>
      <w:lvlText w:val=""/>
      <w:lvlJc w:val="left"/>
      <w:pPr>
        <w:ind w:left="4570" w:hanging="360"/>
      </w:pPr>
      <w:rPr>
        <w:rFonts w:ascii="Wingdings" w:hAnsi="Wingdings" w:hint="default"/>
      </w:rPr>
    </w:lvl>
    <w:lvl w:ilvl="3" w:tplc="08130001" w:tentative="1">
      <w:start w:val="1"/>
      <w:numFmt w:val="bullet"/>
      <w:lvlText w:val=""/>
      <w:lvlJc w:val="left"/>
      <w:pPr>
        <w:ind w:left="5290" w:hanging="360"/>
      </w:pPr>
      <w:rPr>
        <w:rFonts w:ascii="Symbol" w:hAnsi="Symbol" w:hint="default"/>
      </w:rPr>
    </w:lvl>
    <w:lvl w:ilvl="4" w:tplc="08130003" w:tentative="1">
      <w:start w:val="1"/>
      <w:numFmt w:val="bullet"/>
      <w:lvlText w:val="o"/>
      <w:lvlJc w:val="left"/>
      <w:pPr>
        <w:ind w:left="6010" w:hanging="360"/>
      </w:pPr>
      <w:rPr>
        <w:rFonts w:ascii="Courier New" w:hAnsi="Courier New" w:cs="Courier New" w:hint="default"/>
      </w:rPr>
    </w:lvl>
    <w:lvl w:ilvl="5" w:tplc="08130005" w:tentative="1">
      <w:start w:val="1"/>
      <w:numFmt w:val="bullet"/>
      <w:lvlText w:val=""/>
      <w:lvlJc w:val="left"/>
      <w:pPr>
        <w:ind w:left="6730" w:hanging="360"/>
      </w:pPr>
      <w:rPr>
        <w:rFonts w:ascii="Wingdings" w:hAnsi="Wingdings" w:hint="default"/>
      </w:rPr>
    </w:lvl>
    <w:lvl w:ilvl="6" w:tplc="08130001" w:tentative="1">
      <w:start w:val="1"/>
      <w:numFmt w:val="bullet"/>
      <w:lvlText w:val=""/>
      <w:lvlJc w:val="left"/>
      <w:pPr>
        <w:ind w:left="7450" w:hanging="360"/>
      </w:pPr>
      <w:rPr>
        <w:rFonts w:ascii="Symbol" w:hAnsi="Symbol" w:hint="default"/>
      </w:rPr>
    </w:lvl>
    <w:lvl w:ilvl="7" w:tplc="08130003" w:tentative="1">
      <w:start w:val="1"/>
      <w:numFmt w:val="bullet"/>
      <w:lvlText w:val="o"/>
      <w:lvlJc w:val="left"/>
      <w:pPr>
        <w:ind w:left="8170" w:hanging="360"/>
      </w:pPr>
      <w:rPr>
        <w:rFonts w:ascii="Courier New" w:hAnsi="Courier New" w:cs="Courier New" w:hint="default"/>
      </w:rPr>
    </w:lvl>
    <w:lvl w:ilvl="8" w:tplc="08130005" w:tentative="1">
      <w:start w:val="1"/>
      <w:numFmt w:val="bullet"/>
      <w:lvlText w:val=""/>
      <w:lvlJc w:val="left"/>
      <w:pPr>
        <w:ind w:left="8890" w:hanging="360"/>
      </w:pPr>
      <w:rPr>
        <w:rFonts w:ascii="Wingdings" w:hAnsi="Wingdings" w:hint="default"/>
      </w:rPr>
    </w:lvl>
  </w:abstractNum>
  <w:abstractNum w:abstractNumId="38" w15:restartNumberingAfterBreak="0">
    <w:nsid w:val="768F14EE"/>
    <w:multiLevelType w:val="hybridMultilevel"/>
    <w:tmpl w:val="94C6F0A4"/>
    <w:lvl w:ilvl="0" w:tplc="BDFA9F0A">
      <w:numFmt w:val="bullet"/>
      <w:lvlText w:val="-"/>
      <w:lvlJc w:val="left"/>
      <w:pPr>
        <w:ind w:left="1429" w:hanging="360"/>
      </w:pPr>
      <w:rPr>
        <w:rFonts w:ascii="Arial" w:eastAsia="Times New Roman" w:hAnsi="Arial" w:cs="Arial"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39" w15:restartNumberingAfterBreak="0">
    <w:nsid w:val="7A705C3E"/>
    <w:multiLevelType w:val="hybridMultilevel"/>
    <w:tmpl w:val="104A28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A8C21CE"/>
    <w:multiLevelType w:val="hybridMultilevel"/>
    <w:tmpl w:val="F3105E94"/>
    <w:lvl w:ilvl="0" w:tplc="BDFA9F0A">
      <w:numFmt w:val="bullet"/>
      <w:lvlText w:val="-"/>
      <w:lvlJc w:val="left"/>
      <w:pPr>
        <w:ind w:left="1287" w:hanging="360"/>
      </w:pPr>
      <w:rPr>
        <w:rFonts w:ascii="Arial" w:eastAsia="Times New Roman" w:hAnsi="Arial" w:cs="Arial" w:hint="default"/>
      </w:rPr>
    </w:lvl>
    <w:lvl w:ilvl="1" w:tplc="08130003" w:tentative="1">
      <w:start w:val="1"/>
      <w:numFmt w:val="bullet"/>
      <w:lvlText w:val="o"/>
      <w:lvlJc w:val="left"/>
      <w:pPr>
        <w:ind w:left="2007" w:hanging="360"/>
      </w:pPr>
      <w:rPr>
        <w:rFonts w:ascii="Courier New" w:hAnsi="Courier New" w:cs="Courier New" w:hint="default"/>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41" w15:restartNumberingAfterBreak="0">
    <w:nsid w:val="7ACF2D6D"/>
    <w:multiLevelType w:val="hybridMultilevel"/>
    <w:tmpl w:val="6CE8A120"/>
    <w:lvl w:ilvl="0" w:tplc="BDFA9F0A">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2"/>
  </w:num>
  <w:num w:numId="2">
    <w:abstractNumId w:val="11"/>
  </w:num>
  <w:num w:numId="3">
    <w:abstractNumId w:val="4"/>
  </w:num>
  <w:num w:numId="4">
    <w:abstractNumId w:val="1"/>
  </w:num>
  <w:num w:numId="5">
    <w:abstractNumId w:val="0"/>
  </w:num>
  <w:num w:numId="6">
    <w:abstractNumId w:val="22"/>
  </w:num>
  <w:num w:numId="7">
    <w:abstractNumId w:val="24"/>
  </w:num>
  <w:num w:numId="8">
    <w:abstractNumId w:val="26"/>
  </w:num>
  <w:num w:numId="9">
    <w:abstractNumId w:val="27"/>
  </w:num>
  <w:num w:numId="10">
    <w:abstractNumId w:val="6"/>
  </w:num>
  <w:num w:numId="11">
    <w:abstractNumId w:val="15"/>
  </w:num>
  <w:num w:numId="12">
    <w:abstractNumId w:val="40"/>
  </w:num>
  <w:num w:numId="13">
    <w:abstractNumId w:val="19"/>
  </w:num>
  <w:num w:numId="14">
    <w:abstractNumId w:val="41"/>
  </w:num>
  <w:num w:numId="15">
    <w:abstractNumId w:val="31"/>
  </w:num>
  <w:num w:numId="16">
    <w:abstractNumId w:val="34"/>
  </w:num>
  <w:num w:numId="17">
    <w:abstractNumId w:val="7"/>
  </w:num>
  <w:num w:numId="18">
    <w:abstractNumId w:val="38"/>
  </w:num>
  <w:num w:numId="19">
    <w:abstractNumId w:val="23"/>
  </w:num>
  <w:num w:numId="20">
    <w:abstractNumId w:val="20"/>
  </w:num>
  <w:num w:numId="21">
    <w:abstractNumId w:val="3"/>
  </w:num>
  <w:num w:numId="22">
    <w:abstractNumId w:val="37"/>
  </w:num>
  <w:num w:numId="23">
    <w:abstractNumId w:val="30"/>
  </w:num>
  <w:num w:numId="24">
    <w:abstractNumId w:val="33"/>
  </w:num>
  <w:num w:numId="25">
    <w:abstractNumId w:val="14"/>
  </w:num>
  <w:num w:numId="26">
    <w:abstractNumId w:val="28"/>
  </w:num>
  <w:num w:numId="27">
    <w:abstractNumId w:val="13"/>
  </w:num>
  <w:num w:numId="28">
    <w:abstractNumId w:val="10"/>
  </w:num>
  <w:num w:numId="29">
    <w:abstractNumId w:val="21"/>
  </w:num>
  <w:num w:numId="30">
    <w:abstractNumId w:val="8"/>
  </w:num>
  <w:num w:numId="31">
    <w:abstractNumId w:val="25"/>
  </w:num>
  <w:num w:numId="32">
    <w:abstractNumId w:val="36"/>
  </w:num>
  <w:num w:numId="33">
    <w:abstractNumId w:val="16"/>
  </w:num>
  <w:num w:numId="34">
    <w:abstractNumId w:val="2"/>
  </w:num>
  <w:num w:numId="35">
    <w:abstractNumId w:val="39"/>
  </w:num>
  <w:num w:numId="36">
    <w:abstractNumId w:val="17"/>
  </w:num>
  <w:num w:numId="37">
    <w:abstractNumId w:val="29"/>
  </w:num>
  <w:num w:numId="38">
    <w:abstractNumId w:val="18"/>
  </w:num>
  <w:num w:numId="39">
    <w:abstractNumId w:val="9"/>
  </w:num>
  <w:num w:numId="40">
    <w:abstractNumId w:val="35"/>
  </w:num>
  <w:num w:numId="41">
    <w:abstractNumId w:val="12"/>
  </w:num>
  <w:num w:numId="42">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autoHyphenation/>
  <w:hyphenationZone w:val="425"/>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473"/>
    <w:rsid w:val="000001FE"/>
    <w:rsid w:val="0000172F"/>
    <w:rsid w:val="0000749D"/>
    <w:rsid w:val="00010C55"/>
    <w:rsid w:val="00011F12"/>
    <w:rsid w:val="00012B7F"/>
    <w:rsid w:val="00016ECA"/>
    <w:rsid w:val="00017835"/>
    <w:rsid w:val="00020185"/>
    <w:rsid w:val="000255A4"/>
    <w:rsid w:val="00025D23"/>
    <w:rsid w:val="00027EEF"/>
    <w:rsid w:val="00032128"/>
    <w:rsid w:val="00035251"/>
    <w:rsid w:val="00042C96"/>
    <w:rsid w:val="00043BBD"/>
    <w:rsid w:val="00045B0A"/>
    <w:rsid w:val="00052159"/>
    <w:rsid w:val="00064379"/>
    <w:rsid w:val="00065C24"/>
    <w:rsid w:val="0006628F"/>
    <w:rsid w:val="00067B42"/>
    <w:rsid w:val="00072453"/>
    <w:rsid w:val="00074862"/>
    <w:rsid w:val="000749DA"/>
    <w:rsid w:val="000820E5"/>
    <w:rsid w:val="000901F0"/>
    <w:rsid w:val="000A0681"/>
    <w:rsid w:val="000A56EE"/>
    <w:rsid w:val="000B0C13"/>
    <w:rsid w:val="000B28A4"/>
    <w:rsid w:val="000B37C2"/>
    <w:rsid w:val="000B51DB"/>
    <w:rsid w:val="000B621C"/>
    <w:rsid w:val="000B7002"/>
    <w:rsid w:val="000C1E33"/>
    <w:rsid w:val="000C2057"/>
    <w:rsid w:val="000D1798"/>
    <w:rsid w:val="000D28A2"/>
    <w:rsid w:val="000D2C96"/>
    <w:rsid w:val="000D43D0"/>
    <w:rsid w:val="000D7451"/>
    <w:rsid w:val="000F4243"/>
    <w:rsid w:val="000F454C"/>
    <w:rsid w:val="000F749E"/>
    <w:rsid w:val="00103ECA"/>
    <w:rsid w:val="001067AB"/>
    <w:rsid w:val="00116B47"/>
    <w:rsid w:val="00131BD6"/>
    <w:rsid w:val="0013420F"/>
    <w:rsid w:val="00142FB1"/>
    <w:rsid w:val="00147CA8"/>
    <w:rsid w:val="00151AD1"/>
    <w:rsid w:val="0015526D"/>
    <w:rsid w:val="00156262"/>
    <w:rsid w:val="00161873"/>
    <w:rsid w:val="00163044"/>
    <w:rsid w:val="001720AA"/>
    <w:rsid w:val="00177539"/>
    <w:rsid w:val="001800BA"/>
    <w:rsid w:val="00182524"/>
    <w:rsid w:val="001826FE"/>
    <w:rsid w:val="00182D0E"/>
    <w:rsid w:val="001833AD"/>
    <w:rsid w:val="0018617A"/>
    <w:rsid w:val="0019746A"/>
    <w:rsid w:val="001A604F"/>
    <w:rsid w:val="001B1F15"/>
    <w:rsid w:val="001C303E"/>
    <w:rsid w:val="001C545E"/>
    <w:rsid w:val="001D74B3"/>
    <w:rsid w:val="001E1B71"/>
    <w:rsid w:val="001E1C29"/>
    <w:rsid w:val="001E2EF1"/>
    <w:rsid w:val="001E4B9C"/>
    <w:rsid w:val="001F0257"/>
    <w:rsid w:val="001F1208"/>
    <w:rsid w:val="001F404A"/>
    <w:rsid w:val="001F5E84"/>
    <w:rsid w:val="001F6FB4"/>
    <w:rsid w:val="00201FDB"/>
    <w:rsid w:val="00206D43"/>
    <w:rsid w:val="00211417"/>
    <w:rsid w:val="0021647A"/>
    <w:rsid w:val="002176E1"/>
    <w:rsid w:val="00222C57"/>
    <w:rsid w:val="00223E62"/>
    <w:rsid w:val="002379F6"/>
    <w:rsid w:val="00242A34"/>
    <w:rsid w:val="00255B3C"/>
    <w:rsid w:val="002728BD"/>
    <w:rsid w:val="00277086"/>
    <w:rsid w:val="00282950"/>
    <w:rsid w:val="002B0DF3"/>
    <w:rsid w:val="002B2992"/>
    <w:rsid w:val="002C1514"/>
    <w:rsid w:val="002D1109"/>
    <w:rsid w:val="002D30F1"/>
    <w:rsid w:val="002D6F35"/>
    <w:rsid w:val="002E6D90"/>
    <w:rsid w:val="002F0A86"/>
    <w:rsid w:val="00302A67"/>
    <w:rsid w:val="00303595"/>
    <w:rsid w:val="00303918"/>
    <w:rsid w:val="003046FE"/>
    <w:rsid w:val="0030480B"/>
    <w:rsid w:val="00312416"/>
    <w:rsid w:val="00312524"/>
    <w:rsid w:val="003125CE"/>
    <w:rsid w:val="00320D88"/>
    <w:rsid w:val="0032290E"/>
    <w:rsid w:val="003510AD"/>
    <w:rsid w:val="0035321E"/>
    <w:rsid w:val="00354E05"/>
    <w:rsid w:val="00364272"/>
    <w:rsid w:val="00372707"/>
    <w:rsid w:val="00372D8F"/>
    <w:rsid w:val="00373F72"/>
    <w:rsid w:val="003748B4"/>
    <w:rsid w:val="0038130E"/>
    <w:rsid w:val="00387D90"/>
    <w:rsid w:val="00393E3A"/>
    <w:rsid w:val="003A2C38"/>
    <w:rsid w:val="003B0482"/>
    <w:rsid w:val="003B2D17"/>
    <w:rsid w:val="003B3E33"/>
    <w:rsid w:val="003B4288"/>
    <w:rsid w:val="003B7EDB"/>
    <w:rsid w:val="003C1F09"/>
    <w:rsid w:val="003C3109"/>
    <w:rsid w:val="003C4B36"/>
    <w:rsid w:val="003C7556"/>
    <w:rsid w:val="003D3658"/>
    <w:rsid w:val="003D5546"/>
    <w:rsid w:val="003E294D"/>
    <w:rsid w:val="003F6E6B"/>
    <w:rsid w:val="00401BB4"/>
    <w:rsid w:val="0040309E"/>
    <w:rsid w:val="0041094F"/>
    <w:rsid w:val="004155B9"/>
    <w:rsid w:val="00415BAD"/>
    <w:rsid w:val="004249F4"/>
    <w:rsid w:val="00425445"/>
    <w:rsid w:val="00425F12"/>
    <w:rsid w:val="00426E80"/>
    <w:rsid w:val="004309B5"/>
    <w:rsid w:val="00437C0D"/>
    <w:rsid w:val="004401BD"/>
    <w:rsid w:val="0044699E"/>
    <w:rsid w:val="00446B1F"/>
    <w:rsid w:val="0045243C"/>
    <w:rsid w:val="00465D8B"/>
    <w:rsid w:val="0046711D"/>
    <w:rsid w:val="00472016"/>
    <w:rsid w:val="0047364A"/>
    <w:rsid w:val="0048456A"/>
    <w:rsid w:val="00485162"/>
    <w:rsid w:val="00490261"/>
    <w:rsid w:val="00496181"/>
    <w:rsid w:val="004A017D"/>
    <w:rsid w:val="004A101A"/>
    <w:rsid w:val="004A313A"/>
    <w:rsid w:val="004A4254"/>
    <w:rsid w:val="004A4FAD"/>
    <w:rsid w:val="004A7BAA"/>
    <w:rsid w:val="004B07A9"/>
    <w:rsid w:val="004B12D1"/>
    <w:rsid w:val="004B3DB2"/>
    <w:rsid w:val="004B6666"/>
    <w:rsid w:val="004C2178"/>
    <w:rsid w:val="004C26CB"/>
    <w:rsid w:val="004C26E2"/>
    <w:rsid w:val="004C2744"/>
    <w:rsid w:val="004C4697"/>
    <w:rsid w:val="004C521F"/>
    <w:rsid w:val="004D293B"/>
    <w:rsid w:val="004E286E"/>
    <w:rsid w:val="004E7402"/>
    <w:rsid w:val="00501662"/>
    <w:rsid w:val="00515C26"/>
    <w:rsid w:val="0052476A"/>
    <w:rsid w:val="00524801"/>
    <w:rsid w:val="00533DE2"/>
    <w:rsid w:val="0053616E"/>
    <w:rsid w:val="0053680E"/>
    <w:rsid w:val="005373FB"/>
    <w:rsid w:val="00542B37"/>
    <w:rsid w:val="00542D9E"/>
    <w:rsid w:val="00550115"/>
    <w:rsid w:val="00550475"/>
    <w:rsid w:val="00552CB4"/>
    <w:rsid w:val="005573AC"/>
    <w:rsid w:val="005619E3"/>
    <w:rsid w:val="005643D9"/>
    <w:rsid w:val="00564E74"/>
    <w:rsid w:val="00574D46"/>
    <w:rsid w:val="00584416"/>
    <w:rsid w:val="005919A6"/>
    <w:rsid w:val="005969F1"/>
    <w:rsid w:val="00597182"/>
    <w:rsid w:val="005A5605"/>
    <w:rsid w:val="005A5743"/>
    <w:rsid w:val="005B1F69"/>
    <w:rsid w:val="005B6861"/>
    <w:rsid w:val="005C2795"/>
    <w:rsid w:val="005C3CAA"/>
    <w:rsid w:val="005C40FA"/>
    <w:rsid w:val="005C64A3"/>
    <w:rsid w:val="005C6A7F"/>
    <w:rsid w:val="005D0CA3"/>
    <w:rsid w:val="005D311D"/>
    <w:rsid w:val="005D3B3F"/>
    <w:rsid w:val="005E3938"/>
    <w:rsid w:val="005F07AB"/>
    <w:rsid w:val="006012B4"/>
    <w:rsid w:val="00602016"/>
    <w:rsid w:val="0060305F"/>
    <w:rsid w:val="0060310F"/>
    <w:rsid w:val="006032D0"/>
    <w:rsid w:val="006038FD"/>
    <w:rsid w:val="00606812"/>
    <w:rsid w:val="00607893"/>
    <w:rsid w:val="00616ABF"/>
    <w:rsid w:val="006219B9"/>
    <w:rsid w:val="0062489A"/>
    <w:rsid w:val="006321F1"/>
    <w:rsid w:val="0063314F"/>
    <w:rsid w:val="0065076B"/>
    <w:rsid w:val="00652FC1"/>
    <w:rsid w:val="00654644"/>
    <w:rsid w:val="006609F4"/>
    <w:rsid w:val="00662AA5"/>
    <w:rsid w:val="006654C6"/>
    <w:rsid w:val="00670843"/>
    <w:rsid w:val="00670CB4"/>
    <w:rsid w:val="00682A61"/>
    <w:rsid w:val="00683055"/>
    <w:rsid w:val="0069228A"/>
    <w:rsid w:val="0069475E"/>
    <w:rsid w:val="006A05CA"/>
    <w:rsid w:val="006A0B21"/>
    <w:rsid w:val="006A11B8"/>
    <w:rsid w:val="006B13FF"/>
    <w:rsid w:val="006B3379"/>
    <w:rsid w:val="006B3398"/>
    <w:rsid w:val="006B5A61"/>
    <w:rsid w:val="006B5FED"/>
    <w:rsid w:val="006B7C52"/>
    <w:rsid w:val="006C3A58"/>
    <w:rsid w:val="006C57D7"/>
    <w:rsid w:val="006C5D6D"/>
    <w:rsid w:val="006D6B23"/>
    <w:rsid w:val="006E2084"/>
    <w:rsid w:val="006F10A4"/>
    <w:rsid w:val="006F6DA3"/>
    <w:rsid w:val="00704D8E"/>
    <w:rsid w:val="0071122A"/>
    <w:rsid w:val="007121B7"/>
    <w:rsid w:val="007150EB"/>
    <w:rsid w:val="00715E33"/>
    <w:rsid w:val="00716478"/>
    <w:rsid w:val="007205D4"/>
    <w:rsid w:val="00724F1A"/>
    <w:rsid w:val="00731311"/>
    <w:rsid w:val="0073185F"/>
    <w:rsid w:val="00733B60"/>
    <w:rsid w:val="007366B6"/>
    <w:rsid w:val="007400BB"/>
    <w:rsid w:val="007428FD"/>
    <w:rsid w:val="00742F91"/>
    <w:rsid w:val="007476DF"/>
    <w:rsid w:val="007551F7"/>
    <w:rsid w:val="00757BFE"/>
    <w:rsid w:val="007624D0"/>
    <w:rsid w:val="00765372"/>
    <w:rsid w:val="007666C6"/>
    <w:rsid w:val="00772123"/>
    <w:rsid w:val="007725FD"/>
    <w:rsid w:val="00780351"/>
    <w:rsid w:val="0079056F"/>
    <w:rsid w:val="007914F0"/>
    <w:rsid w:val="00794BE4"/>
    <w:rsid w:val="007956E5"/>
    <w:rsid w:val="007A3ED5"/>
    <w:rsid w:val="007A6168"/>
    <w:rsid w:val="007B1A04"/>
    <w:rsid w:val="007B4087"/>
    <w:rsid w:val="007C4401"/>
    <w:rsid w:val="007C4BA3"/>
    <w:rsid w:val="007C56DB"/>
    <w:rsid w:val="007D54A5"/>
    <w:rsid w:val="007D7D82"/>
    <w:rsid w:val="007E4012"/>
    <w:rsid w:val="007E556B"/>
    <w:rsid w:val="007E76E8"/>
    <w:rsid w:val="007F6F55"/>
    <w:rsid w:val="008012A7"/>
    <w:rsid w:val="0081537E"/>
    <w:rsid w:val="008155AB"/>
    <w:rsid w:val="0082430B"/>
    <w:rsid w:val="00826107"/>
    <w:rsid w:val="008264D3"/>
    <w:rsid w:val="00826567"/>
    <w:rsid w:val="00827C52"/>
    <w:rsid w:val="00831442"/>
    <w:rsid w:val="00832ADA"/>
    <w:rsid w:val="00841B2C"/>
    <w:rsid w:val="00843540"/>
    <w:rsid w:val="00845BEE"/>
    <w:rsid w:val="00850B7D"/>
    <w:rsid w:val="00850F7A"/>
    <w:rsid w:val="00852949"/>
    <w:rsid w:val="0085613C"/>
    <w:rsid w:val="008569CE"/>
    <w:rsid w:val="008570AB"/>
    <w:rsid w:val="00860554"/>
    <w:rsid w:val="00861B30"/>
    <w:rsid w:val="0086427A"/>
    <w:rsid w:val="00871033"/>
    <w:rsid w:val="008712F4"/>
    <w:rsid w:val="00880372"/>
    <w:rsid w:val="0088038B"/>
    <w:rsid w:val="008826E6"/>
    <w:rsid w:val="00891814"/>
    <w:rsid w:val="0089535F"/>
    <w:rsid w:val="008A782C"/>
    <w:rsid w:val="008B0436"/>
    <w:rsid w:val="008B21D4"/>
    <w:rsid w:val="008B27F8"/>
    <w:rsid w:val="008B2D0B"/>
    <w:rsid w:val="008B5766"/>
    <w:rsid w:val="008C25D8"/>
    <w:rsid w:val="008D4BD0"/>
    <w:rsid w:val="008E0166"/>
    <w:rsid w:val="008F1622"/>
    <w:rsid w:val="008F69A8"/>
    <w:rsid w:val="00900A9A"/>
    <w:rsid w:val="009012F4"/>
    <w:rsid w:val="009067D9"/>
    <w:rsid w:val="00906A73"/>
    <w:rsid w:val="009075A2"/>
    <w:rsid w:val="00907DDD"/>
    <w:rsid w:val="00912260"/>
    <w:rsid w:val="00912788"/>
    <w:rsid w:val="00912F92"/>
    <w:rsid w:val="00915085"/>
    <w:rsid w:val="0092305A"/>
    <w:rsid w:val="00935401"/>
    <w:rsid w:val="00935493"/>
    <w:rsid w:val="00936C47"/>
    <w:rsid w:val="00937A11"/>
    <w:rsid w:val="00944F72"/>
    <w:rsid w:val="00945A90"/>
    <w:rsid w:val="00946FE9"/>
    <w:rsid w:val="0096779A"/>
    <w:rsid w:val="00971AB6"/>
    <w:rsid w:val="00973206"/>
    <w:rsid w:val="0097461C"/>
    <w:rsid w:val="00975035"/>
    <w:rsid w:val="0098092F"/>
    <w:rsid w:val="00986908"/>
    <w:rsid w:val="00995FA8"/>
    <w:rsid w:val="009A105B"/>
    <w:rsid w:val="009B2B57"/>
    <w:rsid w:val="009B52BF"/>
    <w:rsid w:val="009C34DB"/>
    <w:rsid w:val="009C4305"/>
    <w:rsid w:val="009C54E7"/>
    <w:rsid w:val="009C5C87"/>
    <w:rsid w:val="009C6B53"/>
    <w:rsid w:val="009D0061"/>
    <w:rsid w:val="009D051F"/>
    <w:rsid w:val="009D095C"/>
    <w:rsid w:val="009D6320"/>
    <w:rsid w:val="009D7A57"/>
    <w:rsid w:val="009E2745"/>
    <w:rsid w:val="009F1087"/>
    <w:rsid w:val="009F26A3"/>
    <w:rsid w:val="00A008BD"/>
    <w:rsid w:val="00A0489D"/>
    <w:rsid w:val="00A04CA1"/>
    <w:rsid w:val="00A074B7"/>
    <w:rsid w:val="00A11E4A"/>
    <w:rsid w:val="00A13ED4"/>
    <w:rsid w:val="00A16122"/>
    <w:rsid w:val="00A176B8"/>
    <w:rsid w:val="00A2052A"/>
    <w:rsid w:val="00A21665"/>
    <w:rsid w:val="00A22A19"/>
    <w:rsid w:val="00A22B64"/>
    <w:rsid w:val="00A25557"/>
    <w:rsid w:val="00A27DFE"/>
    <w:rsid w:val="00A35429"/>
    <w:rsid w:val="00A41A22"/>
    <w:rsid w:val="00A511BD"/>
    <w:rsid w:val="00A53289"/>
    <w:rsid w:val="00A65129"/>
    <w:rsid w:val="00A670BB"/>
    <w:rsid w:val="00A823F3"/>
    <w:rsid w:val="00A8616E"/>
    <w:rsid w:val="00A94C97"/>
    <w:rsid w:val="00AA70ED"/>
    <w:rsid w:val="00AA7DDB"/>
    <w:rsid w:val="00AB4034"/>
    <w:rsid w:val="00AC6EF9"/>
    <w:rsid w:val="00AC7804"/>
    <w:rsid w:val="00AD0C8A"/>
    <w:rsid w:val="00AD1618"/>
    <w:rsid w:val="00AD70C5"/>
    <w:rsid w:val="00AE0A32"/>
    <w:rsid w:val="00AE31D6"/>
    <w:rsid w:val="00AE4443"/>
    <w:rsid w:val="00AE57F9"/>
    <w:rsid w:val="00AE7390"/>
    <w:rsid w:val="00AF0ED2"/>
    <w:rsid w:val="00AF1C87"/>
    <w:rsid w:val="00AF6130"/>
    <w:rsid w:val="00AF6BF2"/>
    <w:rsid w:val="00AF7D0B"/>
    <w:rsid w:val="00B0433C"/>
    <w:rsid w:val="00B05BC9"/>
    <w:rsid w:val="00B12CEC"/>
    <w:rsid w:val="00B13107"/>
    <w:rsid w:val="00B25188"/>
    <w:rsid w:val="00B269D9"/>
    <w:rsid w:val="00B374EA"/>
    <w:rsid w:val="00B50D22"/>
    <w:rsid w:val="00B5307F"/>
    <w:rsid w:val="00B603A0"/>
    <w:rsid w:val="00B65C33"/>
    <w:rsid w:val="00B67449"/>
    <w:rsid w:val="00B7653A"/>
    <w:rsid w:val="00B77A00"/>
    <w:rsid w:val="00B808DB"/>
    <w:rsid w:val="00B84F52"/>
    <w:rsid w:val="00B85AF7"/>
    <w:rsid w:val="00B90687"/>
    <w:rsid w:val="00BA08A2"/>
    <w:rsid w:val="00BA3145"/>
    <w:rsid w:val="00BB0DD3"/>
    <w:rsid w:val="00BB1C3D"/>
    <w:rsid w:val="00BB6203"/>
    <w:rsid w:val="00BC6A5A"/>
    <w:rsid w:val="00BD0CFB"/>
    <w:rsid w:val="00BD1433"/>
    <w:rsid w:val="00BE6D3D"/>
    <w:rsid w:val="00BF31EF"/>
    <w:rsid w:val="00C0269E"/>
    <w:rsid w:val="00C035A0"/>
    <w:rsid w:val="00C05BDF"/>
    <w:rsid w:val="00C07394"/>
    <w:rsid w:val="00C10D99"/>
    <w:rsid w:val="00C10F41"/>
    <w:rsid w:val="00C14D79"/>
    <w:rsid w:val="00C16274"/>
    <w:rsid w:val="00C17DF9"/>
    <w:rsid w:val="00C21553"/>
    <w:rsid w:val="00C22480"/>
    <w:rsid w:val="00C26F37"/>
    <w:rsid w:val="00C32246"/>
    <w:rsid w:val="00C3486D"/>
    <w:rsid w:val="00C3713B"/>
    <w:rsid w:val="00C4501D"/>
    <w:rsid w:val="00C45787"/>
    <w:rsid w:val="00C50AAB"/>
    <w:rsid w:val="00C518E6"/>
    <w:rsid w:val="00C52E0A"/>
    <w:rsid w:val="00C53429"/>
    <w:rsid w:val="00C57941"/>
    <w:rsid w:val="00C659D5"/>
    <w:rsid w:val="00C65A44"/>
    <w:rsid w:val="00C6679D"/>
    <w:rsid w:val="00C66BE9"/>
    <w:rsid w:val="00C66F3B"/>
    <w:rsid w:val="00C7077E"/>
    <w:rsid w:val="00C74CC5"/>
    <w:rsid w:val="00C925CF"/>
    <w:rsid w:val="00C94E2C"/>
    <w:rsid w:val="00CA333A"/>
    <w:rsid w:val="00CA78AC"/>
    <w:rsid w:val="00CB1F0D"/>
    <w:rsid w:val="00CB3BB1"/>
    <w:rsid w:val="00CB7432"/>
    <w:rsid w:val="00CC01E9"/>
    <w:rsid w:val="00CC10FE"/>
    <w:rsid w:val="00CC29C1"/>
    <w:rsid w:val="00CC41E5"/>
    <w:rsid w:val="00CD21FE"/>
    <w:rsid w:val="00CD6B83"/>
    <w:rsid w:val="00CE0E41"/>
    <w:rsid w:val="00CE209E"/>
    <w:rsid w:val="00CE229A"/>
    <w:rsid w:val="00CE22C9"/>
    <w:rsid w:val="00CE3124"/>
    <w:rsid w:val="00CF3DCD"/>
    <w:rsid w:val="00CF4798"/>
    <w:rsid w:val="00D064F1"/>
    <w:rsid w:val="00D07B78"/>
    <w:rsid w:val="00D07BEA"/>
    <w:rsid w:val="00D16FEA"/>
    <w:rsid w:val="00D20E98"/>
    <w:rsid w:val="00D3232B"/>
    <w:rsid w:val="00D331F6"/>
    <w:rsid w:val="00D36F81"/>
    <w:rsid w:val="00D372F3"/>
    <w:rsid w:val="00D54450"/>
    <w:rsid w:val="00D54F4D"/>
    <w:rsid w:val="00D56DFD"/>
    <w:rsid w:val="00D6573B"/>
    <w:rsid w:val="00D66DBC"/>
    <w:rsid w:val="00D677B6"/>
    <w:rsid w:val="00D72511"/>
    <w:rsid w:val="00D76E1E"/>
    <w:rsid w:val="00D81684"/>
    <w:rsid w:val="00D832E1"/>
    <w:rsid w:val="00D83F96"/>
    <w:rsid w:val="00D868DB"/>
    <w:rsid w:val="00D923B4"/>
    <w:rsid w:val="00D93473"/>
    <w:rsid w:val="00D94661"/>
    <w:rsid w:val="00D9503F"/>
    <w:rsid w:val="00DB1CCB"/>
    <w:rsid w:val="00DB2CA9"/>
    <w:rsid w:val="00DB3491"/>
    <w:rsid w:val="00DB5D96"/>
    <w:rsid w:val="00DC369B"/>
    <w:rsid w:val="00DC3849"/>
    <w:rsid w:val="00DC4DD3"/>
    <w:rsid w:val="00DD320A"/>
    <w:rsid w:val="00DD52F9"/>
    <w:rsid w:val="00DD7F11"/>
    <w:rsid w:val="00DE3D71"/>
    <w:rsid w:val="00DF7239"/>
    <w:rsid w:val="00E03E9B"/>
    <w:rsid w:val="00E06D75"/>
    <w:rsid w:val="00E076F6"/>
    <w:rsid w:val="00E077D2"/>
    <w:rsid w:val="00E111BD"/>
    <w:rsid w:val="00E145F8"/>
    <w:rsid w:val="00E14EE8"/>
    <w:rsid w:val="00E22980"/>
    <w:rsid w:val="00E25D89"/>
    <w:rsid w:val="00E26B72"/>
    <w:rsid w:val="00E5467E"/>
    <w:rsid w:val="00E624EB"/>
    <w:rsid w:val="00E630D7"/>
    <w:rsid w:val="00E7586E"/>
    <w:rsid w:val="00E80D31"/>
    <w:rsid w:val="00E83B8F"/>
    <w:rsid w:val="00E844D5"/>
    <w:rsid w:val="00E85E8D"/>
    <w:rsid w:val="00E86F32"/>
    <w:rsid w:val="00E91F9B"/>
    <w:rsid w:val="00EA093E"/>
    <w:rsid w:val="00EA54C5"/>
    <w:rsid w:val="00EB3B47"/>
    <w:rsid w:val="00EC086C"/>
    <w:rsid w:val="00EC0D4F"/>
    <w:rsid w:val="00EC0F10"/>
    <w:rsid w:val="00EC3367"/>
    <w:rsid w:val="00EC3E31"/>
    <w:rsid w:val="00ED572D"/>
    <w:rsid w:val="00EE29DC"/>
    <w:rsid w:val="00EE5F38"/>
    <w:rsid w:val="00EF215E"/>
    <w:rsid w:val="00F02817"/>
    <w:rsid w:val="00F118E6"/>
    <w:rsid w:val="00F123EF"/>
    <w:rsid w:val="00F14F85"/>
    <w:rsid w:val="00F2032A"/>
    <w:rsid w:val="00F22AC1"/>
    <w:rsid w:val="00F23944"/>
    <w:rsid w:val="00F24441"/>
    <w:rsid w:val="00F254C0"/>
    <w:rsid w:val="00F3104A"/>
    <w:rsid w:val="00F32C01"/>
    <w:rsid w:val="00F447CB"/>
    <w:rsid w:val="00F53770"/>
    <w:rsid w:val="00F54BD7"/>
    <w:rsid w:val="00F55C9F"/>
    <w:rsid w:val="00F613EF"/>
    <w:rsid w:val="00F62353"/>
    <w:rsid w:val="00F62BEC"/>
    <w:rsid w:val="00F62C12"/>
    <w:rsid w:val="00F637E4"/>
    <w:rsid w:val="00F63C5F"/>
    <w:rsid w:val="00F70282"/>
    <w:rsid w:val="00F740DC"/>
    <w:rsid w:val="00F75190"/>
    <w:rsid w:val="00F80BC6"/>
    <w:rsid w:val="00F82F9F"/>
    <w:rsid w:val="00F845E7"/>
    <w:rsid w:val="00F86355"/>
    <w:rsid w:val="00FA5030"/>
    <w:rsid w:val="00FA5B6F"/>
    <w:rsid w:val="00FB214A"/>
    <w:rsid w:val="00FB2847"/>
    <w:rsid w:val="00FC12F9"/>
    <w:rsid w:val="00FC43C7"/>
    <w:rsid w:val="00FD0A01"/>
    <w:rsid w:val="00FD4F26"/>
    <w:rsid w:val="00FD5127"/>
    <w:rsid w:val="00FD55CD"/>
    <w:rsid w:val="00FD7B33"/>
    <w:rsid w:val="00FE3AC2"/>
    <w:rsid w:val="00FE41DB"/>
    <w:rsid w:val="00FE75D4"/>
    <w:rsid w:val="00FF2FD9"/>
    <w:rsid w:val="00FF31A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5:docId w15:val="{8D97D043-4764-46A0-BFB2-B0EFEC1A3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nl-BE" w:eastAsia="nl-BE"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iPriority="0" w:unhideWhenUsed="1" w:qFormat="1"/>
    <w:lsdException w:name="heading 6" w:locked="1" w:semiHidden="1" w:unhideWhenUsed="1" w:qFormat="1"/>
    <w:lsdException w:name="heading 7" w:locked="1" w:semiHidden="1" w:uiPriority="0" w:unhideWhenUsed="1" w:qFormat="1"/>
    <w:lsdException w:name="heading 8" w:locked="1" w:semiHidden="1" w:unhideWhenUsed="1" w:qFormat="1"/>
    <w:lsdException w:name="heading 9" w:locked="1" w:semiHidden="1" w:uiPriority="0" w:unhideWhenUsed="1" w:qFormat="1"/>
    <w:lsdException w:name="index 1" w:locked="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nhideWhenUsed="1"/>
    <w:lsdException w:name="Body Text 3" w:semiHidden="1" w:unhideWhenUsed="1"/>
    <w:lsdException w:name="Body Text Indent 2" w:locked="1" w:semiHidden="1" w:unhideWhenUsed="1"/>
    <w:lsdException w:name="Body Text Indent 3" w:locked="1" w:semiHidden="1" w:uiPriority="0"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624EB"/>
    <w:rPr>
      <w:rFonts w:ascii="Century Gothic" w:eastAsia="Times New Roman" w:hAnsi="Century Gothic"/>
      <w:sz w:val="20"/>
      <w:szCs w:val="24"/>
      <w:lang w:val="nl-NL" w:eastAsia="nl-NL"/>
    </w:rPr>
  </w:style>
  <w:style w:type="paragraph" w:styleId="Kop1">
    <w:name w:val="heading 1"/>
    <w:basedOn w:val="Standaard"/>
    <w:next w:val="Standaard"/>
    <w:link w:val="Kop1Char1"/>
    <w:uiPriority w:val="99"/>
    <w:qFormat/>
    <w:rsid w:val="00E624EB"/>
    <w:pPr>
      <w:keepNext/>
      <w:tabs>
        <w:tab w:val="left" w:pos="2268"/>
      </w:tabs>
      <w:spacing w:before="240" w:after="60"/>
      <w:outlineLvl w:val="0"/>
    </w:pPr>
    <w:rPr>
      <w:rFonts w:cs="Arial"/>
      <w:b/>
      <w:bCs/>
      <w:iCs/>
      <w:sz w:val="24"/>
      <w:szCs w:val="28"/>
    </w:rPr>
  </w:style>
  <w:style w:type="paragraph" w:styleId="Kop2">
    <w:name w:val="heading 2"/>
    <w:basedOn w:val="Standaard"/>
    <w:next w:val="Standaard"/>
    <w:link w:val="Kop2Char1"/>
    <w:uiPriority w:val="99"/>
    <w:qFormat/>
    <w:rsid w:val="00E624EB"/>
    <w:pPr>
      <w:tabs>
        <w:tab w:val="left" w:pos="1701"/>
      </w:tabs>
      <w:spacing w:before="240"/>
      <w:outlineLvl w:val="1"/>
    </w:pPr>
    <w:rPr>
      <w:rFonts w:cs="Arial"/>
      <w:b/>
      <w:bCs/>
      <w:i/>
      <w:iCs/>
      <w:szCs w:val="20"/>
    </w:rPr>
  </w:style>
  <w:style w:type="paragraph" w:styleId="Kop3">
    <w:name w:val="heading 3"/>
    <w:basedOn w:val="Standaard"/>
    <w:next w:val="Standaard"/>
    <w:link w:val="Kop3Char"/>
    <w:uiPriority w:val="99"/>
    <w:qFormat/>
    <w:rsid w:val="00E624EB"/>
    <w:pPr>
      <w:keepNext/>
      <w:keepLines/>
      <w:spacing w:before="200"/>
      <w:outlineLvl w:val="2"/>
    </w:pPr>
    <w:rPr>
      <w:b/>
      <w:bCs/>
      <w:color w:val="4F81BD"/>
    </w:rPr>
  </w:style>
  <w:style w:type="paragraph" w:styleId="Kop4">
    <w:name w:val="heading 4"/>
    <w:basedOn w:val="Standaard"/>
    <w:next w:val="Standaard"/>
    <w:link w:val="Kop4Char"/>
    <w:uiPriority w:val="99"/>
    <w:unhideWhenUsed/>
    <w:qFormat/>
    <w:locked/>
    <w:rsid w:val="00E624EB"/>
    <w:pPr>
      <w:keepNext/>
      <w:keepLines/>
      <w:spacing w:before="40"/>
      <w:outlineLvl w:val="3"/>
    </w:pPr>
    <w:rPr>
      <w:rFonts w:eastAsiaTheme="majorEastAsia" w:cstheme="majorBidi"/>
      <w:i/>
      <w:iCs/>
      <w:color w:val="365F91" w:themeColor="accent1" w:themeShade="BF"/>
    </w:rPr>
  </w:style>
  <w:style w:type="paragraph" w:styleId="Kop6">
    <w:name w:val="heading 6"/>
    <w:basedOn w:val="Standaard"/>
    <w:next w:val="Standaard"/>
    <w:link w:val="Kop6Char"/>
    <w:uiPriority w:val="99"/>
    <w:qFormat/>
    <w:locked/>
    <w:rsid w:val="00944F72"/>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5"/>
    </w:pPr>
    <w:rPr>
      <w:rFonts w:ascii="Times New Roman" w:hAnsi="Times New Roman"/>
      <w:b/>
      <w:sz w:val="24"/>
      <w:szCs w:val="20"/>
    </w:rPr>
  </w:style>
  <w:style w:type="paragraph" w:styleId="Kop8">
    <w:name w:val="heading 8"/>
    <w:basedOn w:val="Standaard"/>
    <w:next w:val="Standaard"/>
    <w:link w:val="Kop8Char"/>
    <w:uiPriority w:val="99"/>
    <w:qFormat/>
    <w:locked/>
    <w:rsid w:val="00944F72"/>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outlineLvl w:val="7"/>
    </w:pPr>
    <w:rPr>
      <w:rFonts w:ascii="Times New Roman" w:hAnsi="Times New Roman"/>
      <w:b/>
      <w:i/>
      <w:strike/>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1">
    <w:name w:val="Kop 1 Char1"/>
    <w:basedOn w:val="Standaardalinea-lettertype"/>
    <w:link w:val="Kop1"/>
    <w:uiPriority w:val="99"/>
    <w:rsid w:val="00E624EB"/>
    <w:rPr>
      <w:rFonts w:ascii="Century Gothic" w:eastAsia="Times New Roman" w:hAnsi="Century Gothic" w:cs="Arial"/>
      <w:b/>
      <w:bCs/>
      <w:iCs/>
      <w:sz w:val="24"/>
      <w:szCs w:val="28"/>
      <w:lang w:val="nl-NL" w:eastAsia="nl-NL"/>
    </w:rPr>
  </w:style>
  <w:style w:type="character" w:customStyle="1" w:styleId="Kop2Char1">
    <w:name w:val="Kop 2 Char1"/>
    <w:basedOn w:val="Standaardalinea-lettertype"/>
    <w:link w:val="Kop2"/>
    <w:uiPriority w:val="99"/>
    <w:rsid w:val="00E624EB"/>
    <w:rPr>
      <w:rFonts w:ascii="Century Gothic" w:eastAsia="Times New Roman" w:hAnsi="Century Gothic" w:cs="Arial"/>
      <w:b/>
      <w:bCs/>
      <w:i/>
      <w:iCs/>
      <w:sz w:val="20"/>
      <w:szCs w:val="20"/>
      <w:lang w:val="nl-NL" w:eastAsia="nl-NL"/>
    </w:rPr>
  </w:style>
  <w:style w:type="character" w:customStyle="1" w:styleId="Kop3Char">
    <w:name w:val="Kop 3 Char"/>
    <w:basedOn w:val="Standaardalinea-lettertype"/>
    <w:link w:val="Kop3"/>
    <w:uiPriority w:val="99"/>
    <w:locked/>
    <w:rsid w:val="00E624EB"/>
    <w:rPr>
      <w:rFonts w:ascii="Century Gothic" w:eastAsia="Times New Roman" w:hAnsi="Century Gothic"/>
      <w:b/>
      <w:bCs/>
      <w:color w:val="4F81BD"/>
      <w:sz w:val="20"/>
      <w:szCs w:val="24"/>
      <w:lang w:val="nl-NL" w:eastAsia="nl-NL"/>
    </w:rPr>
  </w:style>
  <w:style w:type="character" w:customStyle="1" w:styleId="Kop1Char">
    <w:name w:val="Kop 1 Char"/>
    <w:basedOn w:val="Standaardalinea-lettertype"/>
    <w:uiPriority w:val="9"/>
    <w:rsid w:val="00282950"/>
    <w:rPr>
      <w:rFonts w:ascii="Arial" w:hAnsi="Arial" w:cs="Arial"/>
      <w:b/>
      <w:bCs/>
      <w:kern w:val="32"/>
      <w:sz w:val="32"/>
      <w:szCs w:val="32"/>
      <w:lang w:val="nl-NL" w:eastAsia="nl-NL"/>
    </w:rPr>
  </w:style>
  <w:style w:type="character" w:customStyle="1" w:styleId="Kop2Char">
    <w:name w:val="Kop 2 Char"/>
    <w:basedOn w:val="Standaardalinea-lettertype"/>
    <w:uiPriority w:val="99"/>
    <w:rsid w:val="00282950"/>
    <w:rPr>
      <w:rFonts w:ascii="Arial" w:hAnsi="Arial" w:cs="Arial"/>
      <w:b/>
      <w:bCs/>
      <w:iCs/>
      <w:sz w:val="28"/>
      <w:szCs w:val="28"/>
      <w:lang w:val="nl-NL" w:eastAsia="nl-NL"/>
    </w:rPr>
  </w:style>
  <w:style w:type="paragraph" w:styleId="Plattetekst2">
    <w:name w:val="Body Text 2"/>
    <w:basedOn w:val="Standaard"/>
    <w:link w:val="Plattetekst2Char1"/>
    <w:uiPriority w:val="99"/>
    <w:semiHidden/>
    <w:rsid w:val="00282950"/>
    <w:pPr>
      <w:tabs>
        <w:tab w:val="left" w:pos="23"/>
        <w:tab w:val="left" w:pos="743"/>
        <w:tab w:val="left" w:pos="1451"/>
        <w:tab w:val="left" w:pos="2159"/>
        <w:tab w:val="left" w:pos="2867"/>
        <w:tab w:val="left" w:pos="3575"/>
        <w:tab w:val="left" w:pos="4283"/>
        <w:tab w:val="left" w:pos="4991"/>
        <w:tab w:val="left" w:pos="5699"/>
        <w:tab w:val="left" w:pos="6407"/>
        <w:tab w:val="left" w:pos="7115"/>
        <w:tab w:val="left" w:pos="7823"/>
        <w:tab w:val="left" w:pos="8531"/>
      </w:tabs>
      <w:overflowPunct w:val="0"/>
      <w:autoSpaceDE w:val="0"/>
      <w:autoSpaceDN w:val="0"/>
      <w:adjustRightInd w:val="0"/>
      <w:ind w:left="743" w:hanging="720"/>
      <w:textAlignment w:val="baseline"/>
    </w:pPr>
    <w:rPr>
      <w:rFonts w:ascii="Times New Roman" w:hAnsi="Times New Roman"/>
      <w:b/>
      <w:bCs/>
      <w:color w:val="0000FF"/>
      <w:sz w:val="24"/>
    </w:rPr>
  </w:style>
  <w:style w:type="character" w:customStyle="1" w:styleId="Plattetekst2Char1">
    <w:name w:val="Platte tekst 2 Char1"/>
    <w:basedOn w:val="Standaardalinea-lettertype"/>
    <w:link w:val="Plattetekst2"/>
    <w:uiPriority w:val="99"/>
    <w:semiHidden/>
    <w:rsid w:val="002F03D4"/>
    <w:rPr>
      <w:rFonts w:ascii="Arial" w:eastAsia="Times New Roman" w:hAnsi="Arial"/>
      <w:sz w:val="20"/>
      <w:szCs w:val="24"/>
      <w:lang w:val="nl-NL" w:eastAsia="nl-NL"/>
    </w:rPr>
  </w:style>
  <w:style w:type="character" w:customStyle="1" w:styleId="Plattetekst2Char">
    <w:name w:val="Platte tekst 2 Char"/>
    <w:basedOn w:val="Standaardalinea-lettertype"/>
    <w:uiPriority w:val="99"/>
    <w:rsid w:val="00282950"/>
    <w:rPr>
      <w:rFonts w:ascii="Times New Roman" w:hAnsi="Times New Roman" w:cs="Times New Roman"/>
      <w:b/>
      <w:bCs/>
      <w:color w:val="0000FF"/>
      <w:sz w:val="24"/>
      <w:szCs w:val="24"/>
      <w:lang w:val="nl-NL" w:eastAsia="nl-NL"/>
    </w:rPr>
  </w:style>
  <w:style w:type="paragraph" w:styleId="Plattetekstinspringen2">
    <w:name w:val="Body Text Indent 2"/>
    <w:basedOn w:val="Standaard"/>
    <w:link w:val="Plattetekstinspringen2Char1"/>
    <w:uiPriority w:val="99"/>
    <w:rsid w:val="00282950"/>
    <w:p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8" w:hanging="708"/>
      <w:textAlignment w:val="baseline"/>
    </w:pPr>
    <w:rPr>
      <w:rFonts w:ascii="Times New Roman" w:hAnsi="Times New Roman"/>
      <w:sz w:val="24"/>
    </w:rPr>
  </w:style>
  <w:style w:type="character" w:customStyle="1" w:styleId="Plattetekstinspringen2Char1">
    <w:name w:val="Platte tekst inspringen 2 Char1"/>
    <w:basedOn w:val="Standaardalinea-lettertype"/>
    <w:link w:val="Plattetekstinspringen2"/>
    <w:uiPriority w:val="99"/>
    <w:semiHidden/>
    <w:rsid w:val="002F03D4"/>
    <w:rPr>
      <w:rFonts w:ascii="Arial" w:eastAsia="Times New Roman" w:hAnsi="Arial"/>
      <w:sz w:val="20"/>
      <w:szCs w:val="24"/>
      <w:lang w:val="nl-NL" w:eastAsia="nl-NL"/>
    </w:rPr>
  </w:style>
  <w:style w:type="character" w:customStyle="1" w:styleId="Plattetekstinspringen2Char">
    <w:name w:val="Platte tekst inspringen 2 Char"/>
    <w:basedOn w:val="Standaardalinea-lettertype"/>
    <w:uiPriority w:val="99"/>
    <w:rsid w:val="00282950"/>
    <w:rPr>
      <w:rFonts w:ascii="Times New Roman" w:hAnsi="Times New Roman" w:cs="Times New Roman"/>
      <w:sz w:val="24"/>
      <w:szCs w:val="24"/>
      <w:lang w:val="nl-NL" w:eastAsia="nl-NL"/>
    </w:rPr>
  </w:style>
  <w:style w:type="paragraph" w:styleId="Plattetekstinspringen3">
    <w:name w:val="Body Text Indent 3"/>
    <w:basedOn w:val="Standaard"/>
    <w:link w:val="Plattetekstinspringen3Char1"/>
    <w:uiPriority w:val="99"/>
    <w:semiHidden/>
    <w:rsid w:val="00282950"/>
    <w:pPr>
      <w:pBdr>
        <w:top w:val="single" w:sz="6" w:space="0" w:color="FFFFFF"/>
        <w:left w:val="single" w:sz="6" w:space="0" w:color="FFFFFF"/>
        <w:bottom w:val="single" w:sz="6" w:space="0" w:color="FFFFFF"/>
        <w:right w:val="single" w:sz="6" w:space="0" w:color="FFFFFF"/>
      </w:pBdr>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val="0"/>
      <w:autoSpaceDE w:val="0"/>
      <w:autoSpaceDN w:val="0"/>
      <w:adjustRightInd w:val="0"/>
      <w:ind w:left="708"/>
      <w:textAlignment w:val="baseline"/>
    </w:pPr>
    <w:rPr>
      <w:rFonts w:ascii="Times New Roman" w:hAnsi="Times New Roman"/>
      <w:sz w:val="24"/>
    </w:rPr>
  </w:style>
  <w:style w:type="character" w:customStyle="1" w:styleId="Plattetekstinspringen3Char1">
    <w:name w:val="Platte tekst inspringen 3 Char1"/>
    <w:basedOn w:val="Standaardalinea-lettertype"/>
    <w:link w:val="Plattetekstinspringen3"/>
    <w:uiPriority w:val="99"/>
    <w:semiHidden/>
    <w:rsid w:val="002F03D4"/>
    <w:rPr>
      <w:rFonts w:ascii="Arial" w:eastAsia="Times New Roman" w:hAnsi="Arial"/>
      <w:sz w:val="16"/>
      <w:szCs w:val="16"/>
      <w:lang w:val="nl-NL" w:eastAsia="nl-NL"/>
    </w:rPr>
  </w:style>
  <w:style w:type="character" w:customStyle="1" w:styleId="Plattetekstinspringen3Char">
    <w:name w:val="Platte tekst inspringen 3 Char"/>
    <w:basedOn w:val="Standaardalinea-lettertype"/>
    <w:uiPriority w:val="99"/>
    <w:rsid w:val="00282950"/>
    <w:rPr>
      <w:rFonts w:ascii="Times New Roman" w:hAnsi="Times New Roman" w:cs="Times New Roman"/>
      <w:sz w:val="24"/>
      <w:szCs w:val="24"/>
      <w:lang w:val="nl-NL" w:eastAsia="nl-NL"/>
    </w:rPr>
  </w:style>
  <w:style w:type="paragraph" w:styleId="Koptekst">
    <w:name w:val="header"/>
    <w:basedOn w:val="Standaard"/>
    <w:link w:val="KoptekstChar1"/>
    <w:uiPriority w:val="99"/>
    <w:rsid w:val="00282950"/>
    <w:pPr>
      <w:tabs>
        <w:tab w:val="center" w:pos="4536"/>
        <w:tab w:val="right" w:pos="9072"/>
      </w:tabs>
      <w:overflowPunct w:val="0"/>
      <w:autoSpaceDE w:val="0"/>
      <w:autoSpaceDN w:val="0"/>
      <w:adjustRightInd w:val="0"/>
      <w:textAlignment w:val="baseline"/>
    </w:pPr>
    <w:rPr>
      <w:rFonts w:ascii="Times New Roman" w:hAnsi="Times New Roman"/>
      <w:sz w:val="24"/>
      <w:lang w:val="nl-BE"/>
    </w:rPr>
  </w:style>
  <w:style w:type="character" w:customStyle="1" w:styleId="KoptekstChar1">
    <w:name w:val="Koptekst Char1"/>
    <w:basedOn w:val="Standaardalinea-lettertype"/>
    <w:link w:val="Koptekst"/>
    <w:uiPriority w:val="99"/>
    <w:semiHidden/>
    <w:rsid w:val="002F03D4"/>
    <w:rPr>
      <w:rFonts w:ascii="Arial" w:eastAsia="Times New Roman" w:hAnsi="Arial"/>
      <w:sz w:val="20"/>
      <w:szCs w:val="24"/>
      <w:lang w:val="nl-NL" w:eastAsia="nl-NL"/>
    </w:rPr>
  </w:style>
  <w:style w:type="character" w:customStyle="1" w:styleId="KoptekstChar">
    <w:name w:val="Koptekst Char"/>
    <w:basedOn w:val="Standaardalinea-lettertype"/>
    <w:uiPriority w:val="99"/>
    <w:rsid w:val="00282950"/>
    <w:rPr>
      <w:rFonts w:ascii="Times New Roman" w:hAnsi="Times New Roman" w:cs="Times New Roman"/>
      <w:sz w:val="24"/>
      <w:szCs w:val="24"/>
      <w:lang w:eastAsia="nl-NL"/>
    </w:rPr>
  </w:style>
  <w:style w:type="character" w:styleId="Zwaar">
    <w:name w:val="Strong"/>
    <w:basedOn w:val="Standaardalinea-lettertype"/>
    <w:uiPriority w:val="22"/>
    <w:qFormat/>
    <w:rsid w:val="00282950"/>
    <w:rPr>
      <w:rFonts w:cs="Times New Roman"/>
      <w:b/>
      <w:bCs/>
    </w:rPr>
  </w:style>
  <w:style w:type="character" w:styleId="Verwijzingopmerking">
    <w:name w:val="annotation reference"/>
    <w:basedOn w:val="Standaardalinea-lettertype"/>
    <w:uiPriority w:val="99"/>
    <w:semiHidden/>
    <w:rsid w:val="00282950"/>
    <w:rPr>
      <w:rFonts w:cs="Times New Roman"/>
      <w:sz w:val="16"/>
      <w:szCs w:val="16"/>
    </w:rPr>
  </w:style>
  <w:style w:type="paragraph" w:styleId="Tekstopmerking">
    <w:name w:val="annotation text"/>
    <w:basedOn w:val="Standaard"/>
    <w:link w:val="TekstopmerkingChar1"/>
    <w:uiPriority w:val="99"/>
    <w:rsid w:val="00282950"/>
    <w:rPr>
      <w:szCs w:val="20"/>
    </w:rPr>
  </w:style>
  <w:style w:type="character" w:customStyle="1" w:styleId="TekstopmerkingChar1">
    <w:name w:val="Tekst opmerking Char1"/>
    <w:basedOn w:val="Standaardalinea-lettertype"/>
    <w:link w:val="Tekstopmerking"/>
    <w:uiPriority w:val="99"/>
    <w:semiHidden/>
    <w:rsid w:val="002F03D4"/>
    <w:rPr>
      <w:rFonts w:ascii="Arial" w:eastAsia="Times New Roman" w:hAnsi="Arial"/>
      <w:sz w:val="20"/>
      <w:szCs w:val="20"/>
      <w:lang w:val="nl-NL" w:eastAsia="nl-NL"/>
    </w:rPr>
  </w:style>
  <w:style w:type="character" w:customStyle="1" w:styleId="TekstopmerkingChar">
    <w:name w:val="Tekst opmerking Char"/>
    <w:basedOn w:val="Standaardalinea-lettertype"/>
    <w:uiPriority w:val="99"/>
    <w:rsid w:val="00282950"/>
    <w:rPr>
      <w:rFonts w:ascii="Arial" w:hAnsi="Arial" w:cs="Times New Roman"/>
      <w:sz w:val="20"/>
      <w:szCs w:val="20"/>
      <w:lang w:val="nl-NL" w:eastAsia="nl-NL"/>
    </w:rPr>
  </w:style>
  <w:style w:type="paragraph" w:styleId="Lijstalinea">
    <w:name w:val="List Paragraph"/>
    <w:basedOn w:val="Standaard"/>
    <w:uiPriority w:val="34"/>
    <w:qFormat/>
    <w:rsid w:val="00765372"/>
    <w:pPr>
      <w:tabs>
        <w:tab w:val="left" w:pos="851"/>
      </w:tabs>
      <w:ind w:left="708"/>
    </w:pPr>
  </w:style>
  <w:style w:type="paragraph" w:styleId="Ballontekst">
    <w:name w:val="Balloon Text"/>
    <w:basedOn w:val="Standaard"/>
    <w:link w:val="BallontekstChar1"/>
    <w:uiPriority w:val="99"/>
    <w:semiHidden/>
    <w:rsid w:val="00282950"/>
    <w:rPr>
      <w:rFonts w:ascii="Tahoma" w:hAnsi="Tahoma" w:cs="Tahoma"/>
      <w:sz w:val="16"/>
      <w:szCs w:val="16"/>
    </w:rPr>
  </w:style>
  <w:style w:type="character" w:customStyle="1" w:styleId="BallontekstChar1">
    <w:name w:val="Ballontekst Char1"/>
    <w:basedOn w:val="Standaardalinea-lettertype"/>
    <w:link w:val="Ballontekst"/>
    <w:uiPriority w:val="99"/>
    <w:semiHidden/>
    <w:rsid w:val="002F03D4"/>
    <w:rPr>
      <w:rFonts w:ascii="Times New Roman" w:eastAsia="Times New Roman" w:hAnsi="Times New Roman"/>
      <w:sz w:val="0"/>
      <w:szCs w:val="0"/>
      <w:lang w:val="nl-NL" w:eastAsia="nl-NL"/>
    </w:rPr>
  </w:style>
  <w:style w:type="character" w:customStyle="1" w:styleId="BallontekstChar">
    <w:name w:val="Ballontekst Char"/>
    <w:basedOn w:val="Standaardalinea-lettertype"/>
    <w:uiPriority w:val="99"/>
    <w:semiHidden/>
    <w:rsid w:val="00282950"/>
    <w:rPr>
      <w:rFonts w:ascii="Tahoma" w:hAnsi="Tahoma" w:cs="Tahoma"/>
      <w:sz w:val="16"/>
      <w:szCs w:val="16"/>
      <w:lang w:val="nl-NL" w:eastAsia="nl-NL"/>
    </w:rPr>
  </w:style>
  <w:style w:type="paragraph" w:customStyle="1" w:styleId="Body">
    <w:name w:val="Body"/>
    <w:basedOn w:val="Standaard"/>
    <w:uiPriority w:val="99"/>
    <w:rsid w:val="00282950"/>
    <w:pPr>
      <w:tabs>
        <w:tab w:val="left" w:pos="399"/>
      </w:tabs>
      <w:overflowPunct w:val="0"/>
      <w:autoSpaceDE w:val="0"/>
      <w:autoSpaceDN w:val="0"/>
      <w:adjustRightInd w:val="0"/>
      <w:jc w:val="both"/>
      <w:textAlignment w:val="baseline"/>
    </w:pPr>
    <w:rPr>
      <w:rFonts w:ascii="Stone Serif" w:hAnsi="Stone Serif"/>
      <w:noProof/>
      <w:color w:val="000000"/>
      <w:szCs w:val="20"/>
    </w:rPr>
  </w:style>
  <w:style w:type="paragraph" w:customStyle="1" w:styleId="Bodyind">
    <w:name w:val="Body_ind"/>
    <w:basedOn w:val="Standaard"/>
    <w:uiPriority w:val="99"/>
    <w:rsid w:val="00282950"/>
    <w:pPr>
      <w:tabs>
        <w:tab w:val="left" w:pos="399"/>
      </w:tabs>
      <w:overflowPunct w:val="0"/>
      <w:autoSpaceDE w:val="0"/>
      <w:autoSpaceDN w:val="0"/>
      <w:adjustRightInd w:val="0"/>
      <w:ind w:left="399" w:hanging="399"/>
      <w:jc w:val="both"/>
      <w:textAlignment w:val="baseline"/>
    </w:pPr>
    <w:rPr>
      <w:rFonts w:ascii="Stone Serif" w:hAnsi="Stone Serif"/>
      <w:noProof/>
      <w:color w:val="000000"/>
      <w:szCs w:val="20"/>
    </w:rPr>
  </w:style>
  <w:style w:type="paragraph" w:customStyle="1" w:styleId="Bodyw">
    <w:name w:val="Body_w"/>
    <w:basedOn w:val="Standaard"/>
    <w:uiPriority w:val="99"/>
    <w:rsid w:val="00282950"/>
    <w:pPr>
      <w:tabs>
        <w:tab w:val="left" w:pos="399"/>
      </w:tabs>
      <w:overflowPunct w:val="0"/>
      <w:autoSpaceDE w:val="0"/>
      <w:autoSpaceDN w:val="0"/>
      <w:adjustRightInd w:val="0"/>
      <w:spacing w:before="240"/>
      <w:jc w:val="both"/>
      <w:textAlignment w:val="baseline"/>
    </w:pPr>
    <w:rPr>
      <w:rFonts w:ascii="Stone Serif" w:hAnsi="Stone Serif"/>
      <w:noProof/>
      <w:color w:val="000000"/>
      <w:szCs w:val="20"/>
    </w:rPr>
  </w:style>
  <w:style w:type="paragraph" w:styleId="Kopvaninhoudsopgave">
    <w:name w:val="TOC Heading"/>
    <w:basedOn w:val="Inhopg1"/>
    <w:next w:val="Standaard"/>
    <w:uiPriority w:val="39"/>
    <w:qFormat/>
    <w:rsid w:val="0073185F"/>
    <w:rPr>
      <w:noProof/>
    </w:rPr>
  </w:style>
  <w:style w:type="paragraph" w:styleId="Inhopg1">
    <w:name w:val="toc 1"/>
    <w:basedOn w:val="Standaard"/>
    <w:next w:val="Standaard"/>
    <w:autoRedefine/>
    <w:uiPriority w:val="39"/>
    <w:rsid w:val="0086427A"/>
    <w:pPr>
      <w:spacing w:before="120"/>
    </w:pPr>
    <w:rPr>
      <w:rFonts w:asciiTheme="minorHAnsi" w:hAnsiTheme="minorHAnsi"/>
      <w:b/>
      <w:bCs/>
      <w:i/>
      <w:iCs/>
      <w:sz w:val="24"/>
    </w:rPr>
  </w:style>
  <w:style w:type="paragraph" w:styleId="Inhopg2">
    <w:name w:val="toc 2"/>
    <w:basedOn w:val="Standaard"/>
    <w:next w:val="Standaard"/>
    <w:autoRedefine/>
    <w:uiPriority w:val="39"/>
    <w:rsid w:val="005C2795"/>
    <w:pPr>
      <w:spacing w:before="120"/>
      <w:ind w:left="200"/>
    </w:pPr>
    <w:rPr>
      <w:rFonts w:asciiTheme="minorHAnsi" w:hAnsiTheme="minorHAnsi"/>
      <w:b/>
      <w:bCs/>
      <w:sz w:val="22"/>
      <w:szCs w:val="22"/>
    </w:rPr>
  </w:style>
  <w:style w:type="character" w:styleId="Hyperlink">
    <w:name w:val="Hyperlink"/>
    <w:basedOn w:val="Standaardalinea-lettertype"/>
    <w:uiPriority w:val="99"/>
    <w:rsid w:val="00282950"/>
    <w:rPr>
      <w:rFonts w:cs="Times New Roman"/>
      <w:color w:val="0000FF"/>
      <w:u w:val="single"/>
    </w:rPr>
  </w:style>
  <w:style w:type="paragraph" w:styleId="Titel">
    <w:name w:val="Title"/>
    <w:basedOn w:val="Standaard"/>
    <w:link w:val="TitelChar1"/>
    <w:uiPriority w:val="99"/>
    <w:qFormat/>
    <w:rsid w:val="00282950"/>
    <w:pPr>
      <w:widowControl w:val="0"/>
      <w:overflowPunct w:val="0"/>
      <w:autoSpaceDE w:val="0"/>
      <w:autoSpaceDN w:val="0"/>
      <w:adjustRightInd w:val="0"/>
      <w:spacing w:before="240" w:after="60"/>
      <w:jc w:val="center"/>
      <w:textAlignment w:val="baseline"/>
    </w:pPr>
    <w:rPr>
      <w:rFonts w:cs="Arial"/>
      <w:b/>
      <w:bCs/>
      <w:kern w:val="28"/>
      <w:sz w:val="40"/>
      <w:szCs w:val="40"/>
    </w:rPr>
  </w:style>
  <w:style w:type="character" w:customStyle="1" w:styleId="TitelChar1">
    <w:name w:val="Titel Char1"/>
    <w:basedOn w:val="Standaardalinea-lettertype"/>
    <w:link w:val="Titel"/>
    <w:uiPriority w:val="10"/>
    <w:rsid w:val="002F03D4"/>
    <w:rPr>
      <w:rFonts w:asciiTheme="majorHAnsi" w:eastAsiaTheme="majorEastAsia" w:hAnsiTheme="majorHAnsi" w:cstheme="majorBidi"/>
      <w:b/>
      <w:bCs/>
      <w:kern w:val="28"/>
      <w:sz w:val="32"/>
      <w:szCs w:val="32"/>
      <w:lang w:val="nl-NL" w:eastAsia="nl-NL"/>
    </w:rPr>
  </w:style>
  <w:style w:type="character" w:customStyle="1" w:styleId="TitelChar">
    <w:name w:val="Titel Char"/>
    <w:basedOn w:val="Standaardalinea-lettertype"/>
    <w:uiPriority w:val="99"/>
    <w:rsid w:val="00282950"/>
    <w:rPr>
      <w:rFonts w:ascii="Arial" w:hAnsi="Arial" w:cs="Arial"/>
      <w:b/>
      <w:bCs/>
      <w:kern w:val="28"/>
      <w:sz w:val="40"/>
      <w:szCs w:val="40"/>
      <w:lang w:val="nl-NL" w:eastAsia="nl-NL"/>
    </w:rPr>
  </w:style>
  <w:style w:type="paragraph" w:styleId="Voettekst">
    <w:name w:val="footer"/>
    <w:basedOn w:val="Standaard"/>
    <w:link w:val="VoettekstChar1"/>
    <w:uiPriority w:val="99"/>
    <w:rsid w:val="00282950"/>
    <w:pPr>
      <w:tabs>
        <w:tab w:val="center" w:pos="4536"/>
        <w:tab w:val="right" w:pos="9072"/>
      </w:tabs>
    </w:pPr>
  </w:style>
  <w:style w:type="character" w:customStyle="1" w:styleId="VoettekstChar1">
    <w:name w:val="Voettekst Char1"/>
    <w:basedOn w:val="Standaardalinea-lettertype"/>
    <w:link w:val="Voettekst"/>
    <w:uiPriority w:val="99"/>
    <w:semiHidden/>
    <w:rsid w:val="002F03D4"/>
    <w:rPr>
      <w:rFonts w:ascii="Arial" w:eastAsia="Times New Roman" w:hAnsi="Arial"/>
      <w:sz w:val="20"/>
      <w:szCs w:val="24"/>
      <w:lang w:val="nl-NL" w:eastAsia="nl-NL"/>
    </w:rPr>
  </w:style>
  <w:style w:type="character" w:customStyle="1" w:styleId="VoettekstChar">
    <w:name w:val="Voettekst Char"/>
    <w:basedOn w:val="Standaardalinea-lettertype"/>
    <w:uiPriority w:val="99"/>
    <w:rsid w:val="00282950"/>
    <w:rPr>
      <w:rFonts w:ascii="Arial" w:hAnsi="Arial" w:cs="Times New Roman"/>
      <w:sz w:val="24"/>
      <w:szCs w:val="24"/>
    </w:rPr>
  </w:style>
  <w:style w:type="paragraph" w:styleId="Voetnoottekst">
    <w:name w:val="footnote text"/>
    <w:basedOn w:val="Standaard"/>
    <w:link w:val="VoetnoottekstChar1"/>
    <w:semiHidden/>
    <w:rsid w:val="00282950"/>
    <w:rPr>
      <w:szCs w:val="20"/>
    </w:rPr>
  </w:style>
  <w:style w:type="character" w:customStyle="1" w:styleId="VoetnoottekstChar1">
    <w:name w:val="Voetnoottekst Char1"/>
    <w:basedOn w:val="Standaardalinea-lettertype"/>
    <w:link w:val="Voetnoottekst"/>
    <w:uiPriority w:val="99"/>
    <w:semiHidden/>
    <w:rsid w:val="002F03D4"/>
    <w:rPr>
      <w:rFonts w:ascii="Arial" w:eastAsia="Times New Roman" w:hAnsi="Arial"/>
      <w:sz w:val="20"/>
      <w:szCs w:val="20"/>
      <w:lang w:val="nl-NL" w:eastAsia="nl-NL"/>
    </w:rPr>
  </w:style>
  <w:style w:type="character" w:customStyle="1" w:styleId="VoetnoottekstChar">
    <w:name w:val="Voetnoottekst Char"/>
    <w:basedOn w:val="Standaardalinea-lettertype"/>
    <w:semiHidden/>
    <w:rsid w:val="00282950"/>
    <w:rPr>
      <w:rFonts w:ascii="Arial" w:hAnsi="Arial" w:cs="Times New Roman"/>
    </w:rPr>
  </w:style>
  <w:style w:type="character" w:styleId="Voetnootmarkering">
    <w:name w:val="footnote reference"/>
    <w:basedOn w:val="Standaardalinea-lettertype"/>
    <w:uiPriority w:val="99"/>
    <w:semiHidden/>
    <w:rsid w:val="00282950"/>
    <w:rPr>
      <w:rFonts w:cs="Times New Roman"/>
      <w:vertAlign w:val="superscript"/>
    </w:rPr>
  </w:style>
  <w:style w:type="paragraph" w:styleId="Normaalweb">
    <w:name w:val="Normal (Web)"/>
    <w:basedOn w:val="Standaard"/>
    <w:uiPriority w:val="99"/>
    <w:rsid w:val="00282950"/>
    <w:pPr>
      <w:spacing w:before="100" w:beforeAutospacing="1" w:after="100" w:afterAutospacing="1"/>
    </w:pPr>
    <w:rPr>
      <w:rFonts w:ascii="Times New Roman" w:hAnsi="Times New Roman"/>
      <w:sz w:val="24"/>
      <w:lang w:val="nl-BE" w:eastAsia="nl-BE"/>
    </w:rPr>
  </w:style>
  <w:style w:type="paragraph" w:styleId="Index1">
    <w:name w:val="index 1"/>
    <w:basedOn w:val="Standaard"/>
    <w:next w:val="Standaard"/>
    <w:autoRedefine/>
    <w:uiPriority w:val="99"/>
    <w:semiHidden/>
    <w:rsid w:val="00282950"/>
    <w:pPr>
      <w:ind w:left="200" w:hanging="200"/>
    </w:pPr>
  </w:style>
  <w:style w:type="paragraph" w:styleId="Onderwerpvanopmerking">
    <w:name w:val="annotation subject"/>
    <w:basedOn w:val="Tekstopmerking"/>
    <w:next w:val="Tekstopmerking"/>
    <w:link w:val="OnderwerpvanopmerkingChar1"/>
    <w:uiPriority w:val="99"/>
    <w:rsid w:val="00282950"/>
    <w:rPr>
      <w:b/>
      <w:bCs/>
    </w:rPr>
  </w:style>
  <w:style w:type="character" w:customStyle="1" w:styleId="OnderwerpvanopmerkingChar1">
    <w:name w:val="Onderwerp van opmerking Char1"/>
    <w:basedOn w:val="TekstopmerkingChar1"/>
    <w:link w:val="Onderwerpvanopmerking"/>
    <w:uiPriority w:val="99"/>
    <w:semiHidden/>
    <w:rsid w:val="002F03D4"/>
    <w:rPr>
      <w:rFonts w:ascii="Arial" w:eastAsia="Times New Roman" w:hAnsi="Arial"/>
      <w:b/>
      <w:bCs/>
      <w:sz w:val="20"/>
      <w:szCs w:val="20"/>
      <w:lang w:val="nl-NL" w:eastAsia="nl-NL"/>
    </w:rPr>
  </w:style>
  <w:style w:type="character" w:customStyle="1" w:styleId="OnderwerpvanopmerkingChar">
    <w:name w:val="Onderwerp van opmerking Char"/>
    <w:basedOn w:val="TekstopmerkingChar"/>
    <w:uiPriority w:val="99"/>
    <w:rsid w:val="00282950"/>
    <w:rPr>
      <w:rFonts w:ascii="Arial" w:hAnsi="Arial" w:cs="Times New Roman"/>
      <w:b/>
      <w:bCs/>
      <w:sz w:val="20"/>
      <w:szCs w:val="20"/>
      <w:lang w:val="nl-NL" w:eastAsia="nl-NL"/>
    </w:rPr>
  </w:style>
  <w:style w:type="table" w:styleId="Tabelraster">
    <w:name w:val="Table Grid"/>
    <w:basedOn w:val="Standaardtabel"/>
    <w:uiPriority w:val="99"/>
    <w:rsid w:val="00D372F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99"/>
    <w:rsid w:val="00D832E1"/>
    <w:pPr>
      <w:spacing w:after="120"/>
    </w:pPr>
  </w:style>
  <w:style w:type="character" w:customStyle="1" w:styleId="PlattetekstChar">
    <w:name w:val="Platte tekst Char"/>
    <w:basedOn w:val="Standaardalinea-lettertype"/>
    <w:link w:val="Plattetekst"/>
    <w:uiPriority w:val="99"/>
    <w:locked/>
    <w:rsid w:val="00D832E1"/>
    <w:rPr>
      <w:rFonts w:ascii="Arial" w:hAnsi="Arial" w:cs="Times New Roman"/>
      <w:sz w:val="24"/>
      <w:szCs w:val="24"/>
    </w:rPr>
  </w:style>
  <w:style w:type="character" w:styleId="GevolgdeHyperlink">
    <w:name w:val="FollowedHyperlink"/>
    <w:basedOn w:val="Standaardalinea-lettertype"/>
    <w:uiPriority w:val="99"/>
    <w:semiHidden/>
    <w:rsid w:val="00C32246"/>
    <w:rPr>
      <w:rFonts w:cs="Times New Roman"/>
      <w:color w:val="800080"/>
      <w:u w:val="single"/>
    </w:rPr>
  </w:style>
  <w:style w:type="paragraph" w:customStyle="1" w:styleId="Artikel">
    <w:name w:val="Artikel"/>
    <w:basedOn w:val="Standaard"/>
    <w:uiPriority w:val="99"/>
    <w:rsid w:val="00971AB6"/>
    <w:pPr>
      <w:numPr>
        <w:numId w:val="5"/>
      </w:numPr>
    </w:pPr>
    <w:rPr>
      <w:rFonts w:eastAsia="Calibri"/>
      <w:szCs w:val="20"/>
      <w:lang w:eastAsia="en-US"/>
    </w:rPr>
  </w:style>
  <w:style w:type="paragraph" w:customStyle="1" w:styleId="paragraaf">
    <w:name w:val="paragraaf"/>
    <w:basedOn w:val="Standaard"/>
    <w:uiPriority w:val="99"/>
    <w:rsid w:val="00971AB6"/>
    <w:pPr>
      <w:numPr>
        <w:numId w:val="6"/>
      </w:numPr>
    </w:pPr>
    <w:rPr>
      <w:rFonts w:eastAsia="Calibri"/>
      <w:szCs w:val="20"/>
      <w:lang w:eastAsia="en-US"/>
    </w:rPr>
  </w:style>
  <w:style w:type="paragraph" w:customStyle="1" w:styleId="sectie">
    <w:name w:val="sectie"/>
    <w:basedOn w:val="Standaard"/>
    <w:uiPriority w:val="99"/>
    <w:rsid w:val="00971AB6"/>
    <w:pPr>
      <w:numPr>
        <w:numId w:val="7"/>
      </w:numPr>
    </w:pPr>
    <w:rPr>
      <w:rFonts w:eastAsia="Calibri"/>
      <w:szCs w:val="20"/>
      <w:lang w:eastAsia="en-US"/>
    </w:rPr>
  </w:style>
  <w:style w:type="paragraph" w:customStyle="1" w:styleId="deel">
    <w:name w:val="deel"/>
    <w:basedOn w:val="Standaard"/>
    <w:uiPriority w:val="99"/>
    <w:rsid w:val="00971AB6"/>
    <w:pPr>
      <w:numPr>
        <w:numId w:val="8"/>
      </w:numPr>
    </w:pPr>
    <w:rPr>
      <w:rFonts w:eastAsia="Calibri"/>
      <w:szCs w:val="20"/>
      <w:lang w:eastAsia="en-US"/>
    </w:rPr>
  </w:style>
  <w:style w:type="paragraph" w:customStyle="1" w:styleId="Default">
    <w:name w:val="Default"/>
    <w:uiPriority w:val="99"/>
    <w:rsid w:val="00971AB6"/>
    <w:pPr>
      <w:autoSpaceDE w:val="0"/>
      <w:autoSpaceDN w:val="0"/>
      <w:adjustRightInd w:val="0"/>
    </w:pPr>
    <w:rPr>
      <w:rFonts w:ascii="Arial" w:hAnsi="Arial" w:cs="Arial"/>
      <w:color w:val="000000"/>
      <w:sz w:val="24"/>
      <w:szCs w:val="24"/>
      <w:lang w:eastAsia="nl-NL"/>
    </w:rPr>
  </w:style>
  <w:style w:type="paragraph" w:customStyle="1" w:styleId="KOPmemorie">
    <w:name w:val="KOPmemorie"/>
    <w:basedOn w:val="Standaard"/>
    <w:uiPriority w:val="99"/>
    <w:rsid w:val="0060305F"/>
    <w:pPr>
      <w:keepNext/>
      <w:tabs>
        <w:tab w:val="left" w:pos="2268"/>
      </w:tabs>
      <w:spacing w:before="240" w:after="60"/>
      <w:outlineLvl w:val="1"/>
    </w:pPr>
    <w:rPr>
      <w:rFonts w:cs="Arial"/>
      <w:b/>
      <w:bCs/>
      <w:iCs/>
      <w:sz w:val="24"/>
      <w:szCs w:val="28"/>
    </w:rPr>
  </w:style>
  <w:style w:type="paragraph" w:styleId="Inhopg3">
    <w:name w:val="toc 3"/>
    <w:basedOn w:val="Standaard"/>
    <w:next w:val="Standaard"/>
    <w:autoRedefine/>
    <w:uiPriority w:val="39"/>
    <w:rsid w:val="009C4305"/>
    <w:pPr>
      <w:ind w:left="400"/>
    </w:pPr>
    <w:rPr>
      <w:rFonts w:asciiTheme="minorHAnsi" w:hAnsiTheme="minorHAnsi"/>
      <w:szCs w:val="20"/>
    </w:rPr>
  </w:style>
  <w:style w:type="paragraph" w:styleId="Inhopg4">
    <w:name w:val="toc 4"/>
    <w:basedOn w:val="Standaard"/>
    <w:next w:val="Standaard"/>
    <w:autoRedefine/>
    <w:uiPriority w:val="39"/>
    <w:rsid w:val="009C4305"/>
    <w:pPr>
      <w:ind w:left="600"/>
    </w:pPr>
    <w:rPr>
      <w:rFonts w:asciiTheme="minorHAnsi" w:hAnsiTheme="minorHAnsi"/>
      <w:szCs w:val="20"/>
    </w:rPr>
  </w:style>
  <w:style w:type="paragraph" w:styleId="Inhopg5">
    <w:name w:val="toc 5"/>
    <w:basedOn w:val="Standaard"/>
    <w:next w:val="Standaard"/>
    <w:autoRedefine/>
    <w:uiPriority w:val="39"/>
    <w:rsid w:val="009C4305"/>
    <w:pPr>
      <w:ind w:left="800"/>
    </w:pPr>
    <w:rPr>
      <w:rFonts w:asciiTheme="minorHAnsi" w:hAnsiTheme="minorHAnsi"/>
      <w:szCs w:val="20"/>
    </w:rPr>
  </w:style>
  <w:style w:type="paragraph" w:styleId="Inhopg6">
    <w:name w:val="toc 6"/>
    <w:basedOn w:val="Standaard"/>
    <w:next w:val="Standaard"/>
    <w:autoRedefine/>
    <w:uiPriority w:val="39"/>
    <w:rsid w:val="009C4305"/>
    <w:pPr>
      <w:ind w:left="1000"/>
    </w:pPr>
    <w:rPr>
      <w:rFonts w:asciiTheme="minorHAnsi" w:hAnsiTheme="minorHAnsi"/>
      <w:szCs w:val="20"/>
    </w:rPr>
  </w:style>
  <w:style w:type="paragraph" w:styleId="Inhopg7">
    <w:name w:val="toc 7"/>
    <w:basedOn w:val="Standaard"/>
    <w:next w:val="Standaard"/>
    <w:autoRedefine/>
    <w:uiPriority w:val="39"/>
    <w:rsid w:val="009C4305"/>
    <w:pPr>
      <w:ind w:left="1200"/>
    </w:pPr>
    <w:rPr>
      <w:rFonts w:asciiTheme="minorHAnsi" w:hAnsiTheme="minorHAnsi"/>
      <w:szCs w:val="20"/>
    </w:rPr>
  </w:style>
  <w:style w:type="paragraph" w:styleId="Inhopg8">
    <w:name w:val="toc 8"/>
    <w:basedOn w:val="Standaard"/>
    <w:next w:val="Standaard"/>
    <w:autoRedefine/>
    <w:uiPriority w:val="39"/>
    <w:rsid w:val="009C4305"/>
    <w:pPr>
      <w:ind w:left="1400"/>
    </w:pPr>
    <w:rPr>
      <w:rFonts w:asciiTheme="minorHAnsi" w:hAnsiTheme="minorHAnsi"/>
      <w:szCs w:val="20"/>
    </w:rPr>
  </w:style>
  <w:style w:type="paragraph" w:styleId="Inhopg9">
    <w:name w:val="toc 9"/>
    <w:basedOn w:val="Standaard"/>
    <w:next w:val="Standaard"/>
    <w:autoRedefine/>
    <w:uiPriority w:val="39"/>
    <w:rsid w:val="009C4305"/>
    <w:pPr>
      <w:ind w:left="1600"/>
    </w:pPr>
    <w:rPr>
      <w:rFonts w:asciiTheme="minorHAnsi" w:hAnsiTheme="minorHAnsi"/>
      <w:szCs w:val="20"/>
    </w:rPr>
  </w:style>
  <w:style w:type="paragraph" w:styleId="Aanhef">
    <w:name w:val="Salutation"/>
    <w:basedOn w:val="Standaard"/>
    <w:next w:val="Standaard"/>
    <w:link w:val="AanhefChar"/>
    <w:uiPriority w:val="99"/>
    <w:semiHidden/>
    <w:rsid w:val="00845BEE"/>
    <w:rPr>
      <w:rFonts w:ascii="Times New Roman" w:hAnsi="Times New Roman"/>
      <w:sz w:val="24"/>
    </w:rPr>
  </w:style>
  <w:style w:type="character" w:customStyle="1" w:styleId="AanhefChar">
    <w:name w:val="Aanhef Char"/>
    <w:basedOn w:val="Standaardalinea-lettertype"/>
    <w:link w:val="Aanhef"/>
    <w:uiPriority w:val="99"/>
    <w:semiHidden/>
    <w:locked/>
    <w:rsid w:val="00845BEE"/>
    <w:rPr>
      <w:rFonts w:ascii="Times New Roman" w:hAnsi="Times New Roman" w:cs="Times New Roman"/>
      <w:sz w:val="24"/>
      <w:szCs w:val="24"/>
    </w:rPr>
  </w:style>
  <w:style w:type="paragraph" w:styleId="Revisie">
    <w:name w:val="Revision"/>
    <w:hidden/>
    <w:uiPriority w:val="99"/>
    <w:semiHidden/>
    <w:rsid w:val="007C56DB"/>
    <w:rPr>
      <w:rFonts w:ascii="Arial" w:eastAsiaTheme="minorHAnsi" w:hAnsi="Arial" w:cstheme="minorBidi"/>
      <w:sz w:val="20"/>
      <w:lang w:eastAsia="en-US"/>
    </w:rPr>
  </w:style>
  <w:style w:type="numbering" w:customStyle="1" w:styleId="Geenlijst1">
    <w:name w:val="Geen lijst1"/>
    <w:next w:val="Geenlijst"/>
    <w:uiPriority w:val="99"/>
    <w:semiHidden/>
    <w:unhideWhenUsed/>
    <w:rsid w:val="007C56DB"/>
  </w:style>
  <w:style w:type="paragraph" w:styleId="Geenafstand">
    <w:name w:val="No Spacing"/>
    <w:uiPriority w:val="1"/>
    <w:qFormat/>
    <w:rsid w:val="00163044"/>
    <w:rPr>
      <w:rFonts w:ascii="Arial" w:eastAsia="Times New Roman" w:hAnsi="Arial"/>
      <w:sz w:val="20"/>
      <w:szCs w:val="24"/>
      <w:lang w:val="nl-NL" w:eastAsia="nl-NL"/>
    </w:rPr>
  </w:style>
  <w:style w:type="paragraph" w:styleId="Duidelijkcitaat">
    <w:name w:val="Intense Quote"/>
    <w:basedOn w:val="Standaard"/>
    <w:next w:val="Standaard"/>
    <w:link w:val="DuidelijkcitaatChar"/>
    <w:uiPriority w:val="30"/>
    <w:qFormat/>
    <w:rsid w:val="0016304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DuidelijkcitaatChar">
    <w:name w:val="Duidelijk citaat Char"/>
    <w:basedOn w:val="Standaardalinea-lettertype"/>
    <w:link w:val="Duidelijkcitaat"/>
    <w:uiPriority w:val="30"/>
    <w:rsid w:val="00163044"/>
    <w:rPr>
      <w:rFonts w:ascii="Arial" w:eastAsia="Times New Roman" w:hAnsi="Arial"/>
      <w:i/>
      <w:iCs/>
      <w:color w:val="4F81BD" w:themeColor="accent1"/>
      <w:sz w:val="20"/>
      <w:szCs w:val="24"/>
      <w:lang w:val="nl-NL" w:eastAsia="nl-NL"/>
    </w:rPr>
  </w:style>
  <w:style w:type="character" w:customStyle="1" w:styleId="Kop4Char">
    <w:name w:val="Kop 4 Char"/>
    <w:basedOn w:val="Standaardalinea-lettertype"/>
    <w:link w:val="Kop4"/>
    <w:uiPriority w:val="99"/>
    <w:rsid w:val="00E624EB"/>
    <w:rPr>
      <w:rFonts w:ascii="Century Gothic" w:eastAsiaTheme="majorEastAsia" w:hAnsi="Century Gothic" w:cstheme="majorBidi"/>
      <w:i/>
      <w:iCs/>
      <w:color w:val="365F91" w:themeColor="accent1" w:themeShade="BF"/>
      <w:sz w:val="20"/>
      <w:szCs w:val="24"/>
      <w:lang w:val="nl-NL" w:eastAsia="nl-NL"/>
    </w:rPr>
  </w:style>
  <w:style w:type="paragraph" w:styleId="Plattetekst3">
    <w:name w:val="Body Text 3"/>
    <w:basedOn w:val="Standaard"/>
    <w:link w:val="Plattetekst3Char"/>
    <w:uiPriority w:val="99"/>
    <w:unhideWhenUsed/>
    <w:rsid w:val="00944F72"/>
    <w:pPr>
      <w:spacing w:after="120"/>
    </w:pPr>
    <w:rPr>
      <w:sz w:val="16"/>
      <w:szCs w:val="16"/>
    </w:rPr>
  </w:style>
  <w:style w:type="character" w:customStyle="1" w:styleId="Plattetekst3Char">
    <w:name w:val="Platte tekst 3 Char"/>
    <w:basedOn w:val="Standaardalinea-lettertype"/>
    <w:link w:val="Plattetekst3"/>
    <w:uiPriority w:val="99"/>
    <w:rsid w:val="00944F72"/>
    <w:rPr>
      <w:rFonts w:ascii="Arial" w:eastAsia="Times New Roman" w:hAnsi="Arial"/>
      <w:sz w:val="16"/>
      <w:szCs w:val="16"/>
      <w:lang w:val="nl-NL" w:eastAsia="nl-NL"/>
    </w:rPr>
  </w:style>
  <w:style w:type="character" w:customStyle="1" w:styleId="Kop6Char">
    <w:name w:val="Kop 6 Char"/>
    <w:basedOn w:val="Standaardalinea-lettertype"/>
    <w:link w:val="Kop6"/>
    <w:uiPriority w:val="99"/>
    <w:rsid w:val="00944F72"/>
    <w:rPr>
      <w:rFonts w:ascii="Times New Roman" w:eastAsia="Times New Roman" w:hAnsi="Times New Roman"/>
      <w:b/>
      <w:sz w:val="24"/>
      <w:szCs w:val="20"/>
      <w:lang w:val="nl-NL" w:eastAsia="nl-NL"/>
    </w:rPr>
  </w:style>
  <w:style w:type="character" w:customStyle="1" w:styleId="Kop8Char">
    <w:name w:val="Kop 8 Char"/>
    <w:basedOn w:val="Standaardalinea-lettertype"/>
    <w:link w:val="Kop8"/>
    <w:uiPriority w:val="99"/>
    <w:rsid w:val="00944F72"/>
    <w:rPr>
      <w:rFonts w:ascii="Times New Roman" w:eastAsia="Times New Roman" w:hAnsi="Times New Roman"/>
      <w:b/>
      <w:i/>
      <w:strike/>
      <w:sz w:val="20"/>
      <w:szCs w:val="20"/>
      <w:lang w:val="nl-NL" w:eastAsia="nl-NL"/>
    </w:rPr>
  </w:style>
  <w:style w:type="character" w:customStyle="1" w:styleId="Kop3Char1">
    <w:name w:val="Kop 3 Char1"/>
    <w:basedOn w:val="Standaardalinea-lettertype"/>
    <w:uiPriority w:val="9"/>
    <w:semiHidden/>
    <w:rsid w:val="00944F72"/>
    <w:rPr>
      <w:rFonts w:asciiTheme="majorHAnsi" w:eastAsiaTheme="majorEastAsia" w:hAnsiTheme="majorHAnsi" w:cstheme="majorBidi"/>
      <w:b/>
      <w:bCs/>
      <w:sz w:val="26"/>
      <w:szCs w:val="26"/>
      <w:lang w:val="en-US" w:eastAsia="nl-NL"/>
    </w:rPr>
  </w:style>
  <w:style w:type="character" w:styleId="Paginanummer">
    <w:name w:val="page number"/>
    <w:basedOn w:val="Standaardalinea-lettertype"/>
    <w:uiPriority w:val="99"/>
    <w:semiHidden/>
    <w:rsid w:val="00944F72"/>
    <w:rPr>
      <w:rFonts w:cs="Times New Roman"/>
    </w:rPr>
  </w:style>
  <w:style w:type="paragraph" w:styleId="Plattetekstinspringen">
    <w:name w:val="Body Text Indent"/>
    <w:basedOn w:val="Standaard"/>
    <w:link w:val="PlattetekstinspringenChar"/>
    <w:uiPriority w:val="99"/>
    <w:semiHidden/>
    <w:rsid w:val="00944F72"/>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Pr>
      <w:rFonts w:ascii="Times New Roman" w:hAnsi="Times New Roman"/>
      <w:i/>
      <w:sz w:val="24"/>
      <w:szCs w:val="20"/>
    </w:rPr>
  </w:style>
  <w:style w:type="character" w:customStyle="1" w:styleId="PlattetekstinspringenChar">
    <w:name w:val="Platte tekst inspringen Char"/>
    <w:basedOn w:val="Standaardalinea-lettertype"/>
    <w:link w:val="Plattetekstinspringen"/>
    <w:uiPriority w:val="99"/>
    <w:semiHidden/>
    <w:rsid w:val="00944F72"/>
    <w:rPr>
      <w:rFonts w:ascii="Times New Roman" w:eastAsia="Times New Roman" w:hAnsi="Times New Roman"/>
      <w:i/>
      <w:sz w:val="24"/>
      <w:szCs w:val="20"/>
      <w:lang w:val="nl-NL" w:eastAsia="nl-NL"/>
    </w:rPr>
  </w:style>
  <w:style w:type="paragraph" w:styleId="Lijst2">
    <w:name w:val="List 2"/>
    <w:basedOn w:val="Standaard"/>
    <w:uiPriority w:val="99"/>
    <w:rsid w:val="00944F72"/>
    <w:pPr>
      <w:ind w:left="566" w:hanging="283"/>
    </w:pPr>
    <w:rPr>
      <w:rFonts w:ascii="Times New Roman" w:hAnsi="Times New Roman"/>
      <w:sz w:val="24"/>
      <w:szCs w:val="20"/>
    </w:rPr>
  </w:style>
  <w:style w:type="character" w:customStyle="1" w:styleId="st">
    <w:name w:val="st"/>
    <w:basedOn w:val="Standaardalinea-lettertype"/>
    <w:rsid w:val="00944F72"/>
  </w:style>
  <w:style w:type="character" w:styleId="Nadruk">
    <w:name w:val="Emphasis"/>
    <w:basedOn w:val="Standaardalinea-lettertype"/>
    <w:uiPriority w:val="20"/>
    <w:qFormat/>
    <w:locked/>
    <w:rsid w:val="00944F72"/>
    <w:rPr>
      <w:i/>
      <w:iCs/>
    </w:rPr>
  </w:style>
  <w:style w:type="table" w:styleId="Tabelrasterlicht">
    <w:name w:val="Grid Table Light"/>
    <w:basedOn w:val="Standaardtabel"/>
    <w:uiPriority w:val="40"/>
    <w:rsid w:val="00DC369B"/>
    <w:rPr>
      <w:rFonts w:ascii="Arial" w:eastAsiaTheme="minorHAnsi" w:hAnsi="Arial" w:cstheme="minorBidi"/>
      <w:sz w:val="20"/>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Ondertitel">
    <w:name w:val="Subtitle"/>
    <w:basedOn w:val="Standaard"/>
    <w:next w:val="Standaard"/>
    <w:link w:val="OndertitelChar"/>
    <w:locked/>
    <w:rsid w:val="005C3CAA"/>
    <w:pPr>
      <w:spacing w:after="200" w:line="276" w:lineRule="auto"/>
    </w:pPr>
    <w:rPr>
      <w:rFonts w:ascii="Calibri" w:eastAsia="Calibri" w:hAnsi="Calibri" w:cs="Calibri"/>
      <w:i/>
      <w:color w:val="5B9BD5"/>
      <w:sz w:val="24"/>
      <w:lang w:val="nl-BE" w:eastAsia="nl-BE"/>
    </w:rPr>
  </w:style>
  <w:style w:type="character" w:customStyle="1" w:styleId="OndertitelChar">
    <w:name w:val="Ondertitel Char"/>
    <w:basedOn w:val="Standaardalinea-lettertype"/>
    <w:link w:val="Ondertitel"/>
    <w:rsid w:val="005C3CAA"/>
    <w:rPr>
      <w:rFonts w:cs="Calibri"/>
      <w:i/>
      <w:color w:val="5B9BD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574539">
      <w:bodyDiv w:val="1"/>
      <w:marLeft w:val="0"/>
      <w:marRight w:val="0"/>
      <w:marTop w:val="0"/>
      <w:marBottom w:val="0"/>
      <w:divBdr>
        <w:top w:val="none" w:sz="0" w:space="0" w:color="auto"/>
        <w:left w:val="none" w:sz="0" w:space="0" w:color="auto"/>
        <w:bottom w:val="none" w:sz="0" w:space="0" w:color="auto"/>
        <w:right w:val="none" w:sz="0" w:space="0" w:color="auto"/>
      </w:divBdr>
    </w:div>
    <w:div w:id="891159222">
      <w:marLeft w:val="0"/>
      <w:marRight w:val="0"/>
      <w:marTop w:val="0"/>
      <w:marBottom w:val="0"/>
      <w:divBdr>
        <w:top w:val="none" w:sz="0" w:space="0" w:color="auto"/>
        <w:left w:val="none" w:sz="0" w:space="0" w:color="auto"/>
        <w:bottom w:val="none" w:sz="0" w:space="0" w:color="auto"/>
        <w:right w:val="none" w:sz="0" w:space="0" w:color="auto"/>
      </w:divBdr>
    </w:div>
    <w:div w:id="891159223">
      <w:marLeft w:val="0"/>
      <w:marRight w:val="0"/>
      <w:marTop w:val="0"/>
      <w:marBottom w:val="0"/>
      <w:divBdr>
        <w:top w:val="none" w:sz="0" w:space="0" w:color="auto"/>
        <w:left w:val="none" w:sz="0" w:space="0" w:color="auto"/>
        <w:bottom w:val="none" w:sz="0" w:space="0" w:color="auto"/>
        <w:right w:val="none" w:sz="0" w:space="0" w:color="auto"/>
      </w:divBdr>
      <w:divsChild>
        <w:div w:id="891159221">
          <w:marLeft w:val="0"/>
          <w:marRight w:val="0"/>
          <w:marTop w:val="0"/>
          <w:marBottom w:val="0"/>
          <w:divBdr>
            <w:top w:val="none" w:sz="0" w:space="0" w:color="auto"/>
            <w:left w:val="none" w:sz="0" w:space="0" w:color="auto"/>
            <w:bottom w:val="none" w:sz="0" w:space="0" w:color="auto"/>
            <w:right w:val="none" w:sz="0" w:space="0" w:color="auto"/>
          </w:divBdr>
        </w:div>
        <w:div w:id="891159224">
          <w:marLeft w:val="0"/>
          <w:marRight w:val="0"/>
          <w:marTop w:val="0"/>
          <w:marBottom w:val="0"/>
          <w:divBdr>
            <w:top w:val="none" w:sz="0" w:space="0" w:color="auto"/>
            <w:left w:val="none" w:sz="0" w:space="0" w:color="auto"/>
            <w:bottom w:val="none" w:sz="0" w:space="0" w:color="auto"/>
            <w:right w:val="none" w:sz="0" w:space="0" w:color="auto"/>
          </w:divBdr>
        </w:div>
      </w:divsChild>
    </w:div>
    <w:div w:id="1055857003">
      <w:bodyDiv w:val="1"/>
      <w:marLeft w:val="0"/>
      <w:marRight w:val="0"/>
      <w:marTop w:val="0"/>
      <w:marBottom w:val="0"/>
      <w:divBdr>
        <w:top w:val="none" w:sz="0" w:space="0" w:color="auto"/>
        <w:left w:val="none" w:sz="0" w:space="0" w:color="auto"/>
        <w:bottom w:val="none" w:sz="0" w:space="0" w:color="auto"/>
        <w:right w:val="none" w:sz="0" w:space="0" w:color="auto"/>
      </w:divBdr>
    </w:div>
    <w:div w:id="211173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chooltoelagen.be" TargetMode="External"/><Relationship Id="rId18" Type="http://schemas.openxmlformats.org/officeDocument/2006/relationships/hyperlink" Target="http://www.iclb.be/medische-consulten"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iclb.be/medische-consulten" TargetMode="External"/><Relationship Id="rId7" Type="http://schemas.openxmlformats.org/officeDocument/2006/relationships/endnotes" Target="endnotes.xml"/><Relationship Id="rId12" Type="http://schemas.openxmlformats.org/officeDocument/2006/relationships/hyperlink" Target="http://www.nevele.be" TargetMode="External"/><Relationship Id="rId17" Type="http://schemas.openxmlformats.org/officeDocument/2006/relationships/hyperlink" Target="http://www.vclbdeinze.b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een.christiaens@vclbdeinze.be" TargetMode="External"/><Relationship Id="rId20" Type="http://schemas.openxmlformats.org/officeDocument/2006/relationships/hyperlink" Target="http://www.iclb.be/medische-consulte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n.lambrecht@nevele.be"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info@vclbdeinze.be" TargetMode="External"/><Relationship Id="rId23" Type="http://schemas.openxmlformats.org/officeDocument/2006/relationships/hyperlink" Target="mailto:patrick.doosterlinck@vclbdeinze.be" TargetMode="External"/><Relationship Id="rId28" Type="http://schemas.openxmlformats.org/officeDocument/2006/relationships/footer" Target="footer3.xml"/><Relationship Id="rId10" Type="http://schemas.openxmlformats.org/officeDocument/2006/relationships/hyperlink" Target="mailto:directiegbsnevele@nevele.be" TargetMode="External"/><Relationship Id="rId19" Type="http://schemas.openxmlformats.org/officeDocument/2006/relationships/hyperlink" Target="http://www.iclb.be/medische-consulten" TargetMode="External"/><Relationship Id="rId4" Type="http://schemas.openxmlformats.org/officeDocument/2006/relationships/settings" Target="settings.xml"/><Relationship Id="rId9" Type="http://schemas.openxmlformats.org/officeDocument/2006/relationships/hyperlink" Target="mailto:secretariaat@gbsnevele.be" TargetMode="External"/><Relationship Id="rId14" Type="http://schemas.openxmlformats.org/officeDocument/2006/relationships/hyperlink" Target="mailto:communicatie.studietoelagen@vlaanderen.be" TargetMode="External"/><Relationship Id="rId22" Type="http://schemas.openxmlformats.org/officeDocument/2006/relationships/hyperlink" Target="http://www.iclb.be/medische-consulten" TargetMode="External"/><Relationship Id="rId27" Type="http://schemas.openxmlformats.org/officeDocument/2006/relationships/footer" Target="footer2.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3E26F-1384-430E-AFD6-87ED63A95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10728</Words>
  <Characters>67916</Characters>
  <Application>Microsoft Office Word</Application>
  <DocSecurity>0</DocSecurity>
  <Lines>565</Lines>
  <Paragraphs>156</Paragraphs>
  <ScaleCrop>false</ScaleCrop>
  <HeadingPairs>
    <vt:vector size="2" baseType="variant">
      <vt:variant>
        <vt:lpstr>Titel</vt:lpstr>
      </vt:variant>
      <vt:variant>
        <vt:i4>1</vt:i4>
      </vt:variant>
    </vt:vector>
  </HeadingPairs>
  <TitlesOfParts>
    <vt:vector size="1" baseType="lpstr">
      <vt:lpstr>Schoolreglement</vt:lpstr>
    </vt:vector>
  </TitlesOfParts>
  <Company>ovsg</Company>
  <LinksUpToDate>false</LinksUpToDate>
  <CharactersWithSpaces>78488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Schoolreglement</dc:title>
  <dc:subject/>
  <dc:creator>marcdebeule</dc:creator>
  <cp:keywords/>
  <dc:description/>
  <cp:lastModifiedBy>Isabelle de Kriek</cp:lastModifiedBy>
  <cp:revision>3</cp:revision>
  <cp:lastPrinted>2018-05-29T15:42:00Z</cp:lastPrinted>
  <dcterms:created xsi:type="dcterms:W3CDTF">2018-08-28T13:38:00Z</dcterms:created>
  <dcterms:modified xsi:type="dcterms:W3CDTF">2018-08-28T13:39:00Z</dcterms:modified>
</cp:coreProperties>
</file>